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C56056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="003460B2">
        <w:rPr>
          <w:sz w:val="28"/>
          <w:szCs w:val="28"/>
        </w:rPr>
        <w:t xml:space="preserve"> декабря </w:t>
      </w:r>
      <w:r w:rsidR="0074500D">
        <w:rPr>
          <w:sz w:val="28"/>
          <w:szCs w:val="28"/>
        </w:rPr>
        <w:t xml:space="preserve">   2019г.                                                                            </w:t>
      </w:r>
      <w:r w:rsidR="00885E44">
        <w:rPr>
          <w:sz w:val="28"/>
          <w:szCs w:val="28"/>
        </w:rPr>
        <w:t>№ 42/48</w:t>
      </w: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885E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381B3D">
              <w:rPr>
                <w:sz w:val="28"/>
                <w:szCs w:val="28"/>
              </w:rPr>
              <w:t xml:space="preserve"> выходе с </w:t>
            </w:r>
            <w:r w:rsidR="00C56056">
              <w:rPr>
                <w:sz w:val="28"/>
                <w:szCs w:val="28"/>
              </w:rPr>
              <w:t xml:space="preserve">обращением </w:t>
            </w:r>
            <w:r w:rsidR="00381B3D">
              <w:rPr>
                <w:sz w:val="28"/>
                <w:szCs w:val="28"/>
              </w:rPr>
              <w:t xml:space="preserve"> </w:t>
            </w:r>
            <w:r w:rsidR="00C56056">
              <w:rPr>
                <w:sz w:val="28"/>
                <w:szCs w:val="28"/>
              </w:rPr>
              <w:t xml:space="preserve"> Главе Се</w:t>
            </w:r>
            <w:r w:rsidR="00885E44">
              <w:rPr>
                <w:sz w:val="28"/>
                <w:szCs w:val="28"/>
              </w:rPr>
              <w:t>лемджинского района М.Б. Бекову</w:t>
            </w:r>
            <w:r w:rsidR="00A76F23">
              <w:rPr>
                <w:sz w:val="28"/>
                <w:szCs w:val="28"/>
              </w:rPr>
              <w:t xml:space="preserve"> о предоставлении документов на котлы </w:t>
            </w:r>
            <w:proofErr w:type="spellStart"/>
            <w:r w:rsidR="00A76F23">
              <w:rPr>
                <w:sz w:val="28"/>
                <w:szCs w:val="28"/>
              </w:rPr>
              <w:t>КВм</w:t>
            </w:r>
            <w:proofErr w:type="spellEnd"/>
            <w:r w:rsidR="00A76F23">
              <w:rPr>
                <w:sz w:val="28"/>
                <w:szCs w:val="28"/>
              </w:rPr>
              <w:t xml:space="preserve"> 1.45.</w:t>
            </w:r>
            <w:bookmarkStart w:id="0" w:name="_GoBack"/>
            <w:bookmarkEnd w:id="0"/>
          </w:p>
        </w:tc>
      </w:tr>
    </w:tbl>
    <w:p w:rsidR="0074500D" w:rsidRDefault="0074500D" w:rsidP="00303930"/>
    <w:p w:rsidR="0074500D" w:rsidRDefault="0074500D" w:rsidP="00303930"/>
    <w:p w:rsidR="0074500D" w:rsidRDefault="0074500D" w:rsidP="00303930"/>
    <w:p w:rsidR="00381B3D" w:rsidRDefault="0074500D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885E44">
        <w:rPr>
          <w:sz w:val="28"/>
          <w:szCs w:val="28"/>
        </w:rPr>
        <w:t xml:space="preserve"> Выслушав главу Огоджинского сельсовета по установке котлов на котельной с. Огоджа.</w:t>
      </w:r>
      <w:r w:rsidR="00885E44" w:rsidRPr="00885E44">
        <w:t xml:space="preserve"> </w:t>
      </w:r>
      <w:r w:rsidR="00885E44">
        <w:rPr>
          <w:sz w:val="28"/>
          <w:szCs w:val="28"/>
        </w:rPr>
        <w:t xml:space="preserve"> Которые были приобретены</w:t>
      </w:r>
      <w:r w:rsidR="00885E44" w:rsidRPr="00885E44">
        <w:rPr>
          <w:sz w:val="28"/>
          <w:szCs w:val="28"/>
        </w:rPr>
        <w:t xml:space="preserve"> администрацией Селемджинского района по Муниципальному контракту   № 0123300039219000047 от 16 сентября 201</w:t>
      </w:r>
      <w:r w:rsidR="00885E44">
        <w:rPr>
          <w:sz w:val="28"/>
          <w:szCs w:val="28"/>
        </w:rPr>
        <w:t xml:space="preserve">9г. </w:t>
      </w:r>
      <w:r w:rsidR="00885E44" w:rsidRPr="00885E44">
        <w:rPr>
          <w:sz w:val="28"/>
          <w:szCs w:val="28"/>
        </w:rPr>
        <w:t xml:space="preserve"> </w:t>
      </w:r>
      <w:r w:rsidR="00547ABD">
        <w:rPr>
          <w:sz w:val="28"/>
          <w:szCs w:val="28"/>
        </w:rPr>
        <w:t xml:space="preserve"> </w:t>
      </w:r>
      <w:r w:rsidR="00547ABD" w:rsidRPr="00547ABD">
        <w:rPr>
          <w:sz w:val="28"/>
          <w:szCs w:val="28"/>
        </w:rPr>
        <w:t>Огоджинский сельский Совет народных депутатов Селемджинского района Амурской области,</w:t>
      </w:r>
    </w:p>
    <w:p w:rsidR="00381B3D" w:rsidRDefault="00381B3D" w:rsidP="00303930">
      <w:pPr>
        <w:jc w:val="both"/>
        <w:rPr>
          <w:b/>
          <w:sz w:val="28"/>
          <w:szCs w:val="28"/>
        </w:rPr>
      </w:pPr>
    </w:p>
    <w:p w:rsidR="0074500D" w:rsidRDefault="0074500D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81B3D" w:rsidRPr="00545BC3" w:rsidRDefault="0074500D" w:rsidP="00381B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C56056" w:rsidRPr="00A76F23" w:rsidRDefault="00241D76" w:rsidP="00885E44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02EF">
        <w:rPr>
          <w:sz w:val="28"/>
          <w:szCs w:val="28"/>
        </w:rPr>
        <w:t xml:space="preserve"> Принял </w:t>
      </w:r>
      <w:r w:rsidR="00C56056" w:rsidRPr="00241D76">
        <w:rPr>
          <w:sz w:val="28"/>
          <w:szCs w:val="28"/>
        </w:rPr>
        <w:t xml:space="preserve">решение </w:t>
      </w:r>
      <w:r w:rsidR="00C56056">
        <w:rPr>
          <w:sz w:val="28"/>
          <w:szCs w:val="28"/>
        </w:rPr>
        <w:t>«</w:t>
      </w:r>
      <w:r w:rsidR="00C56056" w:rsidRPr="00C56056">
        <w:rPr>
          <w:sz w:val="28"/>
          <w:szCs w:val="28"/>
        </w:rPr>
        <w:t>О выходе с обращением Главе Селемджинского района М.Б.</w:t>
      </w:r>
      <w:r w:rsidR="00885E44">
        <w:rPr>
          <w:sz w:val="28"/>
          <w:szCs w:val="28"/>
        </w:rPr>
        <w:t xml:space="preserve"> Бекову» о предоставлении в администрацию Огоджинского сельсовета </w:t>
      </w:r>
      <w:r w:rsidR="00A76F23" w:rsidRPr="00A76F23">
        <w:rPr>
          <w:sz w:val="28"/>
          <w:szCs w:val="28"/>
        </w:rPr>
        <w:t>с</w:t>
      </w:r>
      <w:r w:rsidR="00885E44" w:rsidRPr="00A76F23">
        <w:rPr>
          <w:sz w:val="28"/>
          <w:szCs w:val="28"/>
        </w:rPr>
        <w:t xml:space="preserve">ертификат и техническою документацию по котлам </w:t>
      </w:r>
      <w:proofErr w:type="spellStart"/>
      <w:r w:rsidR="00885E44" w:rsidRPr="00A76F23">
        <w:rPr>
          <w:sz w:val="28"/>
          <w:szCs w:val="28"/>
        </w:rPr>
        <w:t>КВм</w:t>
      </w:r>
      <w:proofErr w:type="spellEnd"/>
      <w:r w:rsidR="00885E44" w:rsidRPr="00A76F23">
        <w:rPr>
          <w:sz w:val="28"/>
          <w:szCs w:val="28"/>
        </w:rPr>
        <w:t xml:space="preserve"> 1,45№ 19226 № 19227;</w:t>
      </w:r>
    </w:p>
    <w:p w:rsidR="0074500D" w:rsidRDefault="00C56056" w:rsidP="002B517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175" w:rsidRPr="002B5175">
        <w:rPr>
          <w:sz w:val="28"/>
          <w:szCs w:val="28"/>
        </w:rPr>
        <w:t>. Настоящее решение вступает в силу со дня его принятия</w:t>
      </w:r>
      <w:r>
        <w:rPr>
          <w:sz w:val="28"/>
          <w:szCs w:val="28"/>
        </w:rPr>
        <w:t>.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C56056" w:rsidP="00C56056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6056" w:rsidRDefault="00C56056" w:rsidP="00C56056">
      <w:pPr>
        <w:tabs>
          <w:tab w:val="left" w:pos="1935"/>
        </w:tabs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6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6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3"/>
  </w:num>
  <w:num w:numId="41">
    <w:abstractNumId w:val="15"/>
  </w:num>
  <w:num w:numId="42">
    <w:abstractNumId w:val="45"/>
  </w:num>
  <w:num w:numId="43">
    <w:abstractNumId w:val="44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85E44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76F23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56056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32059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2</cp:revision>
  <cp:lastPrinted>2019-12-19T01:46:00Z</cp:lastPrinted>
  <dcterms:created xsi:type="dcterms:W3CDTF">2019-12-19T01:48:00Z</dcterms:created>
  <dcterms:modified xsi:type="dcterms:W3CDTF">2019-12-19T01:48:00Z</dcterms:modified>
</cp:coreProperties>
</file>