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BA" w:rsidRP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74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74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АДМИНИСТРАЦИЯ ОГОДЖИНСКОГО </w:t>
      </w:r>
    </w:p>
    <w:p w:rsidR="004C74BA" w:rsidRP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74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СЕЛЬСОВЕТА </w:t>
      </w:r>
    </w:p>
    <w:p w:rsid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74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СЕЛЕМДЖИНСКОГО РАЙОНА </w:t>
      </w:r>
    </w:p>
    <w:p w:rsidR="004C74BA" w:rsidRP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74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АМУРСКОЙ ОБЛАСТИ</w:t>
      </w:r>
    </w:p>
    <w:p w:rsidR="004C74BA" w:rsidRP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74BA" w:rsidRP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74BA" w:rsidRP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C74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4C74BA" w:rsidRPr="004C74BA" w:rsidRDefault="004C74BA" w:rsidP="003A29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C74BA" w:rsidRPr="004C74BA" w:rsidRDefault="004C74BA" w:rsidP="003A294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C74BA" w:rsidRPr="004C74BA" w:rsidRDefault="004C74BA" w:rsidP="003A294F">
      <w:pPr>
        <w:tabs>
          <w:tab w:val="left" w:pos="796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 мая </w:t>
      </w:r>
      <w:r w:rsidRPr="004C74B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2020</w:t>
      </w:r>
      <w:r w:rsidRPr="004C74B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41</w:t>
      </w:r>
    </w:p>
    <w:p w:rsidR="004C74BA" w:rsidRPr="004C74BA" w:rsidRDefault="004C74BA" w:rsidP="003A294F">
      <w:pPr>
        <w:tabs>
          <w:tab w:val="left" w:pos="796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4BA" w:rsidRPr="004C74BA" w:rsidRDefault="004C74BA" w:rsidP="003A294F">
      <w:pPr>
        <w:tabs>
          <w:tab w:val="left" w:pos="796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4BA">
        <w:rPr>
          <w:rFonts w:ascii="Times New Roman" w:eastAsia="Times New Roman" w:hAnsi="Times New Roman"/>
          <w:sz w:val="28"/>
          <w:szCs w:val="28"/>
          <w:lang w:eastAsia="ru-RU"/>
        </w:rPr>
        <w:t>с. Огоджа</w:t>
      </w:r>
    </w:p>
    <w:p w:rsidR="00C10074" w:rsidRPr="00630E20" w:rsidRDefault="00C10074" w:rsidP="003A294F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630E20">
        <w:rPr>
          <w:rFonts w:ascii="Arial" w:hAnsi="Arial" w:cs="Arial"/>
          <w:sz w:val="21"/>
          <w:szCs w:val="21"/>
          <w:lang w:eastAsia="ru-RU"/>
        </w:rPr>
        <w:t> 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03"/>
      </w:tblGrid>
      <w:tr w:rsidR="00C10074" w:rsidRPr="00EF018B" w:rsidTr="00EF018B">
        <w:tc>
          <w:tcPr>
            <w:tcW w:w="4503" w:type="dxa"/>
          </w:tcPr>
          <w:p w:rsidR="00C10074" w:rsidRPr="00EF018B" w:rsidRDefault="00C10074" w:rsidP="003A294F">
            <w:pPr>
              <w:spacing w:after="0" w:line="240" w:lineRule="auto"/>
              <w:ind w:firstLine="150"/>
              <w:jc w:val="both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EF018B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Порядка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 и (или) на приобретение объектов недвижимого имущества</w:t>
            </w:r>
            <w:r w:rsidR="004C74B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счет бюджета  Огоджинского </w:t>
            </w:r>
            <w:r w:rsidRPr="00EF01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сельсовета </w:t>
            </w:r>
          </w:p>
        </w:tc>
      </w:tr>
    </w:tbl>
    <w:p w:rsidR="00C10074" w:rsidRPr="00630E20" w:rsidRDefault="00C10074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C10074" w:rsidRDefault="00C10074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В соответствии со статьей 80 Бюджетного кодекса Российской Федерации, руководствуясь Федеральным законом от 6 октября 2003 года № 131-ФЗ «Об общих принципах организации местного самоуправления в Российской Федерации»</w:t>
      </w:r>
      <w:r w:rsidR="008823FD">
        <w:rPr>
          <w:rFonts w:ascii="Times New Roman" w:hAnsi="Times New Roman"/>
          <w:sz w:val="28"/>
          <w:szCs w:val="28"/>
          <w:lang w:eastAsia="ru-RU"/>
        </w:rPr>
        <w:t>.</w:t>
      </w:r>
    </w:p>
    <w:p w:rsidR="008823FD" w:rsidRPr="00630E20" w:rsidRDefault="008823FD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074" w:rsidRDefault="00C10074" w:rsidP="003A29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0E20">
        <w:rPr>
          <w:rFonts w:ascii="Times New Roman" w:hAnsi="Times New Roman"/>
          <w:b/>
          <w:sz w:val="28"/>
          <w:szCs w:val="28"/>
          <w:lang w:eastAsia="ru-RU"/>
        </w:rPr>
        <w:t>постановляю:</w:t>
      </w:r>
    </w:p>
    <w:p w:rsidR="008823FD" w:rsidRPr="00630E20" w:rsidRDefault="008823FD" w:rsidP="003A294F">
      <w:pPr>
        <w:spacing w:after="0" w:line="240" w:lineRule="auto"/>
        <w:jc w:val="both"/>
        <w:rPr>
          <w:rFonts w:ascii="Arial" w:hAnsi="Arial" w:cs="Arial"/>
          <w:b/>
          <w:sz w:val="21"/>
          <w:szCs w:val="21"/>
          <w:lang w:eastAsia="ru-RU"/>
        </w:rPr>
      </w:pPr>
    </w:p>
    <w:p w:rsidR="00C10074" w:rsidRPr="00630E20" w:rsidRDefault="00C10074" w:rsidP="003A294F">
      <w:pPr>
        <w:spacing w:after="0" w:line="240" w:lineRule="auto"/>
        <w:ind w:firstLine="426"/>
        <w:jc w:val="both"/>
        <w:rPr>
          <w:rFonts w:ascii="Arial" w:hAnsi="Arial" w:cs="Arial"/>
          <w:sz w:val="21"/>
          <w:szCs w:val="21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1.Утвердить Порядок принятия решения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 и (или) на приобретение объектов недвижимого имущества</w:t>
      </w:r>
      <w:r w:rsidR="004C74BA">
        <w:rPr>
          <w:rFonts w:ascii="Times New Roman" w:hAnsi="Times New Roman"/>
          <w:sz w:val="28"/>
          <w:szCs w:val="28"/>
          <w:lang w:eastAsia="ru-RU"/>
        </w:rPr>
        <w:t xml:space="preserve"> за счет бюджета Огоджинского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сельсовета.</w:t>
      </w:r>
    </w:p>
    <w:p w:rsidR="003A294F" w:rsidRDefault="003A294F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074" w:rsidRPr="00630E20" w:rsidRDefault="00C10074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2. </w:t>
      </w:r>
      <w:r w:rsidRPr="00630E20">
        <w:rPr>
          <w:rFonts w:ascii="Times New Roman" w:hAnsi="Times New Roman"/>
          <w:sz w:val="28"/>
          <w:szCs w:val="28"/>
          <w:lang w:eastAsia="ru-RU"/>
        </w:rPr>
        <w:tab/>
        <w:t xml:space="preserve">Разместить настоящее постановление   </w:t>
      </w:r>
      <w:r w:rsidR="004C74BA" w:rsidRPr="00630E20">
        <w:rPr>
          <w:rFonts w:ascii="Times New Roman" w:hAnsi="Times New Roman"/>
          <w:sz w:val="28"/>
          <w:szCs w:val="28"/>
          <w:lang w:eastAsia="ru-RU"/>
        </w:rPr>
        <w:t>на официальном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сайте </w:t>
      </w:r>
      <w:r w:rsidR="008823FD" w:rsidRPr="00630E20">
        <w:rPr>
          <w:rFonts w:ascii="Times New Roman" w:hAnsi="Times New Roman"/>
          <w:sz w:val="28"/>
          <w:szCs w:val="28"/>
          <w:lang w:eastAsia="ru-RU"/>
        </w:rPr>
        <w:t>Администрации Огоджинского</w:t>
      </w:r>
      <w:r w:rsidR="008823FD"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23FD" w:rsidRPr="00630E20"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поселения в информационно-телекоммуникационной </w:t>
      </w:r>
      <w:r w:rsidR="004C74BA">
        <w:rPr>
          <w:rFonts w:ascii="Times New Roman" w:hAnsi="Times New Roman"/>
          <w:sz w:val="28"/>
          <w:szCs w:val="28"/>
          <w:lang w:eastAsia="ru-RU"/>
        </w:rPr>
        <w:t>сети «Интернет»-</w:t>
      </w:r>
      <w:proofErr w:type="spellStart"/>
      <w:r w:rsidR="004C74BA">
        <w:rPr>
          <w:rFonts w:ascii="Times New Roman" w:hAnsi="Times New Roman"/>
          <w:sz w:val="28"/>
          <w:szCs w:val="28"/>
          <w:lang w:eastAsia="ru-RU"/>
        </w:rPr>
        <w:t>www</w:t>
      </w:r>
      <w:proofErr w:type="spellEnd"/>
      <w:r w:rsidR="004C74BA">
        <w:rPr>
          <w:rFonts w:ascii="Times New Roman" w:hAnsi="Times New Roman"/>
          <w:sz w:val="28"/>
          <w:szCs w:val="28"/>
          <w:lang w:eastAsia="ru-RU"/>
        </w:rPr>
        <w:t>. Огоджа РФ</w:t>
      </w:r>
      <w:r w:rsidRPr="00630E20">
        <w:rPr>
          <w:rFonts w:ascii="Times New Roman" w:hAnsi="Times New Roman"/>
          <w:sz w:val="28"/>
          <w:szCs w:val="28"/>
          <w:lang w:eastAsia="ru-RU"/>
        </w:rPr>
        <w:t>.</w:t>
      </w:r>
    </w:p>
    <w:p w:rsidR="003A294F" w:rsidRDefault="00C10074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lastRenderedPageBreak/>
        <w:t>3. Контроль за исполнением данного постановления оставляю за собой.</w:t>
      </w:r>
      <w:r w:rsidRPr="00630E20">
        <w:rPr>
          <w:rFonts w:ascii="Arial" w:hAnsi="Arial" w:cs="Arial"/>
          <w:sz w:val="21"/>
          <w:szCs w:val="21"/>
          <w:lang w:eastAsia="ru-RU"/>
        </w:rPr>
        <w:t> </w:t>
      </w:r>
      <w:r w:rsidR="004C74B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A294F" w:rsidRDefault="003A294F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294F" w:rsidRDefault="003A294F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074" w:rsidRPr="00630E20" w:rsidRDefault="004C74BA" w:rsidP="003A294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Огоджинского сельсовета                            Л.М. Рудь </w:t>
      </w:r>
    </w:p>
    <w:p w:rsidR="00C10074" w:rsidRPr="00630E20" w:rsidRDefault="00C10074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630E20">
        <w:rPr>
          <w:rFonts w:ascii="Arial" w:hAnsi="Arial" w:cs="Arial"/>
          <w:sz w:val="21"/>
          <w:szCs w:val="21"/>
          <w:lang w:eastAsia="ru-RU"/>
        </w:rPr>
        <w:t> </w:t>
      </w:r>
    </w:p>
    <w:p w:rsidR="00C10074" w:rsidRDefault="00C10074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630E20">
        <w:rPr>
          <w:rFonts w:ascii="Arial" w:hAnsi="Arial" w:cs="Arial"/>
          <w:sz w:val="21"/>
          <w:szCs w:val="21"/>
          <w:lang w:eastAsia="ru-RU"/>
        </w:rPr>
        <w:t> </w:t>
      </w:r>
    </w:p>
    <w:p w:rsidR="004C74BA" w:rsidRDefault="004C74BA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3A294F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4C74BA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3A294F" w:rsidRDefault="003A294F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3A294F" w:rsidRDefault="003A294F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3A294F" w:rsidRDefault="003A294F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3A294F" w:rsidRDefault="003A294F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3A294F" w:rsidRDefault="003A294F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3A294F" w:rsidRDefault="003A294F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bookmarkStart w:id="0" w:name="_GoBack"/>
      <w:bookmarkEnd w:id="0"/>
    </w:p>
    <w:p w:rsidR="004C74BA" w:rsidRPr="00630E20" w:rsidRDefault="004C74BA" w:rsidP="00630E20">
      <w:pPr>
        <w:spacing w:after="20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</w:p>
    <w:p w:rsidR="00C10074" w:rsidRPr="00630E20" w:rsidRDefault="00C10074" w:rsidP="00630E2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C10074" w:rsidRPr="00630E20" w:rsidRDefault="00C10074" w:rsidP="00630E2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к постановлению </w:t>
      </w:r>
    </w:p>
    <w:p w:rsidR="00C10074" w:rsidRPr="00630E20" w:rsidRDefault="004C74BA" w:rsidP="00630E2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главы </w:t>
      </w:r>
      <w:r w:rsidR="00C10074" w:rsidRPr="00630E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proofErr w:type="gramEnd"/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0074" w:rsidRPr="00630E20">
        <w:rPr>
          <w:rFonts w:ascii="Times New Roman" w:hAnsi="Times New Roman"/>
          <w:sz w:val="28"/>
          <w:szCs w:val="28"/>
          <w:lang w:eastAsia="ru-RU"/>
        </w:rPr>
        <w:t>сельсовета</w:t>
      </w:r>
    </w:p>
    <w:p w:rsidR="00C10074" w:rsidRPr="00630E20" w:rsidRDefault="004C74BA" w:rsidP="00630E2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25.05.2020г. № 41</w:t>
      </w:r>
    </w:p>
    <w:p w:rsidR="00C10074" w:rsidRPr="00630E20" w:rsidRDefault="00C10074" w:rsidP="00630E20">
      <w:pPr>
        <w:spacing w:after="150" w:line="240" w:lineRule="auto"/>
        <w:jc w:val="center"/>
        <w:rPr>
          <w:rFonts w:ascii="Open Sans" w:hAnsi="Open Sans" w:cs="Arial"/>
          <w:sz w:val="21"/>
          <w:szCs w:val="21"/>
          <w:lang w:eastAsia="ru-RU"/>
        </w:rPr>
      </w:pPr>
      <w:r w:rsidRPr="00630E20">
        <w:rPr>
          <w:rFonts w:ascii="Open Sans" w:hAnsi="Open Sans" w:cs="Arial"/>
          <w:sz w:val="21"/>
          <w:szCs w:val="21"/>
          <w:lang w:eastAsia="ru-RU"/>
        </w:rPr>
        <w:t xml:space="preserve">  </w:t>
      </w:r>
    </w:p>
    <w:p w:rsidR="00C10074" w:rsidRPr="00630E20" w:rsidRDefault="00C10074" w:rsidP="00630E20">
      <w:pPr>
        <w:spacing w:after="150" w:line="240" w:lineRule="auto"/>
        <w:jc w:val="center"/>
        <w:rPr>
          <w:rFonts w:ascii="Open Sans" w:hAnsi="Open Sans" w:cs="Arial"/>
          <w:sz w:val="21"/>
          <w:szCs w:val="21"/>
          <w:lang w:eastAsia="ru-RU"/>
        </w:rPr>
      </w:pPr>
    </w:p>
    <w:p w:rsidR="00C10074" w:rsidRPr="00630E20" w:rsidRDefault="00C10074" w:rsidP="00630E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ПОРЯДОК</w:t>
      </w:r>
      <w:r w:rsidRPr="00630E20">
        <w:rPr>
          <w:rFonts w:ascii="Times New Roman" w:hAnsi="Times New Roman"/>
          <w:sz w:val="28"/>
          <w:szCs w:val="28"/>
          <w:lang w:eastAsia="ru-RU"/>
        </w:rPr>
        <w:br/>
        <w:t>принятия решения о предоставлении бюджетных инвестиций</w:t>
      </w:r>
    </w:p>
    <w:p w:rsidR="00C10074" w:rsidRPr="00630E20" w:rsidRDefault="00C10074" w:rsidP="00630E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0E20">
        <w:rPr>
          <w:rFonts w:ascii="Times New Roman" w:hAnsi="Times New Roman"/>
          <w:sz w:val="28"/>
          <w:szCs w:val="28"/>
          <w:lang w:eastAsia="ru-RU"/>
        </w:rPr>
        <w:t>сельсовета</w:t>
      </w:r>
    </w:p>
    <w:p w:rsidR="00C10074" w:rsidRPr="00630E20" w:rsidRDefault="00C10074" w:rsidP="00630E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C10074" w:rsidRPr="00630E20" w:rsidRDefault="00C10074" w:rsidP="00630E2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1. Общие положения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1.1. Порядок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сельсовета (далее - Порядок) разработан в целях реализации п. 1 статьи 80 Бюджетного кодекса Российской Федерации.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1.2. Бюджетные инвестиции юридическим лицам, не являющимся муниципальными бюджетными и автономными учреждениями и муниципальными унитарными предприятиями (далее - юридические лица), в объекты капитального строительства и (или) на приобретение объектов недвижимого имущества за счет средств бюджета</w:t>
      </w:r>
      <w:r w:rsidR="004C74BA" w:rsidRPr="004C74BA">
        <w:t xml:space="preserve">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сельсовета (далее - бюджетные инвестиции) предоставляются в объекты капитального строительства и (или) на приобретение объектов недвижимого имущества, инвестиционные проекты по строительству, реконструкции, в том числе с элементами реставрации, техническому перевооружению и (или) приобретению которых соответствуют критериям и предельному (минимальному) допустимому значению интегральной оценки обоснованности и эффективности использования средств муниципального бюджета, направляемых на капитальные вложения, проведенной в установленном порядке.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1.3. Решение о предоставлении бюджетных инвестиций принимается в форме постановления администрации</w:t>
      </w:r>
      <w:r w:rsidR="004C74BA" w:rsidRPr="004C74BA">
        <w:t xml:space="preserve">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сельсовета.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1.4. Отбор объектов капитального строительства и объектов недвижимого имущества, на реализацию инвестиционных проектов по строительству, реконструкции, в том числе с элементами реставрации, техническому перевооружению и (или) приобретению которых необходимо осуществлять бюджетные инвестиции, производится с учетом: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а) приоритетов и целей, определенных в среднесрочных и долгосрочных документах (прогнозах и программах) социально-экономического развития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поселения, муниципальных программах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поселения; </w:t>
      </w:r>
    </w:p>
    <w:p w:rsidR="00C10074" w:rsidRPr="00630E20" w:rsidRDefault="00C10074" w:rsidP="008823FD">
      <w:pPr>
        <w:spacing w:after="15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б) оценки обоснованности и эффективности использования средств бюджета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4C74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поселения, направляемых на капитальные вложения.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1.5. 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а) 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б) приобретение земельных участков под строительство;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в) 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г) проведение проверки достоверности определения сметной стоимости объектов капитального строительства, строительство, реконструкция, в том числе с элементами реставрации, техническое перевооружение которых финансируется с привлечением средств бюджета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сельского </w:t>
      </w:r>
      <w:r w:rsidR="008823FD" w:rsidRPr="00630E20">
        <w:rPr>
          <w:rFonts w:ascii="Times New Roman" w:hAnsi="Times New Roman"/>
          <w:sz w:val="28"/>
          <w:szCs w:val="28"/>
          <w:lang w:eastAsia="ru-RU"/>
        </w:rPr>
        <w:t>поселения.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2. Порядок принятия постановления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2.1. Инициатором подготовки проекта постановления о предоставлении бюджетных инвестиций юридическому лицу в объекты капитального строительства и (или) на приобретение объектов недвижимого имущества за счет средств бюджета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 xml:space="preserve">проведение проверки достоверности определения сметной стоимости объектов капитального строительства </w:t>
      </w:r>
      <w:r w:rsidRPr="00630E20">
        <w:rPr>
          <w:rFonts w:ascii="Times New Roman" w:hAnsi="Times New Roman"/>
          <w:sz w:val="28"/>
          <w:szCs w:val="28"/>
          <w:lang w:eastAsia="ru-RU"/>
        </w:rPr>
        <w:t>сельского поселения (далее - Постановление) является администрация</w:t>
      </w:r>
      <w:r w:rsidR="004C74BA" w:rsidRPr="004C74BA">
        <w:t xml:space="preserve">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проведение проверки достоверности определения сметной стоимости объектов капитального строительства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к сфере деятельности которого относится создаваемый объект капитального строительства и (или) приобретаемый объект недвижимого имущества (далее - администрация).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2.2. Администрация для оценки обоснованности и эффективности использования средств бюджета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 xml:space="preserve">проведение проверки достоверности определения сметной стоимости объектов капитального строительства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сельсовета, направляемых на капитальные вложения, представляет проект решения с пояснительной запиской и финансово-экономическим обоснованием к нему в </w:t>
      </w:r>
      <w:r w:rsidR="008823FD">
        <w:rPr>
          <w:rFonts w:ascii="Times New Roman" w:hAnsi="Times New Roman"/>
          <w:sz w:val="28"/>
          <w:szCs w:val="28"/>
          <w:lang w:eastAsia="ru-RU"/>
        </w:rPr>
        <w:t xml:space="preserve"> администрацию </w:t>
      </w:r>
      <w:r w:rsidRPr="00630E20">
        <w:rPr>
          <w:rFonts w:ascii="Times New Roman" w:hAnsi="Times New Roman"/>
          <w:sz w:val="28"/>
          <w:szCs w:val="28"/>
          <w:lang w:eastAsia="ru-RU"/>
        </w:rPr>
        <w:t>не позднее чем за два месяца до определенной в установленном порядке даты начала рассмотрения проектировок бюджета</w:t>
      </w:r>
      <w:r w:rsidR="004C74BA" w:rsidRPr="004C74BA">
        <w:t xml:space="preserve">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проведение проверки достоверности определения сметной стоимости объектов капитального строительства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очередной финансовый год. </w:t>
      </w:r>
    </w:p>
    <w:p w:rsidR="004C74BA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2.3. Одновременно с документами, указанными в пункте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2.1 Порядка проведения проверки, админи</w:t>
      </w:r>
      <w:r w:rsidR="004C74BA">
        <w:rPr>
          <w:rFonts w:ascii="Times New Roman" w:hAnsi="Times New Roman"/>
          <w:sz w:val="28"/>
          <w:szCs w:val="28"/>
          <w:lang w:eastAsia="ru-RU"/>
        </w:rPr>
        <w:t xml:space="preserve">страция представляет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 следующие документы: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а) копии годовой бухгалтерской (финансовой) отчетности юридического лица, состоящей из бухгалтерского баланса, отчета о финансовых результатах и приложений к ним, за последние два года;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б) 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"и" пункта 2.6 Порядка. </w:t>
      </w:r>
    </w:p>
    <w:p w:rsidR="00C10074" w:rsidRPr="00630E20" w:rsidRDefault="004C74BA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2.4.  Администрация Огоджинского сельсовета </w:t>
      </w:r>
      <w:r w:rsidR="00C10074" w:rsidRPr="00630E20">
        <w:rPr>
          <w:rFonts w:ascii="Times New Roman" w:hAnsi="Times New Roman"/>
          <w:sz w:val="28"/>
          <w:szCs w:val="28"/>
          <w:lang w:eastAsia="ru-RU"/>
        </w:rPr>
        <w:t xml:space="preserve">     проводит оценку обоснованности и эффективности использования средств бюджета, направляемых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0074" w:rsidRPr="00630E20" w:rsidRDefault="00C10074" w:rsidP="00630E20">
      <w:pPr>
        <w:spacing w:after="15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на капитальные вложения, в соответствии с Методикой оценки обоснованности и эффективности использования средств бюджета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 xml:space="preserve">проведение проверки достоверности определения сметной стоимости объектов капитального строительства </w:t>
      </w:r>
      <w:r w:rsidRPr="00630E20">
        <w:rPr>
          <w:rFonts w:ascii="Times New Roman" w:hAnsi="Times New Roman"/>
          <w:sz w:val="28"/>
          <w:szCs w:val="28"/>
          <w:lang w:eastAsia="ru-RU"/>
        </w:rPr>
        <w:t>сельсовета, направляемых на капитальные вложения, и направляет заключение о результатах проверки инвестиционных проектов на предмет обоснованности и эффективности использования средств бюджета</w:t>
      </w:r>
      <w:r w:rsidR="004C74BA" w:rsidRPr="004C74BA">
        <w:t xml:space="preserve">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проведение проверки достоверности определения сметной стоимости объектов капитального строительства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сельсовета, направляемых на капитальные вложения, в администрацию.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2.5. При положительном заключении, указанном в пункте 2.4 Порядка, администрация разрабатывает проект Постановления и согласовывает его в установленном порядке.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2.6. Проект Постановления должен содержать в отношении каждого объекта капитального строительства и (или) объекта недвижимого имущества: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а) наименование юридического лица;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б) наименование объекта капитального строительства согласно проектной документации (согласно </w:t>
      </w:r>
      <w:r w:rsidR="004C74BA" w:rsidRPr="00630E20">
        <w:rPr>
          <w:rFonts w:ascii="Times New Roman" w:hAnsi="Times New Roman"/>
          <w:sz w:val="28"/>
          <w:szCs w:val="28"/>
          <w:lang w:eastAsia="ru-RU"/>
        </w:rPr>
        <w:t>паспорту инвестиционного проекта,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Постановления) и (или) наименование объекта недвижимого имущества согласно паспорту инвестиционного проекта;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в) 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г) мощность (прирост мощности) объекта капитального строительства, подлежащая вводу в эксплуатацию, мощность объекта недвижимого имущества;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д) срок ввода в эксплуатацию объекта капитального строительства и (или) приобретения объекта недвижимости;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ж) 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з) 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и) общий объем собственных и (или) заемных средств юридического лица, направляемых на реализацию инвестиционного проекта, а также распределение этих средств по годам реализации инвестиционного проекта (в ценах соответствующих лет реализации инвестиционного проекта). </w:t>
      </w:r>
    </w:p>
    <w:p w:rsidR="00C10074" w:rsidRPr="00630E20" w:rsidRDefault="00C10074" w:rsidP="008823FD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2.7. Общий (предельный) объем бюджетных инвестиций, предоставляемых на реализацию инвестиционного проекта, не может быть установлен выше 95% и ниже 5%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 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3. Порядок оформления договора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3.1. Предоставление юридическому лицу бюджетных инвестиций влечет возникновение права муниципальной собственности на эквивалентную часть уставных (складочных) капиталов юридического лица, которое оформляется договором в соответствии с законодательством Российской Федерации.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3.2. Договор оформляется администрацией</w:t>
      </w:r>
      <w:r w:rsidR="004C74BA" w:rsidRPr="004C74BA">
        <w:t xml:space="preserve"> </w:t>
      </w:r>
      <w:r w:rsidR="004C74BA" w:rsidRPr="004C74BA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сельсовета в течение трех месяцев после дня вступления в силу решения о бюджете </w:t>
      </w:r>
      <w:r w:rsidR="008823FD" w:rsidRPr="008823FD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соответствующий финансовый год.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3.3. Договор должен содержать следующие положения: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а) наименование объекта капитального строительства согласно проектной документации (согласно </w:t>
      </w:r>
      <w:r w:rsidR="008823FD" w:rsidRPr="00630E20">
        <w:rPr>
          <w:rFonts w:ascii="Times New Roman" w:hAnsi="Times New Roman"/>
          <w:sz w:val="28"/>
          <w:szCs w:val="28"/>
          <w:lang w:eastAsia="ru-RU"/>
        </w:rPr>
        <w:t>паспорту инвестиционного проекта,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Постановления) и (или) наименование объекта недвижимого имущества согласно паспорту инвестиционного проекта;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б) цель предоставления бюджетных инвестиций, включая в отношении каждого объекта капитального строительства и (или) объекта недвижимого имущества его наименование, мощность, сроки строительства, реконструкции, в том числе с элементами реставрации, технического перевооружения и (или) приобретения, сметную стоимость (предполагаемую (предельную) стоимость) и (или) стоимость приобретения, а также общий объем капитальных вложений за счет всех источников финансового обеспечения, в том числе объем предоставляемых бюджетных инвестиций, с разбивкой по годам реализации инвестиционного проекта;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в) условия предоставления бюджетных инвестиций, в том числе обязательство юридического лица вложить в реализацию инвестиционного проекта по строительству, реконструкции, в том числе с элементами реставрации, техническому перевооружению объекта капитального строительства и (или) приобретению объекта недвижимого имущества инвестиции в объеме, указанном в подпункте "и" пункта 2.6 Порядка и предусмотренном в Постановлении;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г) порядок и сроки представления отчетности об использовании бюджетных инвестиций по установленным формам;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д) право администрации </w:t>
      </w:r>
      <w:r w:rsidR="008823FD" w:rsidRPr="008823FD"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на проведение проверок соблюдения юридическим лицом условий предоставления бюджетных инвестиций;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е) условие об определении юридическим лицом поставщика (подрядчика, исполнителя) и об исполнении гражданско-правовых договоров, заключенных им</w:t>
      </w:r>
    </w:p>
    <w:p w:rsidR="00C10074" w:rsidRPr="00630E20" w:rsidRDefault="00C10074" w:rsidP="008823FD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 в целях реализации инвестиционного проекта по строительству, реконструкции, в том числе с элементами реставрации, техническому перевооружению объектов капитального строительства и (или) приобретению объектов недвижимого имущества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ж) обязанность юридического лица разработать проектную документацию и провести инженерные изыскания, выполняемые для подготовки такой проектной документации, а также провести государственную экспертизу проектной документации и результатов инженерных изысканий (если проведение такой экспертизы в соответствии с законодательством Российской Федерации является обязательным) без использования на эти цели бюджетных инвестиций;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>з) обязанность юридического лица провести проверку достоверности определения сметной стоимости объектов капитального строительства, строительство, реконструкция, в том числе с элементами реставрации, техническое перевооружение которых финансируется с привлечением средств бюджета</w:t>
      </w:r>
      <w:r w:rsidR="008823FD" w:rsidRPr="008823FD">
        <w:t xml:space="preserve"> </w:t>
      </w:r>
      <w:r w:rsidR="008823FD" w:rsidRPr="008823FD">
        <w:rPr>
          <w:rFonts w:ascii="Times New Roman" w:hAnsi="Times New Roman"/>
          <w:sz w:val="28"/>
          <w:szCs w:val="28"/>
          <w:lang w:eastAsia="ru-RU"/>
        </w:rPr>
        <w:t>Огоджинского</w:t>
      </w:r>
      <w:r w:rsidRPr="00630E2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без использования на эти цели бюджетных инвестиций;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и) ответственность юридического лица за неисполнение или ненадлежащее исполнение обязательств по договору. </w:t>
      </w:r>
    </w:p>
    <w:p w:rsidR="00C10074" w:rsidRPr="00630E20" w:rsidRDefault="00C10074" w:rsidP="00630E20">
      <w:pPr>
        <w:spacing w:after="15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3.4. Отсутствие оформленного в установленном порядке договора служит основанием для не предоставления бюджетных инвестиций. </w:t>
      </w:r>
    </w:p>
    <w:p w:rsidR="00C10074" w:rsidRPr="00630E20" w:rsidRDefault="00C10074" w:rsidP="00630E20">
      <w:pPr>
        <w:spacing w:after="15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E20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:rsidR="00C10074" w:rsidRPr="00630E20" w:rsidRDefault="00C10074" w:rsidP="00630E20">
      <w:pPr>
        <w:spacing w:after="20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10074" w:rsidRPr="00630E20" w:rsidRDefault="00C10074" w:rsidP="00630E20">
      <w:pPr>
        <w:spacing w:after="20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10074" w:rsidRPr="00630E20" w:rsidRDefault="00C10074" w:rsidP="00630E20">
      <w:pPr>
        <w:spacing w:after="20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10074" w:rsidRPr="00630E20" w:rsidRDefault="00C10074" w:rsidP="00630E20">
      <w:pPr>
        <w:spacing w:after="20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10074" w:rsidRDefault="00C10074"/>
    <w:sectPr w:rsidR="00C10074" w:rsidSect="0083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94"/>
    <w:rsid w:val="000058A6"/>
    <w:rsid w:val="000A3C9A"/>
    <w:rsid w:val="002549EE"/>
    <w:rsid w:val="003A294F"/>
    <w:rsid w:val="004C74BA"/>
    <w:rsid w:val="00630E20"/>
    <w:rsid w:val="008361C6"/>
    <w:rsid w:val="008823FD"/>
    <w:rsid w:val="0096315E"/>
    <w:rsid w:val="009C2E94"/>
    <w:rsid w:val="00A332B3"/>
    <w:rsid w:val="00C10074"/>
    <w:rsid w:val="00E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BC5AA"/>
  <w15:docId w15:val="{31C88FC0-7417-46AE-A10D-9B96CA5B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1C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630E20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630E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2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3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Пользователь</cp:lastModifiedBy>
  <cp:revision>3</cp:revision>
  <cp:lastPrinted>2020-05-29T05:45:00Z</cp:lastPrinted>
  <dcterms:created xsi:type="dcterms:W3CDTF">2020-05-29T05:43:00Z</dcterms:created>
  <dcterms:modified xsi:type="dcterms:W3CDTF">2020-05-29T05:46:00Z</dcterms:modified>
</cp:coreProperties>
</file>