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CD" w:rsidRDefault="009157CD" w:rsidP="00B0056F">
      <w:pPr>
        <w:jc w:val="center"/>
        <w:rPr>
          <w:b/>
          <w:color w:val="000000"/>
          <w:spacing w:val="7"/>
        </w:rPr>
      </w:pPr>
    </w:p>
    <w:p w:rsidR="0065442C" w:rsidRPr="00F75200" w:rsidRDefault="0065442C" w:rsidP="006544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20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5442C" w:rsidRPr="00F75200" w:rsidRDefault="0065442C" w:rsidP="006544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200">
        <w:rPr>
          <w:rFonts w:ascii="Times New Roman" w:hAnsi="Times New Roman" w:cs="Times New Roman"/>
          <w:b/>
          <w:sz w:val="28"/>
          <w:szCs w:val="28"/>
        </w:rPr>
        <w:t>АМУРСКАЯ ОБЛАСТЬ</w:t>
      </w:r>
    </w:p>
    <w:p w:rsidR="0065442C" w:rsidRPr="00F75200" w:rsidRDefault="00710180" w:rsidP="006544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F6B82">
        <w:rPr>
          <w:rFonts w:ascii="Times New Roman" w:hAnsi="Times New Roman" w:cs="Times New Roman"/>
          <w:b/>
          <w:sz w:val="28"/>
          <w:szCs w:val="28"/>
        </w:rPr>
        <w:t xml:space="preserve">ОГОДЖИНСКОГО </w:t>
      </w:r>
      <w:r w:rsidR="007F6B82" w:rsidRPr="00F75200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65442C" w:rsidRPr="00F75200" w:rsidRDefault="0065442C" w:rsidP="00654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200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65442C" w:rsidRPr="00F75200" w:rsidRDefault="0065442C" w:rsidP="00654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442C" w:rsidRPr="00F75200" w:rsidRDefault="0065442C" w:rsidP="006544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20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442C" w:rsidRPr="00F75200" w:rsidRDefault="0065442C" w:rsidP="006544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42C" w:rsidRPr="00F75200" w:rsidRDefault="0065442C" w:rsidP="006544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42C" w:rsidRPr="00F75200" w:rsidRDefault="007F6B82" w:rsidP="0065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сентября </w:t>
      </w:r>
      <w:r w:rsidR="0065442C" w:rsidRPr="00F75200">
        <w:rPr>
          <w:rFonts w:ascii="Times New Roman" w:hAnsi="Times New Roman" w:cs="Times New Roman"/>
          <w:sz w:val="28"/>
          <w:szCs w:val="28"/>
        </w:rPr>
        <w:t>201</w:t>
      </w:r>
      <w:r w:rsidR="0065442C">
        <w:rPr>
          <w:rFonts w:ascii="Times New Roman" w:hAnsi="Times New Roman" w:cs="Times New Roman"/>
          <w:sz w:val="28"/>
          <w:szCs w:val="28"/>
        </w:rPr>
        <w:t>8</w:t>
      </w:r>
      <w:r w:rsidR="0065442C" w:rsidRPr="00F75200">
        <w:rPr>
          <w:rFonts w:ascii="Times New Roman" w:hAnsi="Times New Roman" w:cs="Times New Roman"/>
          <w:sz w:val="28"/>
          <w:szCs w:val="28"/>
        </w:rPr>
        <w:t xml:space="preserve"> г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5442C" w:rsidRPr="00F7520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65442C" w:rsidRPr="00F75200" w:rsidRDefault="0065442C" w:rsidP="0065442C">
      <w:pPr>
        <w:rPr>
          <w:rFonts w:ascii="Times New Roman" w:hAnsi="Times New Roman" w:cs="Times New Roman"/>
          <w:sz w:val="28"/>
          <w:szCs w:val="28"/>
        </w:rPr>
      </w:pPr>
    </w:p>
    <w:p w:rsidR="0065442C" w:rsidRDefault="00710180" w:rsidP="006544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65442C" w:rsidRDefault="0065442C" w:rsidP="00B0056F">
      <w:pPr>
        <w:jc w:val="center"/>
        <w:rPr>
          <w:b/>
          <w:color w:val="000000"/>
          <w:spacing w:val="7"/>
        </w:rPr>
      </w:pPr>
    </w:p>
    <w:p w:rsidR="0065442C" w:rsidRPr="0079618F" w:rsidRDefault="0065442C" w:rsidP="00B0056F">
      <w:pPr>
        <w:jc w:val="center"/>
        <w:rPr>
          <w:b/>
          <w:color w:val="000000"/>
          <w:spacing w:val="7"/>
        </w:rPr>
      </w:pPr>
    </w:p>
    <w:p w:rsidR="00B0056F" w:rsidRPr="0065442C" w:rsidRDefault="00B0056F" w:rsidP="0065442C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42C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антикоррупционной экспертизы проектов нормативных правовых актов и нормативных</w:t>
      </w:r>
      <w:r w:rsidR="0065442C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 w:rsidR="00710180">
        <w:rPr>
          <w:rFonts w:ascii="Times New Roman" w:hAnsi="Times New Roman" w:cs="Times New Roman"/>
          <w:b/>
          <w:sz w:val="28"/>
          <w:szCs w:val="28"/>
        </w:rPr>
        <w:t xml:space="preserve">вых актов </w:t>
      </w:r>
      <w:proofErr w:type="gramStart"/>
      <w:r w:rsidR="00710180">
        <w:rPr>
          <w:rFonts w:ascii="Times New Roman" w:hAnsi="Times New Roman" w:cs="Times New Roman"/>
          <w:b/>
          <w:sz w:val="28"/>
          <w:szCs w:val="28"/>
        </w:rPr>
        <w:t>Администрации  Огоджинского</w:t>
      </w:r>
      <w:proofErr w:type="gramEnd"/>
      <w:r w:rsidR="0065442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B0056F" w:rsidRPr="0065442C" w:rsidRDefault="00B0056F" w:rsidP="0065442C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056F" w:rsidRDefault="00B0056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65442C">
        <w:rPr>
          <w:rFonts w:ascii="Times New Roman" w:hAnsi="Times New Roman" w:cs="Times New Roman"/>
          <w:sz w:val="28"/>
          <w:szCs w:val="28"/>
        </w:rPr>
        <w:t xml:space="preserve">             В соответствии с Федеральным законом от 25 декабря 2008 года N 273-ФЗ "О противодействии коррупции", Федеральным законом от 17 июля 2009 года N 172-ФЗ "Об антикоррупционной экспертизе нормативных правовых актов и проектов нормативных правовых актов", постановлением Правительства Российской Фед</w:t>
      </w:r>
      <w:r w:rsidR="00F62A9F">
        <w:rPr>
          <w:rFonts w:ascii="Times New Roman" w:hAnsi="Times New Roman" w:cs="Times New Roman"/>
          <w:sz w:val="28"/>
          <w:szCs w:val="28"/>
        </w:rPr>
        <w:t>ерации от 26 февраля 2010 года №</w:t>
      </w:r>
      <w:r w:rsidRPr="0065442C">
        <w:rPr>
          <w:rFonts w:ascii="Times New Roman" w:hAnsi="Times New Roman" w:cs="Times New Roman"/>
          <w:sz w:val="28"/>
          <w:szCs w:val="28"/>
        </w:rPr>
        <w:t> 96 "Об антикоррупционной экспертизе нормативных правовых актов и проект</w:t>
      </w:r>
      <w:r w:rsidR="0065442C">
        <w:rPr>
          <w:rFonts w:ascii="Times New Roman" w:hAnsi="Times New Roman" w:cs="Times New Roman"/>
          <w:sz w:val="28"/>
          <w:szCs w:val="28"/>
        </w:rPr>
        <w:t>ов нормативных правовых актов".</w:t>
      </w:r>
    </w:p>
    <w:p w:rsidR="0065442C" w:rsidRPr="0065442C" w:rsidRDefault="0065442C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b/>
          <w:sz w:val="28"/>
          <w:szCs w:val="28"/>
        </w:rPr>
      </w:pPr>
      <w:r w:rsidRPr="0065442C">
        <w:rPr>
          <w:rFonts w:ascii="Times New Roman" w:hAnsi="Times New Roman" w:cs="Times New Roman"/>
          <w:sz w:val="28"/>
          <w:szCs w:val="28"/>
        </w:rPr>
        <w:t xml:space="preserve"> </w:t>
      </w:r>
      <w:r w:rsidR="009157CD" w:rsidRPr="0065442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5442C">
        <w:rPr>
          <w:rFonts w:ascii="Times New Roman" w:hAnsi="Times New Roman" w:cs="Times New Roman"/>
          <w:b/>
          <w:sz w:val="28"/>
          <w:szCs w:val="28"/>
        </w:rPr>
        <w:t>:</w:t>
      </w:r>
    </w:p>
    <w:p w:rsidR="00B0056F" w:rsidRPr="0065442C" w:rsidRDefault="009157CD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5442C">
        <w:rPr>
          <w:rFonts w:ascii="Times New Roman" w:hAnsi="Times New Roman" w:cs="Times New Roman"/>
          <w:sz w:val="28"/>
          <w:szCs w:val="28"/>
        </w:rPr>
        <w:t xml:space="preserve">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1.</w:t>
      </w:r>
      <w:r w:rsidR="00F62A9F">
        <w:rPr>
          <w:rFonts w:ascii="Times New Roman" w:hAnsi="Times New Roman" w:cs="Times New Roman"/>
          <w:sz w:val="28"/>
          <w:szCs w:val="28"/>
        </w:rPr>
        <w:t xml:space="preserve">  </w:t>
      </w:r>
      <w:r w:rsidR="00B0056F" w:rsidRPr="0065442C">
        <w:rPr>
          <w:rFonts w:ascii="Times New Roman" w:hAnsi="Times New Roman" w:cs="Times New Roman"/>
          <w:sz w:val="28"/>
          <w:szCs w:val="28"/>
        </w:rPr>
        <w:t>Утвердить Порядок проведения антикоррупционной экспертизы нормативных правовых актов, проектов нормативных</w:t>
      </w:r>
      <w:r w:rsidR="0065442C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710180">
        <w:rPr>
          <w:rFonts w:ascii="Times New Roman" w:hAnsi="Times New Roman" w:cs="Times New Roman"/>
          <w:sz w:val="28"/>
          <w:szCs w:val="28"/>
        </w:rPr>
        <w:t xml:space="preserve">вых актов </w:t>
      </w:r>
      <w:r w:rsidR="00BA3A6C">
        <w:rPr>
          <w:rFonts w:ascii="Times New Roman" w:hAnsi="Times New Roman" w:cs="Times New Roman"/>
          <w:sz w:val="28"/>
          <w:szCs w:val="28"/>
        </w:rPr>
        <w:t>Администрации Огоджинского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0056F" w:rsidRPr="0065442C" w:rsidRDefault="009157CD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65442C">
        <w:rPr>
          <w:rFonts w:ascii="Times New Roman" w:hAnsi="Times New Roman" w:cs="Times New Roman"/>
          <w:sz w:val="28"/>
          <w:szCs w:val="28"/>
        </w:rPr>
        <w:t xml:space="preserve">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2.</w:t>
      </w:r>
      <w:bookmarkStart w:id="2" w:name="sub_3"/>
      <w:bookmarkEnd w:id="1"/>
      <w:r w:rsidR="00B0056F" w:rsidRPr="0065442C">
        <w:rPr>
          <w:rFonts w:ascii="Times New Roman" w:hAnsi="Times New Roman" w:cs="Times New Roman"/>
          <w:sz w:val="28"/>
          <w:szCs w:val="28"/>
        </w:rPr>
        <w:t xml:space="preserve"> </w:t>
      </w:r>
      <w:r w:rsidR="00F62A9F">
        <w:rPr>
          <w:rFonts w:ascii="Times New Roman" w:hAnsi="Times New Roman" w:cs="Times New Roman"/>
          <w:sz w:val="28"/>
          <w:szCs w:val="28"/>
        </w:rPr>
        <w:t xml:space="preserve"> </w:t>
      </w:r>
      <w:r w:rsidR="0065442C">
        <w:rPr>
          <w:rFonts w:ascii="Times New Roman" w:hAnsi="Times New Roman" w:cs="Times New Roman"/>
          <w:sz w:val="28"/>
          <w:szCs w:val="28"/>
        </w:rPr>
        <w:t>Р</w:t>
      </w:r>
      <w:r w:rsidR="0065442C" w:rsidRPr="0065442C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B0056F" w:rsidRPr="0065442C">
        <w:rPr>
          <w:rFonts w:ascii="Times New Roman" w:hAnsi="Times New Roman" w:cs="Times New Roman"/>
          <w:sz w:val="28"/>
          <w:szCs w:val="28"/>
        </w:rPr>
        <w:t>настоящее постановление на оф</w:t>
      </w:r>
      <w:r w:rsidR="0065442C">
        <w:rPr>
          <w:rFonts w:ascii="Times New Roman" w:hAnsi="Times New Roman" w:cs="Times New Roman"/>
          <w:sz w:val="28"/>
          <w:szCs w:val="28"/>
        </w:rPr>
        <w:t>ициаль</w:t>
      </w:r>
      <w:r w:rsidR="00710180">
        <w:rPr>
          <w:rFonts w:ascii="Times New Roman" w:hAnsi="Times New Roman" w:cs="Times New Roman"/>
          <w:sz w:val="28"/>
          <w:szCs w:val="28"/>
        </w:rPr>
        <w:t xml:space="preserve">ном сайте </w:t>
      </w:r>
      <w:r w:rsidR="00BA3A6C">
        <w:rPr>
          <w:rFonts w:ascii="Times New Roman" w:hAnsi="Times New Roman" w:cs="Times New Roman"/>
          <w:sz w:val="28"/>
          <w:szCs w:val="28"/>
        </w:rPr>
        <w:t>администрации Огоджинского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5442C" w:rsidRPr="0065442C" w:rsidRDefault="009157CD" w:rsidP="00F62A9F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65442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0056F" w:rsidRPr="0065442C" w:rsidRDefault="009157CD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65442C">
        <w:rPr>
          <w:rFonts w:ascii="Times New Roman" w:hAnsi="Times New Roman" w:cs="Times New Roman"/>
          <w:sz w:val="28"/>
          <w:szCs w:val="28"/>
        </w:rPr>
        <w:t xml:space="preserve">     </w:t>
      </w:r>
      <w:r w:rsidR="00BA3A6C">
        <w:rPr>
          <w:rFonts w:ascii="Times New Roman" w:hAnsi="Times New Roman" w:cs="Times New Roman"/>
          <w:sz w:val="28"/>
          <w:szCs w:val="28"/>
        </w:rPr>
        <w:t>3</w:t>
      </w:r>
      <w:r w:rsidR="00B0056F" w:rsidRPr="0065442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0056F" w:rsidRDefault="00B0056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F62A9F" w:rsidRDefault="00F62A9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F62A9F" w:rsidRDefault="00F62A9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F62A9F" w:rsidRPr="00F62A9F" w:rsidRDefault="00F62A9F" w:rsidP="007F6B82">
      <w:pPr>
        <w:autoSpaceDE/>
        <w:autoSpaceDN/>
        <w:adjustRightInd/>
        <w:spacing w:line="320" w:lineRule="exact"/>
        <w:ind w:left="20" w:right="20" w:firstLine="70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62A9F">
        <w:rPr>
          <w:rFonts w:ascii="Times New Roman" w:eastAsia="Calibri" w:hAnsi="Times New Roman" w:cs="Times New Roman"/>
          <w:noProof/>
          <w:sz w:val="28"/>
          <w:szCs w:val="28"/>
        </w:rPr>
        <w:t xml:space="preserve">Глава </w:t>
      </w:r>
      <w:r w:rsidR="00BA3A6C">
        <w:rPr>
          <w:rFonts w:ascii="Times New Roman" w:eastAsia="Calibri" w:hAnsi="Times New Roman" w:cs="Times New Roman"/>
          <w:noProof/>
          <w:sz w:val="28"/>
          <w:szCs w:val="28"/>
        </w:rPr>
        <w:t xml:space="preserve"> Огоджинского сельсовета            </w:t>
      </w:r>
      <w:r w:rsidR="007F6B82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</w:t>
      </w:r>
      <w:bookmarkStart w:id="4" w:name="_GoBack"/>
      <w:bookmarkEnd w:id="4"/>
      <w:r w:rsidR="007F6B82">
        <w:rPr>
          <w:rFonts w:ascii="Times New Roman" w:eastAsia="Calibri" w:hAnsi="Times New Roman" w:cs="Times New Roman"/>
          <w:noProof/>
          <w:sz w:val="28"/>
          <w:szCs w:val="28"/>
        </w:rPr>
        <w:t xml:space="preserve">   </w:t>
      </w:r>
      <w:r w:rsidR="00BA3A6C">
        <w:rPr>
          <w:rFonts w:ascii="Times New Roman" w:eastAsia="Calibri" w:hAnsi="Times New Roman" w:cs="Times New Roman"/>
          <w:noProof/>
          <w:sz w:val="28"/>
          <w:szCs w:val="28"/>
        </w:rPr>
        <w:t xml:space="preserve">    Л.М. Рудь</w:t>
      </w:r>
    </w:p>
    <w:p w:rsidR="00F62A9F" w:rsidRPr="0065442C" w:rsidRDefault="00F62A9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0056F" w:rsidRDefault="00B0056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" w:name="sub_1000"/>
      <w:bookmarkEnd w:id="3"/>
    </w:p>
    <w:p w:rsidR="006C07F8" w:rsidRDefault="006C07F8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6C07F8" w:rsidRPr="0065442C" w:rsidRDefault="006C07F8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9157CD" w:rsidRDefault="009157CD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7F6B82" w:rsidRDefault="007F6B82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65442C" w:rsidRPr="0065442C" w:rsidRDefault="0065442C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65442C" w:rsidRDefault="0065442C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0056F" w:rsidRPr="0065442C" w:rsidRDefault="00B0056F" w:rsidP="0065442C">
      <w:pPr>
        <w:ind w:left="7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5442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65442C">
        <w:rPr>
          <w:rFonts w:ascii="Times New Roman" w:hAnsi="Times New Roman" w:cs="Times New Roman"/>
          <w:sz w:val="28"/>
          <w:szCs w:val="28"/>
        </w:rPr>
        <w:br/>
        <w:t>к постановлению</w:t>
      </w:r>
      <w:r w:rsidR="0065442C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65442C">
        <w:rPr>
          <w:rFonts w:ascii="Times New Roman" w:hAnsi="Times New Roman" w:cs="Times New Roman"/>
          <w:sz w:val="28"/>
          <w:szCs w:val="28"/>
        </w:rPr>
        <w:br/>
      </w:r>
      <w:r w:rsidR="007F6B82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 w:rsidRPr="00654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56F" w:rsidRPr="0065442C" w:rsidRDefault="00BA3A6C" w:rsidP="0065442C">
      <w:pPr>
        <w:ind w:left="7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B82">
        <w:rPr>
          <w:rFonts w:ascii="Times New Roman" w:hAnsi="Times New Roman" w:cs="Times New Roman"/>
          <w:sz w:val="28"/>
          <w:szCs w:val="28"/>
        </w:rPr>
        <w:t>12.09.</w:t>
      </w:r>
      <w:r w:rsidR="0065442C">
        <w:rPr>
          <w:rFonts w:ascii="Times New Roman" w:hAnsi="Times New Roman" w:cs="Times New Roman"/>
          <w:sz w:val="28"/>
          <w:szCs w:val="28"/>
        </w:rPr>
        <w:t>2018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№ </w:t>
      </w:r>
      <w:r w:rsidR="007F6B82">
        <w:rPr>
          <w:rFonts w:ascii="Times New Roman" w:hAnsi="Times New Roman" w:cs="Times New Roman"/>
          <w:sz w:val="28"/>
          <w:szCs w:val="28"/>
        </w:rPr>
        <w:t>41</w:t>
      </w:r>
    </w:p>
    <w:bookmarkEnd w:id="5"/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0056F" w:rsidRDefault="00B0056F" w:rsidP="0065442C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42C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65442C">
        <w:rPr>
          <w:rFonts w:ascii="Times New Roman" w:hAnsi="Times New Roman" w:cs="Times New Roman"/>
          <w:b/>
          <w:sz w:val="28"/>
          <w:szCs w:val="28"/>
        </w:rPr>
        <w:br/>
        <w:t>проведения антикоррупционной экспертизы нормативных правовых актов, проектов нормативных правовых актов Админист</w:t>
      </w:r>
      <w:r w:rsidR="00BA3A6C">
        <w:rPr>
          <w:rFonts w:ascii="Times New Roman" w:hAnsi="Times New Roman" w:cs="Times New Roman"/>
          <w:b/>
          <w:sz w:val="28"/>
          <w:szCs w:val="28"/>
        </w:rPr>
        <w:t>рации Огоджинского сельсовета</w:t>
      </w:r>
      <w:r w:rsidR="0065442C">
        <w:rPr>
          <w:rFonts w:ascii="Times New Roman" w:hAnsi="Times New Roman" w:cs="Times New Roman"/>
          <w:b/>
          <w:sz w:val="28"/>
          <w:szCs w:val="28"/>
        </w:rPr>
        <w:t xml:space="preserve"> Селемджинского района Амурской области.</w:t>
      </w:r>
    </w:p>
    <w:p w:rsidR="0065442C" w:rsidRPr="0065442C" w:rsidRDefault="0065442C" w:rsidP="0065442C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b/>
          <w:sz w:val="28"/>
          <w:szCs w:val="28"/>
        </w:rPr>
      </w:pPr>
      <w:bookmarkStart w:id="6" w:name="sub_100"/>
      <w:r w:rsidRPr="0065442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6"/>
    </w:p>
    <w:p w:rsidR="0078648E" w:rsidRPr="0065442C" w:rsidRDefault="0078648E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7" w:name="sub_11"/>
      <w:r w:rsidRPr="0065442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 законом от 25.12.2008 г. N 273-ФЗ "О противодействии коррупции", Федеральным законом от 17.07.2009 г. N 172-ФЗ "Об антикоррупционной экспертизе нормативных правовых актов и проектов нормативных правовых актов", постановлением Правительства Российской Федерации от 26 февраля 2010 года N 96 "Об антикоррупционной экспертизе нормативных правовых актов и проектов нормативных правовых актов",</w:t>
      </w:r>
    </w:p>
    <w:p w:rsidR="00B0056F" w:rsidRPr="0065442C" w:rsidRDefault="0065442C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8" w:name="sub_12"/>
      <w:bookmarkEnd w:id="7"/>
      <w:r w:rsidR="0078648E" w:rsidRPr="006544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1.2.Целями антикоррупционной экспертизы нормативных правовых актов, проектов нормативных правовых а</w:t>
      </w:r>
      <w:r w:rsidR="00BA3A6C">
        <w:rPr>
          <w:rFonts w:ascii="Times New Roman" w:hAnsi="Times New Roman" w:cs="Times New Roman"/>
          <w:sz w:val="28"/>
          <w:szCs w:val="28"/>
        </w:rPr>
        <w:t>ктов Администрации Огоджинского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>, является выявление в них коррупциогенных факторов и их последующее устранение.</w:t>
      </w:r>
    </w:p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b/>
          <w:sz w:val="28"/>
          <w:szCs w:val="28"/>
        </w:rPr>
      </w:pPr>
      <w:bookmarkStart w:id="9" w:name="sub_200"/>
      <w:bookmarkEnd w:id="8"/>
      <w:r w:rsidRPr="0065442C">
        <w:rPr>
          <w:rFonts w:ascii="Times New Roman" w:hAnsi="Times New Roman" w:cs="Times New Roman"/>
          <w:b/>
          <w:sz w:val="28"/>
          <w:szCs w:val="28"/>
        </w:rPr>
        <w:t>2. Порядок проведения антикоррупционной экспертизы проектов нормативных правовых актов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0" w:name="sub_21"/>
      <w:bookmarkEnd w:id="9"/>
      <w:r w:rsidRPr="0065442C">
        <w:rPr>
          <w:rFonts w:ascii="Times New Roman" w:hAnsi="Times New Roman" w:cs="Times New Roman"/>
          <w:sz w:val="28"/>
          <w:szCs w:val="28"/>
        </w:rPr>
        <w:t xml:space="preserve">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2.1.Антикоррупционная экспертиза нормативных правовых актов, проектов нормативных</w:t>
      </w:r>
      <w:r w:rsidR="0065442C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BA3A6C">
        <w:rPr>
          <w:rFonts w:ascii="Times New Roman" w:hAnsi="Times New Roman" w:cs="Times New Roman"/>
          <w:sz w:val="28"/>
          <w:szCs w:val="28"/>
        </w:rPr>
        <w:t>вых актов Администрации Огоджинского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 г. N 96 "Об антикоррупционной экспертизе нормативных правовых актов и проектов нормативных правовых актов" (далее - Методика).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1" w:name="sub_22"/>
      <w:bookmarkEnd w:id="10"/>
      <w:r w:rsidRPr="0065442C">
        <w:rPr>
          <w:rFonts w:ascii="Times New Roman" w:hAnsi="Times New Roman" w:cs="Times New Roman"/>
          <w:sz w:val="28"/>
          <w:szCs w:val="28"/>
        </w:rPr>
        <w:t xml:space="preserve">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2.2.Антикоррупционная экспертиза проектов нормативных</w:t>
      </w:r>
      <w:r w:rsidR="0065442C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BA3A6C">
        <w:rPr>
          <w:rFonts w:ascii="Times New Roman" w:hAnsi="Times New Roman" w:cs="Times New Roman"/>
          <w:sz w:val="28"/>
          <w:szCs w:val="28"/>
        </w:rPr>
        <w:t>вых актов администрации Огоджинского</w:t>
      </w:r>
      <w:r w:rsidR="0065442C">
        <w:rPr>
          <w:rFonts w:ascii="Times New Roman" w:hAnsi="Times New Roman" w:cs="Times New Roman"/>
          <w:sz w:val="28"/>
          <w:szCs w:val="28"/>
        </w:rPr>
        <w:t xml:space="preserve"> сельсовета проводитс</w:t>
      </w:r>
      <w:r w:rsidR="00BA3A6C">
        <w:rPr>
          <w:rFonts w:ascii="Times New Roman" w:hAnsi="Times New Roman" w:cs="Times New Roman"/>
          <w:sz w:val="28"/>
          <w:szCs w:val="28"/>
        </w:rPr>
        <w:t>я: главным специалистом Огоджинского сельсовета</w:t>
      </w:r>
      <w:r w:rsidR="0065442C">
        <w:rPr>
          <w:rFonts w:ascii="Times New Roman" w:hAnsi="Times New Roman" w:cs="Times New Roman"/>
          <w:sz w:val="28"/>
          <w:szCs w:val="28"/>
        </w:rPr>
        <w:t xml:space="preserve"> 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(возложены обязанности). 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2" w:name="sub_23"/>
      <w:bookmarkEnd w:id="11"/>
      <w:r w:rsidRPr="0065442C">
        <w:rPr>
          <w:rFonts w:ascii="Times New Roman" w:hAnsi="Times New Roman" w:cs="Times New Roman"/>
          <w:sz w:val="28"/>
          <w:szCs w:val="28"/>
        </w:rPr>
        <w:t xml:space="preserve">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2.3.</w:t>
      </w:r>
      <w:bookmarkStart w:id="13" w:name="sub_25"/>
      <w:bookmarkEnd w:id="12"/>
      <w:r w:rsidR="00B0056F" w:rsidRPr="0065442C">
        <w:rPr>
          <w:rFonts w:ascii="Times New Roman" w:hAnsi="Times New Roman" w:cs="Times New Roman"/>
          <w:sz w:val="28"/>
          <w:szCs w:val="28"/>
        </w:rPr>
        <w:t xml:space="preserve">При выявлении в проектах нормативных правовых актов </w:t>
      </w:r>
      <w:r w:rsidR="00BA3A6C" w:rsidRPr="0065442C">
        <w:rPr>
          <w:rFonts w:ascii="Times New Roman" w:hAnsi="Times New Roman" w:cs="Times New Roman"/>
          <w:sz w:val="28"/>
          <w:szCs w:val="28"/>
        </w:rPr>
        <w:t>Ад</w:t>
      </w:r>
      <w:r w:rsidR="00BA3A6C">
        <w:rPr>
          <w:rFonts w:ascii="Times New Roman" w:hAnsi="Times New Roman" w:cs="Times New Roman"/>
          <w:sz w:val="28"/>
          <w:szCs w:val="28"/>
        </w:rPr>
        <w:t xml:space="preserve">министрации Огоджинского </w:t>
      </w:r>
      <w:proofErr w:type="gramStart"/>
      <w:r w:rsidR="00BA3A6C">
        <w:rPr>
          <w:rFonts w:ascii="Times New Roman" w:hAnsi="Times New Roman" w:cs="Times New Roman"/>
          <w:sz w:val="28"/>
          <w:szCs w:val="28"/>
        </w:rPr>
        <w:t>сельсовета</w:t>
      </w:r>
      <w:r w:rsidR="0065442C">
        <w:rPr>
          <w:rFonts w:ascii="Times New Roman" w:hAnsi="Times New Roman" w:cs="Times New Roman"/>
          <w:sz w:val="28"/>
          <w:szCs w:val="28"/>
        </w:rPr>
        <w:t xml:space="preserve"> 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</w:t>
      </w:r>
      <w:r w:rsidR="007F6B82" w:rsidRPr="0065442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gramEnd"/>
      <w:r w:rsidR="00B0056F" w:rsidRPr="0065442C">
        <w:rPr>
          <w:rFonts w:ascii="Times New Roman" w:hAnsi="Times New Roman" w:cs="Times New Roman"/>
          <w:sz w:val="28"/>
          <w:szCs w:val="28"/>
        </w:rPr>
        <w:t xml:space="preserve"> факторов:</w:t>
      </w:r>
    </w:p>
    <w:bookmarkEnd w:id="13"/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65442C">
        <w:rPr>
          <w:rFonts w:ascii="Times New Roman" w:hAnsi="Times New Roman" w:cs="Times New Roman"/>
          <w:sz w:val="28"/>
          <w:szCs w:val="28"/>
        </w:rPr>
        <w:t>- разработчик устраняет коррупциогенные факторы на стадии разработки проекта нормативного правового акта;</w:t>
      </w:r>
    </w:p>
    <w:p w:rsidR="00B0056F" w:rsidRPr="0065442C" w:rsidRDefault="0065442C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администрации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(далее - заключение), в котором указываются выявленные коррупциогенные факторы и предложения по их устранению.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65442C">
        <w:rPr>
          <w:rFonts w:ascii="Times New Roman" w:hAnsi="Times New Roman" w:cs="Times New Roman"/>
          <w:sz w:val="28"/>
          <w:szCs w:val="28"/>
        </w:rPr>
        <w:t xml:space="preserve">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Заключение, п</w:t>
      </w:r>
      <w:r w:rsidR="0065442C">
        <w:rPr>
          <w:rFonts w:ascii="Times New Roman" w:hAnsi="Times New Roman" w:cs="Times New Roman"/>
          <w:sz w:val="28"/>
          <w:szCs w:val="28"/>
        </w:rPr>
        <w:t>одписанное главным специалистом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администрации направляется разработчику нормативного</w:t>
      </w:r>
      <w:r w:rsidR="00FD0A95">
        <w:rPr>
          <w:rFonts w:ascii="Times New Roman" w:hAnsi="Times New Roman" w:cs="Times New Roman"/>
          <w:sz w:val="28"/>
          <w:szCs w:val="28"/>
        </w:rPr>
        <w:t xml:space="preserve"> правового акта </w:t>
      </w:r>
      <w:r w:rsidR="00BA3A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3A6C">
        <w:rPr>
          <w:rFonts w:ascii="Times New Roman" w:hAnsi="Times New Roman" w:cs="Times New Roman"/>
          <w:sz w:val="28"/>
          <w:szCs w:val="28"/>
        </w:rPr>
        <w:lastRenderedPageBreak/>
        <w:t>Огоджинского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>.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4" w:name="sub_26"/>
      <w:r w:rsidRPr="0065442C">
        <w:rPr>
          <w:rFonts w:ascii="Times New Roman" w:hAnsi="Times New Roman" w:cs="Times New Roman"/>
          <w:sz w:val="28"/>
          <w:szCs w:val="28"/>
        </w:rPr>
        <w:t xml:space="preserve">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2.4.Выявленные коррупциогенные факторы в проекте нормативного правового акта устраняются разработчиком в срок 5 дней с момента получения разработчиком такого заключения.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5" w:name="sub_27"/>
      <w:bookmarkEnd w:id="14"/>
      <w:r w:rsidRPr="0065442C">
        <w:rPr>
          <w:rFonts w:ascii="Times New Roman" w:hAnsi="Times New Roman" w:cs="Times New Roman"/>
          <w:sz w:val="28"/>
          <w:szCs w:val="28"/>
        </w:rPr>
        <w:t xml:space="preserve">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2.</w:t>
      </w:r>
      <w:r w:rsidRPr="0065442C">
        <w:rPr>
          <w:rFonts w:ascii="Times New Roman" w:hAnsi="Times New Roman" w:cs="Times New Roman"/>
          <w:sz w:val="28"/>
          <w:szCs w:val="28"/>
        </w:rPr>
        <w:t>5</w:t>
      </w:r>
      <w:r w:rsidR="00B0056F" w:rsidRPr="0065442C">
        <w:rPr>
          <w:rFonts w:ascii="Times New Roman" w:hAnsi="Times New Roman" w:cs="Times New Roman"/>
          <w:sz w:val="28"/>
          <w:szCs w:val="28"/>
        </w:rPr>
        <w:t>.В случае не предоставления разработчиком проекта нормативного правового акта на повторное</w:t>
      </w:r>
      <w:r w:rsidR="00FD0A95">
        <w:rPr>
          <w:rFonts w:ascii="Times New Roman" w:hAnsi="Times New Roman" w:cs="Times New Roman"/>
          <w:sz w:val="28"/>
          <w:szCs w:val="28"/>
        </w:rPr>
        <w:t xml:space="preserve"> согласование главному специалисту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администрации в установленный срок, разработчик готовит служебную записку о причинах нецелесообразности представления проекта на повторную антикоррупционн</w:t>
      </w:r>
      <w:r w:rsidR="00FD0A95">
        <w:rPr>
          <w:rFonts w:ascii="Times New Roman" w:hAnsi="Times New Roman" w:cs="Times New Roman"/>
          <w:sz w:val="28"/>
          <w:szCs w:val="28"/>
        </w:rPr>
        <w:t xml:space="preserve">ую экспертизу на </w:t>
      </w:r>
      <w:r w:rsidR="007F6B82">
        <w:rPr>
          <w:rFonts w:ascii="Times New Roman" w:hAnsi="Times New Roman" w:cs="Times New Roman"/>
          <w:sz w:val="28"/>
          <w:szCs w:val="28"/>
        </w:rPr>
        <w:t>имя главного</w:t>
      </w:r>
      <w:r w:rsidR="00FD0A95">
        <w:rPr>
          <w:rFonts w:ascii="Times New Roman" w:hAnsi="Times New Roman" w:cs="Times New Roman"/>
          <w:sz w:val="28"/>
          <w:szCs w:val="28"/>
        </w:rPr>
        <w:t xml:space="preserve"> сп</w:t>
      </w:r>
      <w:r w:rsidR="00BA3A6C">
        <w:rPr>
          <w:rFonts w:ascii="Times New Roman" w:hAnsi="Times New Roman" w:cs="Times New Roman"/>
          <w:sz w:val="28"/>
          <w:szCs w:val="28"/>
        </w:rPr>
        <w:t xml:space="preserve">ециалиста </w:t>
      </w:r>
      <w:r w:rsidR="007F6B82">
        <w:rPr>
          <w:rFonts w:ascii="Times New Roman" w:hAnsi="Times New Roman" w:cs="Times New Roman"/>
          <w:sz w:val="28"/>
          <w:szCs w:val="28"/>
        </w:rPr>
        <w:t>администрации Огоджинского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>.</w:t>
      </w:r>
    </w:p>
    <w:p w:rsidR="00B0056F" w:rsidRPr="0065442C" w:rsidRDefault="00BB5C41" w:rsidP="0065442C">
      <w:pPr>
        <w:tabs>
          <w:tab w:val="left" w:pos="1276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6" w:name="sub_28"/>
      <w:bookmarkEnd w:id="15"/>
      <w:r w:rsidRPr="0065442C">
        <w:rPr>
          <w:rFonts w:ascii="Times New Roman" w:hAnsi="Times New Roman" w:cs="Times New Roman"/>
          <w:sz w:val="28"/>
          <w:szCs w:val="28"/>
        </w:rPr>
        <w:t xml:space="preserve">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2.</w:t>
      </w:r>
      <w:r w:rsidRPr="0065442C">
        <w:rPr>
          <w:rFonts w:ascii="Times New Roman" w:hAnsi="Times New Roman" w:cs="Times New Roman"/>
          <w:sz w:val="28"/>
          <w:szCs w:val="28"/>
        </w:rPr>
        <w:t>6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.В случае несогласия разработчика проекта нормативного правового акта </w:t>
      </w:r>
      <w:r w:rsidR="00FD0A95">
        <w:rPr>
          <w:rFonts w:ascii="Times New Roman" w:hAnsi="Times New Roman" w:cs="Times New Roman"/>
          <w:sz w:val="28"/>
          <w:szCs w:val="28"/>
        </w:rPr>
        <w:t>с заключением  главного специалиста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администрации, разработчик в течение 3 (трех) дней с момента получе</w:t>
      </w:r>
      <w:r w:rsidR="00FD0A95">
        <w:rPr>
          <w:rFonts w:ascii="Times New Roman" w:hAnsi="Times New Roman" w:cs="Times New Roman"/>
          <w:sz w:val="28"/>
          <w:szCs w:val="28"/>
        </w:rPr>
        <w:t>ния заключения главного специалиста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администрации инициирует создание Рабочей группы при </w:t>
      </w:r>
      <w:r w:rsidR="00BA3A6C">
        <w:rPr>
          <w:rFonts w:ascii="Times New Roman" w:hAnsi="Times New Roman" w:cs="Times New Roman"/>
          <w:sz w:val="28"/>
          <w:szCs w:val="28"/>
        </w:rPr>
        <w:t xml:space="preserve"> главе администрации  Огоджинского </w:t>
      </w:r>
      <w:r w:rsidR="00FD0A9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по рассмотрению проекта нормативного правового акта на наличие коррупциогенных факторов с приложением пояснительной записки разработчика с обоснованием его несогласия с</w:t>
      </w:r>
      <w:r w:rsidR="00FD0A95">
        <w:rPr>
          <w:rFonts w:ascii="Times New Roman" w:hAnsi="Times New Roman" w:cs="Times New Roman"/>
          <w:sz w:val="28"/>
          <w:szCs w:val="28"/>
        </w:rPr>
        <w:t xml:space="preserve"> результатами экспертизы главного специалиста</w:t>
      </w:r>
      <w:r w:rsidRPr="0065442C">
        <w:rPr>
          <w:rFonts w:ascii="Times New Roman" w:hAnsi="Times New Roman" w:cs="Times New Roman"/>
          <w:sz w:val="28"/>
          <w:szCs w:val="28"/>
        </w:rPr>
        <w:t xml:space="preserve"> </w:t>
      </w:r>
      <w:r w:rsidR="00B0056F" w:rsidRPr="0065442C">
        <w:rPr>
          <w:rFonts w:ascii="Times New Roman" w:hAnsi="Times New Roman" w:cs="Times New Roman"/>
          <w:sz w:val="28"/>
          <w:szCs w:val="28"/>
        </w:rPr>
        <w:t>администрации</w:t>
      </w:r>
      <w:r w:rsidRPr="0065442C">
        <w:rPr>
          <w:rFonts w:ascii="Times New Roman" w:hAnsi="Times New Roman" w:cs="Times New Roman"/>
          <w:sz w:val="28"/>
          <w:szCs w:val="28"/>
        </w:rPr>
        <w:t>.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bookmarkStart w:id="17" w:name="sub_29"/>
      <w:bookmarkEnd w:id="16"/>
      <w:r w:rsidRPr="0065442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E5DDB" w:rsidRPr="006544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2.</w:t>
      </w:r>
      <w:r w:rsidRPr="0065442C">
        <w:rPr>
          <w:rFonts w:ascii="Times New Roman" w:hAnsi="Times New Roman" w:cs="Times New Roman"/>
          <w:sz w:val="28"/>
          <w:szCs w:val="28"/>
        </w:rPr>
        <w:t>7</w:t>
      </w:r>
      <w:r w:rsidR="00B0056F" w:rsidRPr="0065442C">
        <w:rPr>
          <w:rFonts w:ascii="Times New Roman" w:hAnsi="Times New Roman" w:cs="Times New Roman"/>
          <w:sz w:val="28"/>
          <w:szCs w:val="28"/>
        </w:rPr>
        <w:t>.</w:t>
      </w:r>
      <w:r w:rsidR="00BA3A6C">
        <w:rPr>
          <w:rFonts w:ascii="Times New Roman" w:hAnsi="Times New Roman" w:cs="Times New Roman"/>
          <w:sz w:val="28"/>
          <w:szCs w:val="28"/>
        </w:rPr>
        <w:t xml:space="preserve"> </w:t>
      </w:r>
      <w:r w:rsidR="00B0056F" w:rsidRPr="0065442C">
        <w:rPr>
          <w:rFonts w:ascii="Times New Roman" w:hAnsi="Times New Roman" w:cs="Times New Roman"/>
          <w:sz w:val="28"/>
          <w:szCs w:val="28"/>
        </w:rPr>
        <w:t>К проекту нормативного правового акта, выносимого на рассмотрение Рабочей группы, прилагаются заключения, по</w:t>
      </w:r>
      <w:r w:rsidR="00FD0A95">
        <w:rPr>
          <w:rFonts w:ascii="Times New Roman" w:hAnsi="Times New Roman" w:cs="Times New Roman"/>
          <w:sz w:val="28"/>
          <w:szCs w:val="28"/>
        </w:rPr>
        <w:t xml:space="preserve">дготовлены главным специалистом </w:t>
      </w:r>
      <w:r w:rsidR="00B0056F" w:rsidRPr="0065442C">
        <w:rPr>
          <w:rFonts w:ascii="Times New Roman" w:hAnsi="Times New Roman" w:cs="Times New Roman"/>
          <w:sz w:val="28"/>
          <w:szCs w:val="28"/>
        </w:rPr>
        <w:t>администрации по итогам экспертиз.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8" w:name="sub_210"/>
      <w:bookmarkEnd w:id="17"/>
      <w:r w:rsidRPr="0065442C">
        <w:rPr>
          <w:rFonts w:ascii="Times New Roman" w:hAnsi="Times New Roman" w:cs="Times New Roman"/>
          <w:sz w:val="28"/>
          <w:szCs w:val="28"/>
        </w:rPr>
        <w:t xml:space="preserve">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2.</w:t>
      </w:r>
      <w:r w:rsidRPr="0065442C">
        <w:rPr>
          <w:rFonts w:ascii="Times New Roman" w:hAnsi="Times New Roman" w:cs="Times New Roman"/>
          <w:sz w:val="28"/>
          <w:szCs w:val="28"/>
        </w:rPr>
        <w:t>8</w:t>
      </w:r>
      <w:r w:rsidR="00B0056F" w:rsidRPr="0065442C">
        <w:rPr>
          <w:rFonts w:ascii="Times New Roman" w:hAnsi="Times New Roman" w:cs="Times New Roman"/>
          <w:sz w:val="28"/>
          <w:szCs w:val="28"/>
        </w:rPr>
        <w:t>. Срок проведения экспертизы Рабочей группы составляет 5 дней с момента ее создания.</w:t>
      </w:r>
    </w:p>
    <w:bookmarkEnd w:id="18"/>
    <w:p w:rsidR="00B0056F" w:rsidRPr="0065442C" w:rsidRDefault="0078648E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6544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Решение, принятое Рабочей группой, нап</w:t>
      </w:r>
      <w:r w:rsidR="00FD0A95">
        <w:rPr>
          <w:rFonts w:ascii="Times New Roman" w:hAnsi="Times New Roman" w:cs="Times New Roman"/>
          <w:sz w:val="28"/>
          <w:szCs w:val="28"/>
        </w:rPr>
        <w:t>равляе</w:t>
      </w:r>
      <w:r w:rsidR="00BA3A6C">
        <w:rPr>
          <w:rFonts w:ascii="Times New Roman" w:hAnsi="Times New Roman" w:cs="Times New Roman"/>
          <w:sz w:val="28"/>
          <w:szCs w:val="28"/>
        </w:rPr>
        <w:t>тся главе Администрации Огоджинского сельсовета</w:t>
      </w:r>
      <w:r w:rsidR="00FD0A95">
        <w:rPr>
          <w:rFonts w:ascii="Times New Roman" w:hAnsi="Times New Roman" w:cs="Times New Roman"/>
          <w:sz w:val="28"/>
          <w:szCs w:val="28"/>
        </w:rPr>
        <w:t xml:space="preserve">, главному специалисту </w:t>
      </w:r>
      <w:r w:rsidR="00B0056F" w:rsidRPr="0065442C">
        <w:rPr>
          <w:rFonts w:ascii="Times New Roman" w:hAnsi="Times New Roman" w:cs="Times New Roman"/>
          <w:sz w:val="28"/>
          <w:szCs w:val="28"/>
        </w:rPr>
        <w:t>администрации, разработчику проекта   нормативного</w:t>
      </w:r>
      <w:r w:rsidR="00FD0A9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BA3A6C">
        <w:rPr>
          <w:rFonts w:ascii="Times New Roman" w:hAnsi="Times New Roman" w:cs="Times New Roman"/>
          <w:sz w:val="28"/>
          <w:szCs w:val="28"/>
        </w:rPr>
        <w:t>вого акта Администрации Огоджинского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>.</w:t>
      </w:r>
    </w:p>
    <w:p w:rsidR="00B0056F" w:rsidRPr="0065442C" w:rsidRDefault="0078648E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65442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Решение оформляется в форме протокола заседания Рабочей группы.</w:t>
      </w:r>
    </w:p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b/>
          <w:sz w:val="28"/>
          <w:szCs w:val="28"/>
        </w:rPr>
      </w:pPr>
      <w:bookmarkStart w:id="19" w:name="sub_300"/>
      <w:r w:rsidRPr="0065442C"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антикоррупционной экспертизы нормативных правовых актов </w:t>
      </w:r>
      <w:r w:rsidR="00BA3A6C" w:rsidRPr="0065442C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BA3A6C">
        <w:rPr>
          <w:rFonts w:ascii="Times New Roman" w:hAnsi="Times New Roman" w:cs="Times New Roman"/>
          <w:b/>
          <w:sz w:val="28"/>
          <w:szCs w:val="28"/>
        </w:rPr>
        <w:t xml:space="preserve">Огоджинского </w:t>
      </w:r>
      <w:r w:rsidR="00BA3A6C" w:rsidRPr="0065442C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65442C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0" w:name="sub_31"/>
      <w:bookmarkEnd w:id="19"/>
      <w:r w:rsidRPr="0065442C">
        <w:rPr>
          <w:rFonts w:ascii="Times New Roman" w:hAnsi="Times New Roman" w:cs="Times New Roman"/>
          <w:sz w:val="28"/>
          <w:szCs w:val="28"/>
        </w:rPr>
        <w:t xml:space="preserve">    </w:t>
      </w:r>
      <w:r w:rsidR="00B0056F" w:rsidRPr="0065442C">
        <w:rPr>
          <w:rFonts w:ascii="Times New Roman" w:hAnsi="Times New Roman" w:cs="Times New Roman"/>
          <w:sz w:val="28"/>
          <w:szCs w:val="28"/>
        </w:rPr>
        <w:t>3.1.Антикоррупционная экспертиза нормативных правовых актов Администр</w:t>
      </w:r>
      <w:r w:rsidR="00BA3A6C">
        <w:rPr>
          <w:rFonts w:ascii="Times New Roman" w:hAnsi="Times New Roman" w:cs="Times New Roman"/>
          <w:sz w:val="28"/>
          <w:szCs w:val="28"/>
        </w:rPr>
        <w:t xml:space="preserve">ации Огоджинского </w:t>
      </w:r>
      <w:r w:rsidR="00FD0A9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проводится при мониторинге действующих нормативных</w:t>
      </w:r>
      <w:r w:rsidR="00FD0A9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BA3A6C">
        <w:rPr>
          <w:rFonts w:ascii="Times New Roman" w:hAnsi="Times New Roman" w:cs="Times New Roman"/>
          <w:sz w:val="28"/>
          <w:szCs w:val="28"/>
        </w:rPr>
        <w:t xml:space="preserve">вых актов Администрации  Огоджинского сельсовета 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на предмет их соответствия нормам законодательства Росс</w:t>
      </w:r>
      <w:r w:rsidR="00FD0A95">
        <w:rPr>
          <w:rFonts w:ascii="Times New Roman" w:hAnsi="Times New Roman" w:cs="Times New Roman"/>
          <w:sz w:val="28"/>
          <w:szCs w:val="28"/>
        </w:rPr>
        <w:t xml:space="preserve">ийской Федерации и Амурской 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области и правоприменительной практике в правовом регулировании осуществления исполнительно-распорядительных полномочий по вопросам местного значения муниципального образования </w:t>
      </w:r>
      <w:r w:rsidR="00BA3A6C">
        <w:rPr>
          <w:rFonts w:ascii="Times New Roman" w:hAnsi="Times New Roman" w:cs="Times New Roman"/>
          <w:sz w:val="28"/>
          <w:szCs w:val="28"/>
        </w:rPr>
        <w:t xml:space="preserve"> Огоджинского </w:t>
      </w:r>
      <w:r w:rsidR="00FD0A9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и по вопросам переданных государственных полномоч</w:t>
      </w:r>
      <w:r w:rsidR="00D329C4">
        <w:rPr>
          <w:rFonts w:ascii="Times New Roman" w:hAnsi="Times New Roman" w:cs="Times New Roman"/>
          <w:sz w:val="28"/>
          <w:szCs w:val="28"/>
        </w:rPr>
        <w:t>ий</w:t>
      </w:r>
      <w:bookmarkEnd w:id="20"/>
      <w:r w:rsidR="00D329C4">
        <w:rPr>
          <w:rFonts w:ascii="Times New Roman" w:hAnsi="Times New Roman" w:cs="Times New Roman"/>
          <w:sz w:val="28"/>
          <w:szCs w:val="28"/>
        </w:rPr>
        <w:t xml:space="preserve"> г</w:t>
      </w:r>
      <w:r w:rsidR="00FD0A95">
        <w:rPr>
          <w:rFonts w:ascii="Times New Roman" w:hAnsi="Times New Roman" w:cs="Times New Roman"/>
          <w:sz w:val="28"/>
          <w:szCs w:val="28"/>
        </w:rPr>
        <w:t xml:space="preserve">лавного специалиста </w:t>
      </w:r>
      <w:r w:rsidR="00B0056F" w:rsidRPr="0065442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1" w:name="sub_32"/>
      <w:r w:rsidRPr="0065442C">
        <w:rPr>
          <w:rFonts w:ascii="Times New Roman" w:hAnsi="Times New Roman" w:cs="Times New Roman"/>
          <w:sz w:val="28"/>
          <w:szCs w:val="28"/>
        </w:rPr>
        <w:t xml:space="preserve">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3.2.В случае выявления в нормативно</w:t>
      </w:r>
      <w:r w:rsidR="00FD0A95">
        <w:rPr>
          <w:rFonts w:ascii="Times New Roman" w:hAnsi="Times New Roman" w:cs="Times New Roman"/>
          <w:sz w:val="28"/>
          <w:szCs w:val="28"/>
        </w:rPr>
        <w:t>м право</w:t>
      </w:r>
      <w:r w:rsidR="00BA3A6C">
        <w:rPr>
          <w:rFonts w:ascii="Times New Roman" w:hAnsi="Times New Roman" w:cs="Times New Roman"/>
          <w:sz w:val="28"/>
          <w:szCs w:val="28"/>
        </w:rPr>
        <w:t xml:space="preserve">вом акте Администрации Огоджинского </w:t>
      </w:r>
      <w:r w:rsidR="00FD0A95">
        <w:rPr>
          <w:rFonts w:ascii="Times New Roman" w:hAnsi="Times New Roman" w:cs="Times New Roman"/>
          <w:sz w:val="28"/>
          <w:szCs w:val="28"/>
        </w:rPr>
        <w:t>сельсовет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</w:t>
      </w:r>
      <w:r w:rsidR="007F6B82" w:rsidRPr="0065442C">
        <w:rPr>
          <w:rFonts w:ascii="Times New Roman" w:hAnsi="Times New Roman" w:cs="Times New Roman"/>
          <w:sz w:val="28"/>
          <w:szCs w:val="28"/>
        </w:rPr>
        <w:t>коррупциогенные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факторов, разработчик в течение 10 рабочих дней с момента выявления коррупциогенных факторов готовит проект нормативного правового акта, устраняющий выявленные коррупциогенные факторы, который подлежит согласованию в установленном порядке.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2" w:name="sub_33"/>
      <w:bookmarkEnd w:id="21"/>
      <w:r w:rsidRPr="0065442C">
        <w:rPr>
          <w:rFonts w:ascii="Times New Roman" w:hAnsi="Times New Roman" w:cs="Times New Roman"/>
          <w:sz w:val="28"/>
          <w:szCs w:val="28"/>
        </w:rPr>
        <w:t xml:space="preserve">      </w:t>
      </w:r>
      <w:r w:rsidR="00BA3A6C">
        <w:rPr>
          <w:rFonts w:ascii="Times New Roman" w:hAnsi="Times New Roman" w:cs="Times New Roman"/>
          <w:sz w:val="28"/>
          <w:szCs w:val="28"/>
        </w:rPr>
        <w:t>3.3. С</w:t>
      </w:r>
      <w:r w:rsidR="00FD0A95">
        <w:rPr>
          <w:rFonts w:ascii="Times New Roman" w:hAnsi="Times New Roman" w:cs="Times New Roman"/>
          <w:sz w:val="28"/>
          <w:szCs w:val="28"/>
        </w:rPr>
        <w:t>пециалист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администрации при выявлении коррупциогенных </w:t>
      </w:r>
      <w:r w:rsidR="00B0056F" w:rsidRPr="0065442C">
        <w:rPr>
          <w:rFonts w:ascii="Times New Roman" w:hAnsi="Times New Roman" w:cs="Times New Roman"/>
          <w:sz w:val="28"/>
          <w:szCs w:val="28"/>
        </w:rPr>
        <w:lastRenderedPageBreak/>
        <w:t xml:space="preserve">факторов в нормативных правовых актах </w:t>
      </w:r>
      <w:r w:rsidR="007F6B82" w:rsidRPr="0065442C">
        <w:rPr>
          <w:rFonts w:ascii="Times New Roman" w:hAnsi="Times New Roman" w:cs="Times New Roman"/>
          <w:sz w:val="28"/>
          <w:szCs w:val="28"/>
        </w:rPr>
        <w:t>Администрации</w:t>
      </w:r>
      <w:r w:rsidR="007F6B82">
        <w:rPr>
          <w:rFonts w:ascii="Times New Roman" w:hAnsi="Times New Roman" w:cs="Times New Roman"/>
          <w:sz w:val="28"/>
          <w:szCs w:val="28"/>
        </w:rPr>
        <w:t xml:space="preserve"> Огоджинского сельсовета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должен подготовить заключение и направить его разработчику для подготовки проекта нормативного правового акта устраняющего коррупциогенные факторы.</w:t>
      </w:r>
    </w:p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b/>
          <w:sz w:val="28"/>
          <w:szCs w:val="28"/>
        </w:rPr>
      </w:pPr>
      <w:bookmarkStart w:id="23" w:name="sub_400"/>
      <w:bookmarkEnd w:id="22"/>
      <w:r w:rsidRPr="0065442C">
        <w:rPr>
          <w:rFonts w:ascii="Times New Roman" w:hAnsi="Times New Roman" w:cs="Times New Roman"/>
          <w:b/>
          <w:sz w:val="28"/>
          <w:szCs w:val="28"/>
        </w:rPr>
        <w:t>4. Оформление результатов антикоррупционной экспертизы</w:t>
      </w:r>
      <w:bookmarkEnd w:id="23"/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4" w:name="sub_41"/>
      <w:r w:rsidRPr="0065442C">
        <w:rPr>
          <w:rFonts w:ascii="Times New Roman" w:hAnsi="Times New Roman" w:cs="Times New Roman"/>
          <w:sz w:val="28"/>
          <w:szCs w:val="28"/>
        </w:rPr>
        <w:t xml:space="preserve">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4.1. По результатам проведения антикоррупционной экспертизы нормативного правового акта, проекта нормативного п</w:t>
      </w:r>
      <w:r w:rsidR="00FD0A95">
        <w:rPr>
          <w:rFonts w:ascii="Times New Roman" w:hAnsi="Times New Roman" w:cs="Times New Roman"/>
          <w:sz w:val="28"/>
          <w:szCs w:val="28"/>
        </w:rPr>
        <w:t>равового акта главным специалистом</w:t>
      </w:r>
      <w:r w:rsidR="00B0056F" w:rsidRPr="0065442C">
        <w:rPr>
          <w:rFonts w:ascii="Times New Roman" w:hAnsi="Times New Roman" w:cs="Times New Roman"/>
          <w:sz w:val="28"/>
          <w:szCs w:val="28"/>
        </w:rPr>
        <w:t xml:space="preserve">                администрации    составляется заключение.</w:t>
      </w:r>
    </w:p>
    <w:bookmarkEnd w:id="24"/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65442C">
        <w:rPr>
          <w:rFonts w:ascii="Times New Roman" w:hAnsi="Times New Roman" w:cs="Times New Roman"/>
          <w:sz w:val="28"/>
          <w:szCs w:val="28"/>
        </w:rPr>
        <w:t xml:space="preserve">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В случае, если при проведении антикоррупционной экспертизы нормативного правового акта или проекта нормативного правового акта, в тексте выявлено наличие коррупциогенных факторов, составляется заключение о наличии в нормативном правовом акте или проекте нормативного правового акта коррупционных факторов.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65442C">
        <w:rPr>
          <w:rFonts w:ascii="Times New Roman" w:hAnsi="Times New Roman" w:cs="Times New Roman"/>
          <w:sz w:val="28"/>
          <w:szCs w:val="28"/>
        </w:rPr>
        <w:t xml:space="preserve">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В случае если при проведении экспертизы нормативного правового акта или проекта нормативного правового акта, в тексте коррупциогенных факторов не выявлено, составляется экспертное заключение об отсутствии в нормативном правовом акте или проекте нормативного правового акта коррупционных факторов.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5" w:name="sub_43"/>
      <w:r w:rsidRPr="0065442C">
        <w:rPr>
          <w:rFonts w:ascii="Times New Roman" w:hAnsi="Times New Roman" w:cs="Times New Roman"/>
          <w:sz w:val="28"/>
          <w:szCs w:val="28"/>
        </w:rPr>
        <w:t xml:space="preserve">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4.</w:t>
      </w:r>
      <w:r w:rsidRPr="0065442C">
        <w:rPr>
          <w:rFonts w:ascii="Times New Roman" w:hAnsi="Times New Roman" w:cs="Times New Roman"/>
          <w:sz w:val="28"/>
          <w:szCs w:val="28"/>
        </w:rPr>
        <w:t>2</w:t>
      </w:r>
      <w:r w:rsidR="00B0056F" w:rsidRPr="0065442C">
        <w:rPr>
          <w:rFonts w:ascii="Times New Roman" w:hAnsi="Times New Roman" w:cs="Times New Roman"/>
          <w:sz w:val="28"/>
          <w:szCs w:val="28"/>
        </w:rPr>
        <w:t>. В экспертном заключении отражаются следующие сведения:</w:t>
      </w:r>
    </w:p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6" w:name="sub_431"/>
      <w:bookmarkEnd w:id="25"/>
      <w:r w:rsidRPr="0065442C">
        <w:rPr>
          <w:rFonts w:ascii="Times New Roman" w:hAnsi="Times New Roman" w:cs="Times New Roman"/>
          <w:sz w:val="28"/>
          <w:szCs w:val="28"/>
        </w:rPr>
        <w:t>1) основание для проведения экспертизы;</w:t>
      </w:r>
    </w:p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7" w:name="sub_432"/>
      <w:bookmarkEnd w:id="26"/>
      <w:r w:rsidRPr="0065442C">
        <w:rPr>
          <w:rFonts w:ascii="Times New Roman" w:hAnsi="Times New Roman" w:cs="Times New Roman"/>
          <w:sz w:val="28"/>
          <w:szCs w:val="28"/>
        </w:rPr>
        <w:t>2) реквизиты нормативного правового акта, проекта нормативного правового акта, проходящего экспертизу;</w:t>
      </w:r>
    </w:p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8" w:name="sub_433"/>
      <w:bookmarkEnd w:id="27"/>
      <w:r w:rsidRPr="0065442C">
        <w:rPr>
          <w:rFonts w:ascii="Times New Roman" w:hAnsi="Times New Roman" w:cs="Times New Roman"/>
          <w:sz w:val="28"/>
          <w:szCs w:val="28"/>
        </w:rPr>
        <w:t>3) перечень выявленных положений нормативного правового акта, проекта нормативного правового акта, способствующих созданию условий для проявления коррупции, с указанием структурных единиц (разделов, глав, статей, частей, пунктов, подпунктов, абзацев) и соответствующих коррупциогенных факторов, перечисленных в Методике;</w:t>
      </w:r>
    </w:p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9" w:name="sub_435"/>
      <w:bookmarkEnd w:id="28"/>
      <w:r w:rsidRPr="0065442C">
        <w:rPr>
          <w:rFonts w:ascii="Times New Roman" w:hAnsi="Times New Roman" w:cs="Times New Roman"/>
          <w:sz w:val="28"/>
          <w:szCs w:val="28"/>
        </w:rPr>
        <w:t xml:space="preserve">4) перечень выявленных положений нормативного правового акта, проекта нормативного правового акта, не относящихся в соответствии с Методикой к </w:t>
      </w:r>
      <w:r w:rsidR="007F6B82" w:rsidRPr="0065442C">
        <w:rPr>
          <w:rFonts w:ascii="Times New Roman" w:hAnsi="Times New Roman" w:cs="Times New Roman"/>
          <w:sz w:val="28"/>
          <w:szCs w:val="28"/>
        </w:rPr>
        <w:t>коррупциогенные</w:t>
      </w:r>
      <w:r w:rsidRPr="0065442C">
        <w:rPr>
          <w:rFonts w:ascii="Times New Roman" w:hAnsi="Times New Roman" w:cs="Times New Roman"/>
          <w:sz w:val="28"/>
          <w:szCs w:val="28"/>
        </w:rPr>
        <w:t xml:space="preserve"> факторам, но которые могут способствовать созданию условий для проявления коррупции. В заключении могут быть отражены возможные негативные последствия сохранения в нормативном правовом акте, проекте нормативного правового акта выявленных коррупционных факторов.</w:t>
      </w:r>
    </w:p>
    <w:p w:rsidR="007F6B82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0" w:name="sub_44"/>
      <w:bookmarkEnd w:id="29"/>
      <w:r w:rsidRPr="0065442C">
        <w:rPr>
          <w:rFonts w:ascii="Times New Roman" w:hAnsi="Times New Roman" w:cs="Times New Roman"/>
          <w:sz w:val="28"/>
          <w:szCs w:val="28"/>
        </w:rPr>
        <w:t xml:space="preserve">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4.</w:t>
      </w:r>
      <w:r w:rsidRPr="0065442C">
        <w:rPr>
          <w:rFonts w:ascii="Times New Roman" w:hAnsi="Times New Roman" w:cs="Times New Roman"/>
          <w:sz w:val="28"/>
          <w:szCs w:val="28"/>
        </w:rPr>
        <w:t>3</w:t>
      </w:r>
      <w:r w:rsidR="00B0056F" w:rsidRPr="0065442C">
        <w:rPr>
          <w:rFonts w:ascii="Times New Roman" w:hAnsi="Times New Roman" w:cs="Times New Roman"/>
          <w:sz w:val="28"/>
          <w:szCs w:val="28"/>
        </w:rPr>
        <w:t>.Для обеспечения системности и достоверности проводится экспертиза каждой нормы нормативного правового акта, проекта нормативно</w:t>
      </w:r>
      <w:r w:rsidR="007F6B82">
        <w:rPr>
          <w:rFonts w:ascii="Times New Roman" w:hAnsi="Times New Roman" w:cs="Times New Roman"/>
          <w:sz w:val="28"/>
          <w:szCs w:val="28"/>
        </w:rPr>
        <w:t>го правового акта на коррупцио</w:t>
      </w:r>
      <w:r w:rsidR="007F6B82" w:rsidRPr="0065442C">
        <w:rPr>
          <w:rFonts w:ascii="Times New Roman" w:hAnsi="Times New Roman" w:cs="Times New Roman"/>
          <w:sz w:val="28"/>
          <w:szCs w:val="28"/>
        </w:rPr>
        <w:t>нер</w:t>
      </w:r>
    </w:p>
    <w:p w:rsidR="00B0056F" w:rsidRPr="0065442C" w:rsidRDefault="00B0056F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442C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Pr="0065442C">
        <w:rPr>
          <w:rFonts w:ascii="Times New Roman" w:hAnsi="Times New Roman" w:cs="Times New Roman"/>
          <w:sz w:val="28"/>
          <w:szCs w:val="28"/>
        </w:rPr>
        <w:t>, и ее результаты излагаются единообразно с учетом состава и последовательности коррупциогенных факторов.</w:t>
      </w:r>
    </w:p>
    <w:p w:rsidR="00B0056F" w:rsidRPr="0065442C" w:rsidRDefault="00BB5C41" w:rsidP="0065442C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1" w:name="sub_45"/>
      <w:bookmarkEnd w:id="30"/>
      <w:r w:rsidRPr="006544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4.</w:t>
      </w:r>
      <w:r w:rsidRPr="0065442C">
        <w:rPr>
          <w:rFonts w:ascii="Times New Roman" w:hAnsi="Times New Roman" w:cs="Times New Roman"/>
          <w:sz w:val="28"/>
          <w:szCs w:val="28"/>
        </w:rPr>
        <w:t>4</w:t>
      </w:r>
      <w:r w:rsidR="00B0056F" w:rsidRPr="0065442C">
        <w:rPr>
          <w:rFonts w:ascii="Times New Roman" w:hAnsi="Times New Roman" w:cs="Times New Roman"/>
          <w:sz w:val="28"/>
          <w:szCs w:val="28"/>
        </w:rPr>
        <w:t>.Положения проекта нормативного правового акта, способствующие созданию условий для проявления коррупции, выявленные при проведении экспертизы, устраняются разработчиком на стадии его доработки.</w:t>
      </w:r>
    </w:p>
    <w:p w:rsidR="00CD139F" w:rsidRPr="0065442C" w:rsidRDefault="00BB5C41" w:rsidP="00BA5C72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2" w:name="sub_46"/>
      <w:bookmarkEnd w:id="31"/>
      <w:r w:rsidRPr="006544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056F" w:rsidRPr="0065442C">
        <w:rPr>
          <w:rFonts w:ascii="Times New Roman" w:hAnsi="Times New Roman" w:cs="Times New Roman"/>
          <w:sz w:val="28"/>
          <w:szCs w:val="28"/>
        </w:rPr>
        <w:t>4.</w:t>
      </w:r>
      <w:r w:rsidRPr="0065442C">
        <w:rPr>
          <w:rFonts w:ascii="Times New Roman" w:hAnsi="Times New Roman" w:cs="Times New Roman"/>
          <w:sz w:val="28"/>
          <w:szCs w:val="28"/>
        </w:rPr>
        <w:t>5</w:t>
      </w:r>
      <w:r w:rsidR="00B0056F" w:rsidRPr="0065442C">
        <w:rPr>
          <w:rFonts w:ascii="Times New Roman" w:hAnsi="Times New Roman" w:cs="Times New Roman"/>
          <w:sz w:val="28"/>
          <w:szCs w:val="28"/>
        </w:rPr>
        <w:t>.Повторная экспертиза проектов правовых актов проводится в соответствии с настоящим Порядком.</w:t>
      </w:r>
      <w:bookmarkEnd w:id="32"/>
    </w:p>
    <w:sectPr w:rsidR="00CD139F" w:rsidRPr="0065442C" w:rsidSect="00CE70D1">
      <w:pgSz w:w="11900" w:h="16800"/>
      <w:pgMar w:top="709" w:right="800" w:bottom="113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83E77"/>
    <w:multiLevelType w:val="hybridMultilevel"/>
    <w:tmpl w:val="205A72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6F"/>
    <w:rsid w:val="00082FA0"/>
    <w:rsid w:val="001321C5"/>
    <w:rsid w:val="001553C2"/>
    <w:rsid w:val="00184149"/>
    <w:rsid w:val="002770C8"/>
    <w:rsid w:val="0065442C"/>
    <w:rsid w:val="006C07F8"/>
    <w:rsid w:val="00710180"/>
    <w:rsid w:val="0078648E"/>
    <w:rsid w:val="007F6B82"/>
    <w:rsid w:val="008E5DDB"/>
    <w:rsid w:val="009157CD"/>
    <w:rsid w:val="00AB459E"/>
    <w:rsid w:val="00B0056F"/>
    <w:rsid w:val="00BA3A6C"/>
    <w:rsid w:val="00BA5C72"/>
    <w:rsid w:val="00BB5C41"/>
    <w:rsid w:val="00CF03CB"/>
    <w:rsid w:val="00D329C4"/>
    <w:rsid w:val="00F35A96"/>
    <w:rsid w:val="00F62A9F"/>
    <w:rsid w:val="00F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6942A-9528-4253-A028-102C889C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5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E0D8-53B3-4FEF-8502-FA33E2B4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3</cp:revision>
  <cp:lastPrinted>2018-03-30T04:10:00Z</cp:lastPrinted>
  <dcterms:created xsi:type="dcterms:W3CDTF">2018-07-04T07:40:00Z</dcterms:created>
  <dcterms:modified xsi:type="dcterms:W3CDTF">2018-09-18T00:54:00Z</dcterms:modified>
</cp:coreProperties>
</file>