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BF7" w:rsidRPr="00A37D12" w:rsidRDefault="00C02BF7" w:rsidP="00C02BF7">
      <w:pPr>
        <w:jc w:val="center"/>
        <w:rPr>
          <w:rFonts w:eastAsia="Times New Roman"/>
          <w:b/>
          <w:szCs w:val="28"/>
          <w:lang w:eastAsia="ru-RU"/>
        </w:rPr>
      </w:pPr>
      <w:r w:rsidRPr="00A37D12">
        <w:rPr>
          <w:rFonts w:eastAsia="Times New Roman"/>
          <w:b/>
          <w:szCs w:val="28"/>
          <w:lang w:eastAsia="ru-RU"/>
        </w:rPr>
        <w:t>РОССИЙСКАЯ ФЕДЕРАЦИЯ</w:t>
      </w:r>
      <w:r w:rsidRPr="00A37D12">
        <w:rPr>
          <w:rFonts w:eastAsia="Times New Roman"/>
          <w:color w:val="FF0000"/>
          <w:szCs w:val="28"/>
          <w:lang w:eastAsia="ru-RU"/>
        </w:rPr>
        <w:t xml:space="preserve"> </w:t>
      </w:r>
    </w:p>
    <w:p w:rsidR="00C02BF7" w:rsidRPr="00A37D12" w:rsidRDefault="00C02BF7" w:rsidP="00C02BF7">
      <w:pPr>
        <w:jc w:val="center"/>
        <w:rPr>
          <w:rFonts w:eastAsia="Times New Roman"/>
          <w:b/>
          <w:szCs w:val="28"/>
          <w:lang w:eastAsia="ru-RU"/>
        </w:rPr>
      </w:pPr>
      <w:r w:rsidRPr="00A37D12">
        <w:rPr>
          <w:rFonts w:eastAsia="Times New Roman"/>
          <w:b/>
          <w:szCs w:val="28"/>
          <w:lang w:eastAsia="ru-RU"/>
        </w:rPr>
        <w:t>ГЛАВА ОГОДЖИНСКОГО СЕЛЬСОВЕТА</w:t>
      </w:r>
    </w:p>
    <w:p w:rsidR="00C02BF7" w:rsidRPr="00A37D12" w:rsidRDefault="00C02BF7" w:rsidP="00C02BF7">
      <w:pPr>
        <w:jc w:val="center"/>
        <w:rPr>
          <w:rFonts w:eastAsia="Times New Roman"/>
          <w:b/>
          <w:szCs w:val="28"/>
          <w:lang w:eastAsia="ru-RU"/>
        </w:rPr>
      </w:pPr>
      <w:r w:rsidRPr="00A37D12">
        <w:rPr>
          <w:rFonts w:eastAsia="Times New Roman"/>
          <w:b/>
          <w:szCs w:val="28"/>
          <w:lang w:eastAsia="ru-RU"/>
        </w:rPr>
        <w:t>СЕЛЕМДЖИНСКОГО РАЙОНА</w:t>
      </w:r>
    </w:p>
    <w:p w:rsidR="00C02BF7" w:rsidRPr="00A37D12" w:rsidRDefault="00C02BF7" w:rsidP="00C02BF7">
      <w:pPr>
        <w:jc w:val="center"/>
        <w:rPr>
          <w:rFonts w:eastAsia="Times New Roman"/>
          <w:b/>
          <w:szCs w:val="28"/>
          <w:lang w:eastAsia="ru-RU"/>
        </w:rPr>
      </w:pPr>
      <w:r w:rsidRPr="00A37D12">
        <w:rPr>
          <w:rFonts w:eastAsia="Times New Roman"/>
          <w:b/>
          <w:szCs w:val="28"/>
          <w:lang w:eastAsia="ru-RU"/>
        </w:rPr>
        <w:t>АМУРСКОЙ ОБЛАСТИ</w:t>
      </w:r>
    </w:p>
    <w:p w:rsidR="00C02BF7" w:rsidRPr="00A37D12" w:rsidRDefault="00C02BF7" w:rsidP="00C02BF7">
      <w:pPr>
        <w:jc w:val="center"/>
        <w:rPr>
          <w:rFonts w:eastAsia="Times New Roman"/>
          <w:b/>
          <w:szCs w:val="28"/>
          <w:lang w:eastAsia="ru-RU"/>
        </w:rPr>
      </w:pPr>
    </w:p>
    <w:p w:rsidR="00C02BF7" w:rsidRPr="00A37D12" w:rsidRDefault="00C02BF7" w:rsidP="00C02BF7">
      <w:pPr>
        <w:jc w:val="center"/>
        <w:rPr>
          <w:rFonts w:eastAsia="Times New Roman"/>
          <w:b/>
          <w:szCs w:val="28"/>
          <w:lang w:eastAsia="ru-RU"/>
        </w:rPr>
      </w:pPr>
      <w:r w:rsidRPr="00A37D12">
        <w:rPr>
          <w:rFonts w:eastAsia="Times New Roman"/>
          <w:b/>
          <w:szCs w:val="28"/>
          <w:lang w:eastAsia="ru-RU"/>
        </w:rPr>
        <w:t>ПОСТАНОВЛЕНИЕ</w:t>
      </w:r>
    </w:p>
    <w:p w:rsidR="00C02BF7" w:rsidRPr="00A37D12" w:rsidRDefault="00C02BF7" w:rsidP="00C02BF7">
      <w:pPr>
        <w:jc w:val="center"/>
        <w:rPr>
          <w:rFonts w:eastAsia="Times New Roman"/>
          <w:b/>
          <w:szCs w:val="28"/>
          <w:lang w:eastAsia="ru-RU"/>
        </w:rPr>
      </w:pPr>
    </w:p>
    <w:p w:rsidR="00C02BF7" w:rsidRPr="00A37D12" w:rsidRDefault="00AD2F0C" w:rsidP="00AD2F0C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01 июля </w:t>
      </w:r>
      <w:r w:rsidR="00C02BF7" w:rsidRPr="00A37D12">
        <w:rPr>
          <w:rFonts w:eastAsia="Times New Roman"/>
          <w:szCs w:val="28"/>
          <w:lang w:eastAsia="ru-RU"/>
        </w:rPr>
        <w:t xml:space="preserve">2021 г.                                                                    </w:t>
      </w:r>
      <w:r>
        <w:rPr>
          <w:rFonts w:eastAsia="Times New Roman"/>
          <w:szCs w:val="28"/>
          <w:lang w:eastAsia="ru-RU"/>
        </w:rPr>
        <w:t xml:space="preserve">                          </w:t>
      </w:r>
      <w:r w:rsidR="00C02BF7" w:rsidRPr="00A37D12">
        <w:rPr>
          <w:rFonts w:eastAsia="Times New Roman"/>
          <w:szCs w:val="28"/>
          <w:lang w:eastAsia="ru-RU"/>
        </w:rPr>
        <w:t>№</w:t>
      </w:r>
      <w:r>
        <w:rPr>
          <w:rFonts w:eastAsia="Times New Roman"/>
          <w:szCs w:val="28"/>
          <w:lang w:eastAsia="ru-RU"/>
        </w:rPr>
        <w:t xml:space="preserve"> 40</w:t>
      </w:r>
    </w:p>
    <w:p w:rsidR="00C02BF7" w:rsidRDefault="00C02BF7" w:rsidP="00C02BF7">
      <w:pPr>
        <w:jc w:val="center"/>
        <w:rPr>
          <w:rFonts w:eastAsia="Times New Roman"/>
          <w:szCs w:val="28"/>
          <w:lang w:eastAsia="ru-RU"/>
        </w:rPr>
      </w:pPr>
    </w:p>
    <w:p w:rsidR="00C02BF7" w:rsidRDefault="00C02BF7" w:rsidP="00C02BF7">
      <w:pPr>
        <w:jc w:val="center"/>
        <w:rPr>
          <w:rFonts w:eastAsia="Times New Roman"/>
          <w:szCs w:val="28"/>
          <w:lang w:eastAsia="ru-RU"/>
        </w:rPr>
      </w:pPr>
      <w:r w:rsidRPr="00A37D12">
        <w:rPr>
          <w:rFonts w:eastAsia="Times New Roman"/>
          <w:szCs w:val="28"/>
          <w:lang w:eastAsia="ru-RU"/>
        </w:rPr>
        <w:t>с. Огоджа</w:t>
      </w:r>
    </w:p>
    <w:p w:rsidR="00C02BF7" w:rsidRPr="00A37D12" w:rsidRDefault="00C02BF7" w:rsidP="00C02BF7">
      <w:pPr>
        <w:jc w:val="center"/>
        <w:rPr>
          <w:rFonts w:eastAsia="Times New Roman"/>
          <w:szCs w:val="28"/>
          <w:lang w:eastAsia="ru-RU"/>
        </w:rPr>
      </w:pPr>
    </w:p>
    <w:p w:rsidR="00C02BF7" w:rsidRDefault="00C02BF7" w:rsidP="00C02BF7">
      <w:pPr>
        <w:jc w:val="center"/>
      </w:pPr>
      <w:r w:rsidRPr="001947C6">
        <w:t>Об утверждении административного регламента по предоставлению муниципальной услуги «Выдача разрешений на установку и эксплуатацию рекламных конструкций, аннулирование ранее выданных разрешений»</w:t>
      </w:r>
    </w:p>
    <w:p w:rsidR="00C02BF7" w:rsidRDefault="00C02BF7" w:rsidP="00C02BF7">
      <w:pPr>
        <w:pStyle w:val="5"/>
        <w:shd w:val="clear" w:color="auto" w:fill="auto"/>
        <w:spacing w:after="283"/>
        <w:ind w:left="20" w:right="20" w:firstLine="700"/>
        <w:jc w:val="both"/>
      </w:pPr>
    </w:p>
    <w:p w:rsidR="00C02BF7" w:rsidRPr="001947C6" w:rsidRDefault="00C02BF7" w:rsidP="00C02BF7">
      <w:pPr>
        <w:pStyle w:val="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47C6">
        <w:rPr>
          <w:rFonts w:ascii="Times New Roman" w:hAnsi="Times New Roman" w:cs="Times New Roman"/>
          <w:sz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</w:p>
    <w:p w:rsidR="00C02BF7" w:rsidRPr="001947C6" w:rsidRDefault="00C02BF7" w:rsidP="00C02BF7">
      <w:pPr>
        <w:pStyle w:val="5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2"/>
          <w:lang w:eastAsia="en-US"/>
        </w:rPr>
      </w:pPr>
      <w:r w:rsidRPr="001947C6">
        <w:rPr>
          <w:rFonts w:ascii="Times New Roman" w:hAnsi="Times New Roman" w:cs="Times New Roman"/>
          <w:b/>
          <w:sz w:val="28"/>
          <w:szCs w:val="22"/>
          <w:lang w:eastAsia="en-US"/>
        </w:rPr>
        <w:t>ПОСТАНОВЛЯЕТ:</w:t>
      </w:r>
    </w:p>
    <w:p w:rsidR="00C02BF7" w:rsidRPr="001947C6" w:rsidRDefault="00C02BF7" w:rsidP="00C02BF7">
      <w:pPr>
        <w:pStyle w:val="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47C6">
        <w:rPr>
          <w:rFonts w:ascii="Times New Roman" w:hAnsi="Times New Roman" w:cs="Times New Roman"/>
          <w:sz w:val="28"/>
          <w:szCs w:val="22"/>
          <w:lang w:eastAsia="en-US"/>
        </w:rPr>
        <w:t>1.</w:t>
      </w:r>
      <w:r w:rsidRPr="001947C6">
        <w:rPr>
          <w:rFonts w:ascii="Times New Roman" w:hAnsi="Times New Roman" w:cs="Times New Roman"/>
          <w:sz w:val="28"/>
          <w:szCs w:val="22"/>
          <w:lang w:eastAsia="en-US"/>
        </w:rPr>
        <w:tab/>
        <w:t xml:space="preserve">Утвердить Административный регламент по предоставлению муниципальной услуги </w:t>
      </w:r>
      <w:r w:rsidRPr="001947C6">
        <w:rPr>
          <w:rFonts w:ascii="Times New Roman" w:hAnsi="Times New Roman" w:cs="Times New Roman"/>
          <w:sz w:val="28"/>
        </w:rPr>
        <w:t>«Выдача разрешений на установку и эксплуатацию рекламных конструкций, аннулирование ранее выданных разрешений»</w:t>
      </w:r>
    </w:p>
    <w:p w:rsidR="00C02BF7" w:rsidRPr="001947C6" w:rsidRDefault="00C02BF7" w:rsidP="00C02BF7">
      <w:pPr>
        <w:pStyle w:val="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2"/>
          <w:lang w:eastAsia="en-US"/>
        </w:rPr>
      </w:pPr>
      <w:r w:rsidRPr="001947C6">
        <w:rPr>
          <w:rFonts w:ascii="Times New Roman" w:hAnsi="Times New Roman" w:cs="Times New Roman"/>
          <w:sz w:val="28"/>
          <w:szCs w:val="22"/>
          <w:lang w:eastAsia="en-US"/>
        </w:rPr>
        <w:t>2.</w:t>
      </w:r>
      <w:r w:rsidRPr="001947C6">
        <w:rPr>
          <w:rFonts w:ascii="Times New Roman" w:hAnsi="Times New Roman" w:cs="Times New Roman"/>
          <w:sz w:val="28"/>
          <w:szCs w:val="22"/>
          <w:lang w:eastAsia="en-US"/>
        </w:rPr>
        <w:tab/>
        <w:t>Настоящее постановление вступает в силу с момента его официального опубликования (обнародования) в установленном порядке.</w:t>
      </w:r>
    </w:p>
    <w:p w:rsidR="00C02BF7" w:rsidRDefault="00C02BF7" w:rsidP="00C02BF7">
      <w:pPr>
        <w:pStyle w:val="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47C6">
        <w:rPr>
          <w:rFonts w:ascii="Times New Roman" w:hAnsi="Times New Roman" w:cs="Times New Roman"/>
          <w:sz w:val="28"/>
          <w:szCs w:val="22"/>
          <w:lang w:eastAsia="en-US"/>
        </w:rPr>
        <w:t>3.</w:t>
      </w:r>
      <w:r w:rsidRPr="001947C6">
        <w:rPr>
          <w:rFonts w:ascii="Times New Roman" w:hAnsi="Times New Roman" w:cs="Times New Roman"/>
          <w:sz w:val="28"/>
          <w:szCs w:val="22"/>
          <w:lang w:eastAsia="en-US"/>
        </w:rPr>
        <w:tab/>
        <w:t xml:space="preserve">Контроль за исполнением настоящего постановления оставляю за собой. </w:t>
      </w:r>
    </w:p>
    <w:p w:rsidR="00C02BF7" w:rsidRDefault="00C02BF7" w:rsidP="00C02BF7">
      <w:pPr>
        <w:pStyle w:val="5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</w:rPr>
      </w:pPr>
    </w:p>
    <w:p w:rsidR="00C02BF7" w:rsidRDefault="00C02BF7" w:rsidP="00C02BF7">
      <w:pPr>
        <w:pStyle w:val="5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</w:rPr>
      </w:pPr>
    </w:p>
    <w:p w:rsidR="00C02BF7" w:rsidRPr="001947C6" w:rsidRDefault="00C02BF7" w:rsidP="00C02BF7">
      <w:pPr>
        <w:pStyle w:val="5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2"/>
          <w:lang w:eastAsia="en-US"/>
        </w:rPr>
      </w:pPr>
      <w:r>
        <w:rPr>
          <w:rFonts w:ascii="Times New Roman" w:hAnsi="Times New Roman" w:cs="Times New Roman"/>
          <w:sz w:val="28"/>
        </w:rPr>
        <w:t>Глава Огоджинского сельсовета                                                       Л.М. Рудь</w:t>
      </w:r>
    </w:p>
    <w:p w:rsidR="00C02BF7" w:rsidRDefault="00C02BF7" w:rsidP="00C02BF7">
      <w:pPr>
        <w:pStyle w:val="5"/>
        <w:shd w:val="clear" w:color="auto" w:fill="auto"/>
        <w:spacing w:after="283"/>
        <w:ind w:left="20" w:right="20" w:firstLine="700"/>
        <w:jc w:val="both"/>
      </w:pPr>
    </w:p>
    <w:p w:rsidR="00C02BF7" w:rsidRDefault="00C02BF7" w:rsidP="00C02BF7">
      <w:pPr>
        <w:jc w:val="center"/>
      </w:pPr>
    </w:p>
    <w:p w:rsidR="00C02BF7" w:rsidRDefault="00C02BF7" w:rsidP="00C02BF7">
      <w:pPr>
        <w:jc w:val="center"/>
      </w:pPr>
    </w:p>
    <w:p w:rsidR="00C02BF7" w:rsidRDefault="00FE4B8E" w:rsidP="00FE4B8E">
      <w:pPr>
        <w:tabs>
          <w:tab w:val="left" w:pos="7875"/>
        </w:tabs>
        <w:jc w:val="left"/>
      </w:pPr>
      <w:r>
        <w:tab/>
      </w:r>
    </w:p>
    <w:p w:rsidR="00C02BF7" w:rsidRDefault="00C02BF7" w:rsidP="00C02BF7">
      <w:pPr>
        <w:jc w:val="center"/>
      </w:pPr>
    </w:p>
    <w:p w:rsidR="00C02BF7" w:rsidRDefault="00C02BF7" w:rsidP="00C02BF7">
      <w:pPr>
        <w:jc w:val="center"/>
      </w:pPr>
    </w:p>
    <w:p w:rsidR="00C02BF7" w:rsidRDefault="00C02BF7" w:rsidP="00C02BF7">
      <w:pPr>
        <w:jc w:val="center"/>
      </w:pPr>
    </w:p>
    <w:p w:rsidR="00C02BF7" w:rsidRDefault="00C02BF7" w:rsidP="00C02BF7">
      <w:pPr>
        <w:jc w:val="center"/>
      </w:pPr>
    </w:p>
    <w:p w:rsidR="00C02BF7" w:rsidRDefault="00C02BF7" w:rsidP="00C02BF7">
      <w:pPr>
        <w:jc w:val="center"/>
      </w:pPr>
    </w:p>
    <w:p w:rsidR="00C02BF7" w:rsidRDefault="00C02BF7" w:rsidP="00C02BF7">
      <w:pPr>
        <w:jc w:val="center"/>
      </w:pPr>
    </w:p>
    <w:p w:rsidR="00C02BF7" w:rsidRDefault="00C02BF7" w:rsidP="00C02BF7">
      <w:pPr>
        <w:jc w:val="center"/>
      </w:pPr>
    </w:p>
    <w:p w:rsidR="00C02BF7" w:rsidRPr="001947C6" w:rsidRDefault="00C02BF7" w:rsidP="00C02BF7">
      <w:pPr>
        <w:ind w:firstLine="0"/>
        <w:jc w:val="right"/>
      </w:pPr>
      <w:r w:rsidRPr="001947C6">
        <w:lastRenderedPageBreak/>
        <w:t>Утвержден</w:t>
      </w:r>
    </w:p>
    <w:p w:rsidR="00C02BF7" w:rsidRDefault="00C02BF7" w:rsidP="00C02BF7">
      <w:pPr>
        <w:jc w:val="right"/>
      </w:pPr>
      <w:r w:rsidRPr="001947C6">
        <w:t>постановлением Администрации</w:t>
      </w:r>
    </w:p>
    <w:p w:rsidR="00C02BF7" w:rsidRDefault="00C02BF7" w:rsidP="00C02BF7">
      <w:pPr>
        <w:jc w:val="right"/>
      </w:pPr>
      <w:r w:rsidRPr="001947C6">
        <w:t xml:space="preserve"> </w:t>
      </w:r>
      <w:r>
        <w:t>Огоджинского сельсовета</w:t>
      </w:r>
    </w:p>
    <w:p w:rsidR="00C02BF7" w:rsidRDefault="00AD2F0C" w:rsidP="00C02BF7">
      <w:pPr>
        <w:jc w:val="right"/>
      </w:pPr>
      <w:r>
        <w:t xml:space="preserve">01 июля 2021 </w:t>
      </w:r>
      <w:r w:rsidR="00C02BF7">
        <w:t>№</w:t>
      </w:r>
      <w:r>
        <w:t>40</w:t>
      </w:r>
      <w:bookmarkStart w:id="0" w:name="_GoBack"/>
      <w:bookmarkEnd w:id="0"/>
    </w:p>
    <w:p w:rsidR="00C02BF7" w:rsidRDefault="00C02BF7" w:rsidP="00C02BF7">
      <w:pPr>
        <w:jc w:val="right"/>
      </w:pPr>
    </w:p>
    <w:p w:rsidR="00C02BF7" w:rsidRDefault="00C02BF7" w:rsidP="00C02BF7">
      <w:pPr>
        <w:jc w:val="center"/>
      </w:pPr>
      <w:r w:rsidRPr="001947C6">
        <w:t xml:space="preserve">Административный регламент предоставления муниципальной услуги «Выдача разрешений на установку и эксплуатацию рекламных конструкций, аннулирование ранее выданных разрешений на территории </w:t>
      </w:r>
      <w:r>
        <w:t>Огоджинского сельсовета</w:t>
      </w:r>
      <w:r w:rsidRPr="001947C6">
        <w:t>»</w:t>
      </w:r>
    </w:p>
    <w:p w:rsidR="00C02BF7" w:rsidRDefault="00C02BF7" w:rsidP="00793F2B">
      <w:pPr>
        <w:pStyle w:val="ConsPlusTitle"/>
        <w:spacing w:line="240" w:lineRule="exact"/>
        <w:jc w:val="center"/>
      </w:pPr>
    </w:p>
    <w:p w:rsidR="00D76DF2" w:rsidRPr="007B22DA" w:rsidRDefault="00D76DF2" w:rsidP="00D76DF2">
      <w:pPr>
        <w:pStyle w:val="ConsPlusNormal"/>
        <w:jc w:val="both"/>
      </w:pPr>
    </w:p>
    <w:p w:rsidR="00D76DF2" w:rsidRPr="007B22DA" w:rsidRDefault="00D76DF2" w:rsidP="00D76DF2">
      <w:pPr>
        <w:pStyle w:val="ConsPlusNormal"/>
        <w:ind w:firstLine="567"/>
        <w:jc w:val="both"/>
        <w:outlineLvl w:val="1"/>
      </w:pPr>
      <w:r w:rsidRPr="007B22DA">
        <w:t>1. Общие положения</w:t>
      </w:r>
    </w:p>
    <w:p w:rsidR="00D76DF2" w:rsidRPr="007B22DA" w:rsidRDefault="00D76DF2" w:rsidP="00D76DF2">
      <w:pPr>
        <w:widowControl w:val="0"/>
        <w:autoSpaceDE w:val="0"/>
        <w:autoSpaceDN w:val="0"/>
        <w:adjustRightInd w:val="0"/>
        <w:ind w:firstLine="567"/>
      </w:pPr>
      <w:r w:rsidRPr="007B22DA">
        <w:t xml:space="preserve">1.1. Административный регламент предоставления муниципальной услуги «Выдача разрешений на установку и эксплуатацию рекламных конструкций на территории </w:t>
      </w:r>
      <w:r w:rsidR="00C02BF7">
        <w:t xml:space="preserve">Огоджинского поселения </w:t>
      </w:r>
      <w:r w:rsidRPr="007B22DA">
        <w:t>(далее - регламент) разработан в целях повышения качества предоставления и обеспечения доступности муниципальной услуги, определяет сроки и последовательность действий (административных процедур), осуществляемых при предоставлении муниципальной услуги</w:t>
      </w:r>
      <w:bookmarkStart w:id="1" w:name="Par51"/>
      <w:bookmarkEnd w:id="1"/>
      <w:r w:rsidRPr="007B22DA">
        <w:t>.</w:t>
      </w:r>
    </w:p>
    <w:p w:rsidR="00D76DF2" w:rsidRPr="007B22DA" w:rsidRDefault="00D76DF2" w:rsidP="00D76DF2">
      <w:pPr>
        <w:pStyle w:val="ConsPlusNormal"/>
        <w:ind w:firstLine="567"/>
        <w:jc w:val="both"/>
      </w:pPr>
      <w:bookmarkStart w:id="2" w:name="P59"/>
      <w:bookmarkEnd w:id="2"/>
      <w:r w:rsidRPr="007B22DA">
        <w:t>Термины и понятия, используемые в настоящем регламенте, использованы в значениях, установленных нормативными правовыми актами, указанными в подразделе 1.2 настоящего регламента.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1.2. Перечень нормативных правовых актов, непосредственно регулирующих предоставление муниципальной услуги:</w:t>
      </w:r>
    </w:p>
    <w:p w:rsidR="00D76DF2" w:rsidRPr="007B22DA" w:rsidRDefault="00D76DF2" w:rsidP="00D76DF2">
      <w:pPr>
        <w:autoSpaceDE w:val="0"/>
        <w:autoSpaceDN w:val="0"/>
        <w:adjustRightInd w:val="0"/>
        <w:ind w:firstLine="567"/>
        <w:rPr>
          <w:lang w:eastAsia="ru-RU"/>
        </w:rPr>
      </w:pPr>
      <w:r w:rsidRPr="007B22DA">
        <w:rPr>
          <w:lang w:eastAsia="ru-RU"/>
        </w:rPr>
        <w:t xml:space="preserve">- Гражданский кодекс Российской Федерации (Российская газета, </w:t>
      </w:r>
      <w:r w:rsidRPr="007B22DA">
        <w:rPr>
          <w:lang w:eastAsia="ru-RU"/>
        </w:rPr>
        <w:br/>
        <w:t>№ 238 - 239, 08.12.1994);</w:t>
      </w:r>
    </w:p>
    <w:p w:rsidR="00D76DF2" w:rsidRPr="007B22DA" w:rsidRDefault="00D76DF2" w:rsidP="00D76DF2">
      <w:pPr>
        <w:pStyle w:val="ConsPlusNormal"/>
        <w:ind w:firstLine="540"/>
        <w:jc w:val="both"/>
      </w:pPr>
      <w:r w:rsidRPr="007B22DA">
        <w:t>- Налоговый кодекс Российской Федерации (часть вторая) (Собрание законодательства Российской Федерации, 07.08.2000, № 32, ст. 3340);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- Жилищный кодекс Российской Федерации (Российская газета, № 1, 12.01.2005);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- Федеральный закон от 24.11.1995 № 181-ФЗ «О социальной защите инвалидов в Российской Федерации» (Российская газета, № 234, 02.12.1995);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- Федеральный закон от 06.10.2003 № 131-ФЗ «Об общих принципах организации местного самоуправления в Российской Федерации» (Российская газета, № 202, 08.10.2003);</w:t>
      </w:r>
    </w:p>
    <w:p w:rsidR="00D76DF2" w:rsidRPr="007B22DA" w:rsidRDefault="00D76DF2" w:rsidP="00793F2B">
      <w:pPr>
        <w:pStyle w:val="ConsPlusNormal"/>
        <w:ind w:firstLine="567"/>
        <w:jc w:val="both"/>
      </w:pPr>
      <w:r w:rsidRPr="007B22DA">
        <w:t>- Федеральный закон от 13.03.2006 № 38-ФЗ «О рекламе» (Российская газета, № 51, 15.03.2006);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 xml:space="preserve">- Федеральный закон от 27.07.2006 № 149-ФЗ «Об информации, информационных технологиях и о защите информации» (Собрание законодательства Российской Федерации, 31.07.2006, № 31 (часть 1), </w:t>
      </w:r>
      <w:r w:rsidRPr="007B22DA">
        <w:br/>
        <w:t>ст. 3448);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- 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4179);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lastRenderedPageBreak/>
        <w:t xml:space="preserve">- Федеральный закон от 06.04.2011 № 63-ФЗ «Об электронной подписи» (Собрание законодательства Российской Федерации, 11.04.2011, № 15, </w:t>
      </w:r>
      <w:r w:rsidRPr="007B22DA">
        <w:br/>
        <w:t>ст. 2036);</w:t>
      </w:r>
    </w:p>
    <w:p w:rsidR="00D76DF2" w:rsidRPr="007B22DA" w:rsidRDefault="00D76DF2" w:rsidP="00D76DF2">
      <w:pPr>
        <w:pStyle w:val="ConsPlusNormal"/>
        <w:ind w:firstLine="540"/>
        <w:jc w:val="both"/>
      </w:pPr>
      <w:r w:rsidRPr="007B22DA">
        <w:t>- Государственный стандарт Российской Федерации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размещения. ГОСТ Р 52044-2003», утвержденный Постановлением Госстандарта Российской Федерации от 22.04.2003 № 124-ст (ИПК Издательство стандартов, 2003);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 xml:space="preserve">- постановление Правительства Российской Федерации от 07.07.2011 </w:t>
      </w:r>
      <w:r w:rsidRPr="007B22DA">
        <w:br/>
        <w:t>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(Собрание законодательства Российской Федерации, 18.07.2011, № 29, ст. 4479);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 xml:space="preserve">- постановление Правительства Российской Федерации от 25.06.2012 </w:t>
      </w:r>
      <w:r w:rsidRPr="007B22DA">
        <w:br/>
        <w:t>№ 634 «О видах электронной подписи, использование которых допускается при обращении за получением государственных и муниципальных услуг» (Российская газета, № 148, 02.07.2012);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 xml:space="preserve">- постановление Правительства Российской Федерации от 25.08.2012 </w:t>
      </w:r>
      <w:r w:rsidRPr="007B22DA">
        <w:br/>
        <w:t>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(Российская газета, № 200, 31.08.2012);</w:t>
      </w:r>
    </w:p>
    <w:p w:rsidR="00D76DF2" w:rsidRPr="007B22DA" w:rsidRDefault="00D76DF2" w:rsidP="00C02BF7">
      <w:pPr>
        <w:pStyle w:val="ConsPlusNormal"/>
        <w:ind w:firstLine="567"/>
        <w:jc w:val="both"/>
      </w:pPr>
      <w:r w:rsidRPr="007B22DA">
        <w:t xml:space="preserve">- постановление Правительства Российской Федерации от 25.01.2013 </w:t>
      </w:r>
      <w:r w:rsidRPr="007B22DA">
        <w:br/>
        <w:t>№ 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04.02.2013, № 5, ст. 377);</w:t>
      </w:r>
    </w:p>
    <w:p w:rsidR="00D76DF2" w:rsidRPr="007B22DA" w:rsidRDefault="00D76DF2" w:rsidP="00D76DF2">
      <w:pPr>
        <w:pStyle w:val="ConsPlusNormal"/>
        <w:ind w:firstLine="539"/>
        <w:jc w:val="both"/>
      </w:pPr>
      <w:r w:rsidRPr="007B22DA">
        <w:t>1.3. Описание заявителей</w:t>
      </w:r>
    </w:p>
    <w:p w:rsidR="00D76DF2" w:rsidRPr="007B22DA" w:rsidRDefault="00D76DF2" w:rsidP="00D76DF2">
      <w:pPr>
        <w:autoSpaceDE w:val="0"/>
        <w:autoSpaceDN w:val="0"/>
        <w:adjustRightInd w:val="0"/>
        <w:ind w:firstLine="567"/>
      </w:pPr>
      <w:bookmarkStart w:id="3" w:name="P81"/>
      <w:bookmarkEnd w:id="3"/>
      <w:r w:rsidRPr="00C02BF7">
        <w:t>Заявителями являются владельцы рекламных конструкций</w:t>
      </w:r>
      <w:r w:rsidRPr="00C02BF7">
        <w:br/>
        <w:t>(физические или юридические лица) - собственники рекламных конструкций либо иные лица, обладающие вещным правом на рекламную конструкцию или правом владения и пользования рекламной конструкцией на основа</w:t>
      </w:r>
      <w:r w:rsidR="00C216D6" w:rsidRPr="00C02BF7">
        <w:t>нии договора с ее собственником</w:t>
      </w:r>
      <w:r w:rsidRPr="00C02BF7">
        <w:t xml:space="preserve"> </w:t>
      </w:r>
      <w:r w:rsidRPr="00C02BF7">
        <w:rPr>
          <w:lang w:eastAsia="ru-RU"/>
        </w:rPr>
        <w:t xml:space="preserve"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</w:t>
      </w:r>
      <w:r w:rsidRPr="00C02BF7">
        <w:t>либо их уполномоченные представители (далее - заявители).</w:t>
      </w:r>
    </w:p>
    <w:p w:rsidR="00D76DF2" w:rsidRPr="007B22DA" w:rsidRDefault="00D76DF2" w:rsidP="00D76DF2">
      <w:pPr>
        <w:pStyle w:val="ConsPlusNormal"/>
        <w:ind w:firstLine="567"/>
        <w:jc w:val="both"/>
      </w:pPr>
      <w:bookmarkStart w:id="4" w:name="P85"/>
      <w:bookmarkEnd w:id="4"/>
      <w:r w:rsidRPr="007B22DA">
        <w:t>1.4. Порядок информирования о правилах предоставления муниципальной услуги: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1.4.1. Информацию по вопросам предоставления услуги можно получить: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 xml:space="preserve">а) в администрации </w:t>
      </w:r>
      <w:r w:rsidR="00C02BF7">
        <w:t xml:space="preserve">Огоджинского сельсовета </w:t>
      </w:r>
      <w:r w:rsidRPr="007B22DA">
        <w:t xml:space="preserve">по адресу: </w:t>
      </w:r>
      <w:r w:rsidR="00C02BF7">
        <w:t>с</w:t>
      </w:r>
      <w:r w:rsidRPr="007B22DA">
        <w:t xml:space="preserve">. </w:t>
      </w:r>
      <w:r w:rsidR="00C02BF7">
        <w:t>Огоджа</w:t>
      </w:r>
      <w:r w:rsidRPr="007B22DA">
        <w:t xml:space="preserve">, ул. </w:t>
      </w:r>
      <w:r w:rsidR="00C02BF7">
        <w:t>Садыкова</w:t>
      </w:r>
      <w:r w:rsidRPr="007B22DA">
        <w:t xml:space="preserve">, д. 1, Часы работы: понедельник - </w:t>
      </w:r>
      <w:r w:rsidR="00C02BF7">
        <w:t>четверг</w:t>
      </w:r>
      <w:r w:rsidRPr="007B22DA">
        <w:t xml:space="preserve"> с 09.00 до 18.00, </w:t>
      </w:r>
      <w:r w:rsidR="00C02BF7">
        <w:t xml:space="preserve">пятница с 9.00 до 13.00 </w:t>
      </w:r>
      <w:r w:rsidRPr="007B22DA">
        <w:t>обеденный перерыв с 13.00 до 14.00;</w:t>
      </w:r>
    </w:p>
    <w:p w:rsidR="00D76DF2" w:rsidRPr="007B22DA" w:rsidRDefault="00C02BF7" w:rsidP="00D76DF2">
      <w:pPr>
        <w:pStyle w:val="ConsPlusNormal"/>
        <w:ind w:firstLine="567"/>
        <w:jc w:val="both"/>
      </w:pPr>
      <w:r>
        <w:t>б)</w:t>
      </w:r>
      <w:r w:rsidR="00D76DF2" w:rsidRPr="007B22DA">
        <w:t>электронной почты отдела reklamadms@khabarovskadm.ru;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lastRenderedPageBreak/>
        <w:t>в) на информационных стендах отдела;</w:t>
      </w:r>
    </w:p>
    <w:p w:rsidR="00C02BF7" w:rsidRDefault="00D76DF2" w:rsidP="00D76DF2">
      <w:pPr>
        <w:autoSpaceDE w:val="0"/>
        <w:autoSpaceDN w:val="0"/>
        <w:adjustRightInd w:val="0"/>
        <w:ind w:firstLine="567"/>
      </w:pPr>
      <w:r w:rsidRPr="007B22DA">
        <w:t>е) на Едином портале государственных и муниципальных услуг (gosuslugi.ru</w:t>
      </w:r>
    </w:p>
    <w:p w:rsidR="00D76DF2" w:rsidRPr="007B22DA" w:rsidRDefault="00D76DF2" w:rsidP="00043CEB">
      <w:pPr>
        <w:pStyle w:val="ConsPlusNormal"/>
        <w:ind w:firstLine="567"/>
        <w:jc w:val="both"/>
      </w:pPr>
      <w:r w:rsidRPr="007B22DA">
        <w:t xml:space="preserve">1.4.2. На информационных стендах, размещенных в </w:t>
      </w:r>
      <w:r w:rsidR="00C02BF7">
        <w:t>администрации Огоджинского сельсовета</w:t>
      </w:r>
      <w:r w:rsidRPr="007B22DA">
        <w:t>, размещается следующая информация: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а) перечень нормативных правовых актов, регулирующих предоставление муниципальной услуги;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б) перечень документов, необходимых для предоставления муниципальной услуги, и требования, предъявляемые к таким документам;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в) образцы документов, необходимых для предоставления муниципальной услуги;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 xml:space="preserve">г) адреса, телефоны и время приема специалистов </w:t>
      </w:r>
      <w:r w:rsidR="00C02BF7">
        <w:t>администрации Огоджинского сельсовета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д)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C02BF7" w:rsidRDefault="00D76DF2" w:rsidP="00D76DF2">
      <w:pPr>
        <w:pStyle w:val="ConsPlusNormal"/>
        <w:ind w:firstLine="567"/>
        <w:jc w:val="both"/>
      </w:pPr>
      <w:r w:rsidRPr="007B22DA">
        <w:t xml:space="preserve">1.4.3. При ответах на устные обращения, в том числе телефонные звонки, по вопросам предоставления муниципальной услуги специалисты </w:t>
      </w:r>
      <w:r w:rsidR="00C02BF7">
        <w:t xml:space="preserve">Огоджинского сельсовета </w:t>
      </w:r>
      <w:r w:rsidRPr="007B22DA">
        <w:t xml:space="preserve">подробно информируют обратившихся. </w:t>
      </w:r>
    </w:p>
    <w:p w:rsidR="00D76DF2" w:rsidRPr="007B22DA" w:rsidRDefault="00D76DF2" w:rsidP="00D76DF2">
      <w:pPr>
        <w:pStyle w:val="ConsPlusNormal"/>
        <w:ind w:firstLine="567"/>
        <w:jc w:val="both"/>
        <w:rPr>
          <w:szCs w:val="28"/>
        </w:rPr>
      </w:pPr>
      <w:r w:rsidRPr="007B22DA">
        <w:t xml:space="preserve">1.4.4. </w:t>
      </w:r>
      <w:r w:rsidRPr="007B22DA">
        <w:rPr>
          <w:szCs w:val="28"/>
        </w:rPr>
        <w:t>Письменный ответ на обращение по вопросам предоставления муниципальной услуги, в том числе о ходе исполнения, излагается в простой, четкой и понятной форме, с указанием фамилии, имени, отчества (последнее - при наличии), номера телефона исполнителя и направляется в виде почтового отправления или иным способом, указанным в обращении. Ответ направляется заявителю по адресу, указанному в обращении.</w:t>
      </w:r>
    </w:p>
    <w:p w:rsidR="006C14F3" w:rsidRPr="006C14F3" w:rsidRDefault="006C14F3" w:rsidP="006C14F3">
      <w:pPr>
        <w:ind w:firstLine="540"/>
        <w:rPr>
          <w:rFonts w:ascii="Verdana" w:eastAsia="Times New Roman" w:hAnsi="Verdana"/>
          <w:szCs w:val="28"/>
          <w:lang w:eastAsia="ru-RU"/>
        </w:rPr>
      </w:pPr>
      <w:r w:rsidRPr="00654C37">
        <w:rPr>
          <w:rFonts w:eastAsia="Times New Roman"/>
          <w:szCs w:val="28"/>
          <w:lang w:eastAsia="ru-RU"/>
        </w:rPr>
        <w:t xml:space="preserve">Срок ответа на письменное обращение не должен превышать </w:t>
      </w:r>
      <w:r w:rsidR="00C216D6">
        <w:rPr>
          <w:rFonts w:eastAsia="Times New Roman"/>
          <w:szCs w:val="28"/>
          <w:lang w:eastAsia="ru-RU"/>
        </w:rPr>
        <w:br/>
      </w:r>
      <w:r w:rsidR="001E17EA">
        <w:rPr>
          <w:rFonts w:eastAsia="Times New Roman"/>
          <w:szCs w:val="28"/>
          <w:lang w:eastAsia="ru-RU"/>
        </w:rPr>
        <w:t>30</w:t>
      </w:r>
      <w:r w:rsidRPr="00654C37">
        <w:rPr>
          <w:rFonts w:eastAsia="Times New Roman"/>
          <w:szCs w:val="28"/>
          <w:lang w:eastAsia="ru-RU"/>
        </w:rPr>
        <w:t xml:space="preserve"> календарных дней со дня регистрации.</w:t>
      </w:r>
      <w:r w:rsidR="0043118C">
        <w:rPr>
          <w:rFonts w:eastAsia="Times New Roman"/>
          <w:szCs w:val="28"/>
          <w:lang w:eastAsia="ru-RU"/>
        </w:rPr>
        <w:t xml:space="preserve"> </w:t>
      </w:r>
      <w:r w:rsidR="0043118C" w:rsidRPr="00C0096C">
        <w:rPr>
          <w:rFonts w:eastAsia="Times New Roman"/>
          <w:szCs w:val="28"/>
          <w:lang w:eastAsia="ru-RU"/>
        </w:rPr>
        <w:t xml:space="preserve">Обращение </w:t>
      </w:r>
      <w:r w:rsidR="00243239" w:rsidRPr="00C0096C">
        <w:rPr>
          <w:rFonts w:eastAsia="Times New Roman"/>
          <w:szCs w:val="28"/>
          <w:lang w:eastAsia="ru-RU"/>
        </w:rPr>
        <w:t>р</w:t>
      </w:r>
      <w:r w:rsidR="0043118C" w:rsidRPr="00C0096C">
        <w:rPr>
          <w:rFonts w:eastAsia="Times New Roman"/>
          <w:szCs w:val="28"/>
          <w:lang w:eastAsia="ru-RU"/>
        </w:rPr>
        <w:t>егистр</w:t>
      </w:r>
      <w:r w:rsidR="00243239" w:rsidRPr="00C0096C">
        <w:rPr>
          <w:rFonts w:eastAsia="Times New Roman"/>
          <w:szCs w:val="28"/>
          <w:lang w:eastAsia="ru-RU"/>
        </w:rPr>
        <w:t>ируется</w:t>
      </w:r>
      <w:r w:rsidR="00654C37" w:rsidRPr="00C0096C">
        <w:rPr>
          <w:rFonts w:eastAsia="Times New Roman"/>
          <w:szCs w:val="28"/>
          <w:lang w:eastAsia="ru-RU"/>
        </w:rPr>
        <w:t xml:space="preserve"> в день его поступления.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1.5. Информация об орга</w:t>
      </w:r>
      <w:r w:rsidR="00C02BF7">
        <w:t>не</w:t>
      </w:r>
      <w:r w:rsidRPr="007B22DA">
        <w:t xml:space="preserve"> и организациях, в которые необходимо обратиться для предоставления муниципальной услуги: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 xml:space="preserve">1.5.1. 1.5.2. </w:t>
      </w:r>
      <w:r w:rsidR="00C02BF7">
        <w:t>Администрация Огоджинского сельсовета</w:t>
      </w:r>
      <w:r w:rsidRPr="007B22DA">
        <w:t xml:space="preserve"> по адресу: </w:t>
      </w:r>
      <w:r w:rsidR="00C02BF7">
        <w:t>с</w:t>
      </w:r>
      <w:r w:rsidRPr="007B22DA">
        <w:t xml:space="preserve">. </w:t>
      </w:r>
      <w:r w:rsidR="00C02BF7">
        <w:t>Огоджа</w:t>
      </w:r>
      <w:r w:rsidRPr="007B22DA">
        <w:t xml:space="preserve">, ул. </w:t>
      </w:r>
      <w:r w:rsidR="00C02BF7">
        <w:t>Садыкова, д. 1</w:t>
      </w:r>
      <w:r w:rsidRPr="007B22DA">
        <w:t>. Почтовый адрес отдела: 6</w:t>
      </w:r>
      <w:r w:rsidR="00C02BF7">
        <w:t>76567</w:t>
      </w:r>
      <w:r w:rsidRPr="007B22DA">
        <w:t xml:space="preserve">, </w:t>
      </w:r>
      <w:r w:rsidR="00C02BF7">
        <w:t>с</w:t>
      </w:r>
      <w:r w:rsidRPr="007B22DA">
        <w:t xml:space="preserve">. </w:t>
      </w:r>
      <w:r w:rsidR="00C02BF7">
        <w:t>Огоджа</w:t>
      </w:r>
      <w:r w:rsidRPr="007B22DA">
        <w:t xml:space="preserve">, ул. </w:t>
      </w:r>
      <w:r w:rsidR="00C02BF7">
        <w:t>Садыкова</w:t>
      </w:r>
      <w:r w:rsidRPr="007B22DA">
        <w:t xml:space="preserve">, д. </w:t>
      </w:r>
      <w:r w:rsidR="00C02BF7">
        <w:t>1</w:t>
      </w:r>
      <w:r w:rsidRPr="007B22DA">
        <w:t>. График работы</w:t>
      </w:r>
      <w:r w:rsidR="00C02BF7">
        <w:t>: понедельник-четверг</w:t>
      </w:r>
      <w:r w:rsidRPr="007B22DA">
        <w:t xml:space="preserve"> с </w:t>
      </w:r>
      <w:r w:rsidR="00C02BF7">
        <w:t>09</w:t>
      </w:r>
      <w:r w:rsidRPr="007B22DA">
        <w:t xml:space="preserve">.00 до </w:t>
      </w:r>
      <w:r w:rsidR="00C02BF7">
        <w:t>18</w:t>
      </w:r>
      <w:r w:rsidRPr="007B22DA">
        <w:t>.</w:t>
      </w:r>
      <w:r w:rsidR="00C02BF7">
        <w:t>0</w:t>
      </w:r>
      <w:r w:rsidRPr="007B22DA">
        <w:t xml:space="preserve">0; </w:t>
      </w:r>
      <w:r w:rsidR="00C02BF7">
        <w:t xml:space="preserve">пятница с 9.00 до 13.00. </w:t>
      </w:r>
    </w:p>
    <w:p w:rsidR="00D76DF2" w:rsidRPr="007B22DA" w:rsidRDefault="00D76DF2" w:rsidP="00D76DF2">
      <w:pPr>
        <w:pStyle w:val="ConsPlusNormal"/>
        <w:ind w:firstLine="567"/>
        <w:jc w:val="both"/>
      </w:pPr>
      <w:bookmarkStart w:id="5" w:name="P127"/>
      <w:bookmarkEnd w:id="5"/>
      <w:r w:rsidRPr="007B22DA">
        <w:t>1.5.3. Предоставление информации о документах и выдача выписок (уведомление об отсутствии сведений) из Единого государственного реестра недвижимости о правах на земельный участок; о правах на объект недвижимого имущества или копий иных документов, удостоверяющих права на земельный участок, права на объект недвижимого имущества, осуществляется: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 xml:space="preserve">1.5.4. Предоставление информации о государственной регистрации юридического лица или о государственной регистрации физического лица в качестве индивидуального предпринимателя осуществляется </w:t>
      </w:r>
      <w:r w:rsidR="00B15079">
        <w:t>Межрайонной ИФНС России № 5 по Амурской области</w:t>
      </w:r>
      <w:r w:rsidRPr="007B22DA">
        <w:t xml:space="preserve"> по адресу: 6</w:t>
      </w:r>
      <w:r w:rsidR="00B15079">
        <w:t>76450</w:t>
      </w:r>
      <w:r w:rsidRPr="007B22DA">
        <w:t xml:space="preserve">, </w:t>
      </w:r>
      <w:bookmarkStart w:id="6" w:name="P98"/>
      <w:bookmarkEnd w:id="6"/>
      <w:r w:rsidR="00B15079">
        <w:t xml:space="preserve">Амурская область, </w:t>
      </w:r>
      <w:r w:rsidR="00B15079">
        <w:lastRenderedPageBreak/>
        <w:t>г. Свободный, ул. 40 лет Октября, 87</w:t>
      </w:r>
    </w:p>
    <w:p w:rsidR="00D76DF2" w:rsidRPr="007B22DA" w:rsidRDefault="00D76DF2" w:rsidP="00D76DF2">
      <w:pPr>
        <w:pStyle w:val="ConsPlusNormal"/>
        <w:ind w:firstLine="567"/>
        <w:jc w:val="both"/>
        <w:outlineLvl w:val="1"/>
      </w:pPr>
      <w:r w:rsidRPr="007B22DA">
        <w:t>2. Стандарт предоставления муниципальной услуги</w:t>
      </w:r>
    </w:p>
    <w:p w:rsidR="00D76DF2" w:rsidRPr="007B22DA" w:rsidRDefault="00D76DF2" w:rsidP="00D76DF2">
      <w:pPr>
        <w:pStyle w:val="ConsPlusNormal"/>
        <w:ind w:firstLine="540"/>
        <w:jc w:val="both"/>
      </w:pPr>
      <w:bookmarkStart w:id="7" w:name="P137"/>
      <w:bookmarkEnd w:id="7"/>
      <w:r w:rsidRPr="007B22DA">
        <w:t xml:space="preserve">2.1. Наименование муниципальной услуги: «Выдача разрешений на установку и эксплуатацию рекламных конструкций на территории </w:t>
      </w:r>
      <w:r w:rsidR="00B15079">
        <w:t>Огоджинского сельсовета</w:t>
      </w:r>
      <w:r w:rsidRPr="007B22DA">
        <w:t>».</w:t>
      </w:r>
    </w:p>
    <w:p w:rsidR="00D76DF2" w:rsidRPr="007B22DA" w:rsidRDefault="00D76DF2" w:rsidP="00D76DF2">
      <w:pPr>
        <w:autoSpaceDE w:val="0"/>
        <w:autoSpaceDN w:val="0"/>
        <w:adjustRightInd w:val="0"/>
        <w:ind w:firstLine="567"/>
      </w:pPr>
      <w:r w:rsidRPr="007B22DA">
        <w:rPr>
          <w:lang w:eastAsia="ru-RU"/>
        </w:rPr>
        <w:t xml:space="preserve">2.2. </w:t>
      </w:r>
      <w:r w:rsidRPr="007B22DA">
        <w:t xml:space="preserve">Муниципальная услуга предоставляется администрацией </w:t>
      </w:r>
      <w:r w:rsidR="00B15079">
        <w:t>Огоджинского сельсовета.</w:t>
      </w:r>
    </w:p>
    <w:p w:rsidR="00D76DF2" w:rsidRPr="007B22DA" w:rsidRDefault="00D76DF2" w:rsidP="00D76DF2">
      <w:pPr>
        <w:pStyle w:val="ConsPlusNormal"/>
        <w:ind w:firstLine="540"/>
        <w:jc w:val="both"/>
      </w:pPr>
      <w:r w:rsidRPr="007B22DA">
        <w:t>Разрешение на установку и эксплуатацию рекламной конструкции выдается департаментом на каждую рекламную конструкцию на срок действия договора на установку и эксплуатацию рекламной конструкции. В случае, если владелец рекламной конструкции является собственником имущества, к которому присоединяется (на котором устанавливается) рекламная конструкция, разрешение выдается на срок, указанный в заявлении о предоставлении муниципальной услуги, при условии его соответствия предельн</w:t>
      </w:r>
      <w:r w:rsidR="00B15079">
        <w:t>ым срокам.</w:t>
      </w:r>
      <w:r w:rsidRPr="007B22DA">
        <w:t xml:space="preserve"> Разрешение в отношении временной рекламной конструкции выдается на срок, указанный в заявлении, но не более чем на двенадцать месяцев. </w:t>
      </w:r>
    </w:p>
    <w:p w:rsidR="00D76DF2" w:rsidRPr="00B15079" w:rsidRDefault="00D76DF2" w:rsidP="00D76DF2">
      <w:pPr>
        <w:pStyle w:val="ConsPlusNormal"/>
        <w:ind w:firstLine="567"/>
        <w:jc w:val="both"/>
      </w:pPr>
      <w:r w:rsidRPr="007B22DA">
        <w:t xml:space="preserve">2.3. </w:t>
      </w:r>
      <w:r w:rsidRPr="00B15079">
        <w:t>Результатом предоставления муниципальной услуги является:</w:t>
      </w:r>
    </w:p>
    <w:p w:rsidR="00D76DF2" w:rsidRPr="00B15079" w:rsidRDefault="00D76DF2" w:rsidP="00D76DF2">
      <w:pPr>
        <w:pStyle w:val="ConsPlusNormal"/>
        <w:ind w:firstLine="540"/>
        <w:jc w:val="both"/>
      </w:pPr>
      <w:r w:rsidRPr="00B15079">
        <w:t>а) принятие решения о выдаче разрешения на установку и эксплуатацию рекламной конструкции.</w:t>
      </w:r>
    </w:p>
    <w:p w:rsidR="00D76DF2" w:rsidRPr="00B15079" w:rsidRDefault="00D76DF2" w:rsidP="00D76DF2">
      <w:pPr>
        <w:pStyle w:val="ConsPlusNormal"/>
        <w:ind w:firstLine="567"/>
        <w:jc w:val="both"/>
      </w:pPr>
      <w:r w:rsidRPr="00B15079">
        <w:t>Разрешение</w:t>
      </w:r>
      <w:r w:rsidRPr="00B15079">
        <w:rPr>
          <w:vanish/>
        </w:rPr>
        <w:t>а</w:t>
      </w:r>
      <w:r w:rsidRPr="00B15079">
        <w:t xml:space="preserve"> на установку и эксплуатацию рекламной конструкции на территории </w:t>
      </w:r>
      <w:r w:rsidR="00B15079" w:rsidRPr="00B15079">
        <w:t>Огоджинского поселения</w:t>
      </w:r>
      <w:r w:rsidRPr="00B15079">
        <w:t xml:space="preserve"> оформляется согласно приложению № 1 к настоящему регламенту.</w:t>
      </w:r>
    </w:p>
    <w:p w:rsidR="00D76DF2" w:rsidRPr="00B15079" w:rsidRDefault="00D76DF2" w:rsidP="00D76DF2">
      <w:pPr>
        <w:pStyle w:val="ConsPlusNormal"/>
        <w:ind w:firstLine="540"/>
        <w:jc w:val="both"/>
      </w:pPr>
      <w:r w:rsidRPr="00B15079">
        <w:t xml:space="preserve">б) принятие решения об отказе в выдаче разрешения на установку и эксплуатацию рекламной конструкции на территории </w:t>
      </w:r>
      <w:r w:rsidR="00B15079" w:rsidRPr="00B15079">
        <w:t>Огоджинского поселения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B15079">
        <w:t>2.4. Срок предоставления муниципальной услуги составляет не более</w:t>
      </w:r>
      <w:r w:rsidRPr="00B15079">
        <w:rPr>
          <w:b/>
        </w:rPr>
        <w:br/>
      </w:r>
      <w:r w:rsidRPr="00B15079">
        <w:t>двух месяцев со дня приема от заявителя документов необходимых для предоставления муниципальной услуги.</w:t>
      </w:r>
    </w:p>
    <w:p w:rsidR="00D76DF2" w:rsidRPr="007B22DA" w:rsidRDefault="00D76DF2" w:rsidP="00D76DF2">
      <w:pPr>
        <w:pStyle w:val="ConsPlusNormal"/>
        <w:ind w:firstLine="567"/>
        <w:jc w:val="both"/>
        <w:rPr>
          <w:szCs w:val="28"/>
        </w:rPr>
      </w:pPr>
      <w:r w:rsidRPr="007B22DA">
        <w:t xml:space="preserve">2.5. </w:t>
      </w:r>
      <w:r w:rsidRPr="007B22DA">
        <w:rPr>
          <w:szCs w:val="28"/>
        </w:rPr>
        <w:t>Предоставление муниципальной услуги осуществляется в соответствии с нормативными правовыми актами, указанными в подразделе 1.2 настоящего регламента.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2.6. Исчерпывающий перечень документов, необходимых для предоставления муниципальной услуги:</w:t>
      </w:r>
    </w:p>
    <w:p w:rsidR="00D76DF2" w:rsidRPr="007B22DA" w:rsidRDefault="00D76DF2" w:rsidP="00D76DF2">
      <w:pPr>
        <w:pStyle w:val="ConsPlusNormal"/>
        <w:ind w:firstLine="567"/>
        <w:jc w:val="both"/>
        <w:rPr>
          <w:i/>
        </w:rPr>
      </w:pPr>
      <w:r w:rsidRPr="007B22DA">
        <w:t>2.6.1. Документы и информация, представляемые заявителем самостоятельно:</w:t>
      </w:r>
    </w:p>
    <w:p w:rsidR="00D76DF2" w:rsidRPr="007B22DA" w:rsidRDefault="00D76DF2" w:rsidP="00C0096C">
      <w:pPr>
        <w:autoSpaceDE w:val="0"/>
        <w:autoSpaceDN w:val="0"/>
        <w:adjustRightInd w:val="0"/>
        <w:ind w:firstLine="567"/>
        <w:rPr>
          <w:lang w:eastAsia="ru-RU"/>
        </w:rPr>
      </w:pPr>
      <w:r w:rsidRPr="007B22DA">
        <w:rPr>
          <w:lang w:eastAsia="ru-RU"/>
        </w:rPr>
        <w:t>а) заявление о предоставлении муници</w:t>
      </w:r>
      <w:r w:rsidRPr="007B22DA">
        <w:t xml:space="preserve">пальной услуги </w:t>
      </w:r>
      <w:r w:rsidRPr="007B22DA">
        <w:rPr>
          <w:lang w:eastAsia="ru-RU"/>
        </w:rPr>
        <w:t xml:space="preserve">(далее </w:t>
      </w:r>
      <w:r w:rsidRPr="007B22DA">
        <w:rPr>
          <w:lang w:eastAsia="ru-RU"/>
        </w:rPr>
        <w:br/>
        <w:t>- заявление) по форме согласно</w:t>
      </w:r>
      <w:r w:rsidRPr="007B22DA">
        <w:t xml:space="preserve"> </w:t>
      </w:r>
      <w:r w:rsidRPr="00C0096C">
        <w:t>приложению № 2</w:t>
      </w:r>
      <w:r w:rsidRPr="007B22DA">
        <w:t xml:space="preserve"> к настоящему регламенту</w:t>
      </w:r>
      <w:r w:rsidRPr="007B22DA">
        <w:rPr>
          <w:lang w:eastAsia="ru-RU"/>
        </w:rPr>
        <w:t>.</w:t>
      </w:r>
    </w:p>
    <w:p w:rsidR="00D76DF2" w:rsidRPr="007B22DA" w:rsidRDefault="00D76DF2" w:rsidP="00D76DF2">
      <w:pPr>
        <w:shd w:val="clear" w:color="auto" w:fill="FFFFFF"/>
        <w:ind w:left="40" w:firstLine="567"/>
        <w:rPr>
          <w:shd w:val="clear" w:color="auto" w:fill="FFFFFF"/>
        </w:rPr>
      </w:pPr>
      <w:r w:rsidRPr="007B22DA">
        <w:t>Заявление на бумажном носителе и</w:t>
      </w:r>
      <w:r w:rsidRPr="007B22DA">
        <w:rPr>
          <w:bCs/>
        </w:rPr>
        <w:t>сполняется</w:t>
      </w:r>
      <w:r w:rsidRPr="007B22DA">
        <w:t xml:space="preserve"> на листе формата А4 в печатном виде и </w:t>
      </w:r>
      <w:r w:rsidRPr="007B22DA">
        <w:rPr>
          <w:lang w:eastAsia="ru-RU"/>
        </w:rPr>
        <w:t>должно быть подписано заявителем и заверено печатью (при наличии).</w:t>
      </w:r>
    </w:p>
    <w:p w:rsidR="00D76DF2" w:rsidRPr="007B22DA" w:rsidRDefault="00D76DF2" w:rsidP="00D76DF2">
      <w:pPr>
        <w:autoSpaceDE w:val="0"/>
        <w:autoSpaceDN w:val="0"/>
        <w:adjustRightInd w:val="0"/>
        <w:ind w:firstLine="567"/>
        <w:rPr>
          <w:lang w:eastAsia="ru-RU"/>
        </w:rPr>
      </w:pPr>
      <w:r w:rsidRPr="007B22DA">
        <w:rPr>
          <w:lang w:eastAsia="ru-RU"/>
        </w:rPr>
        <w:t>Заявление в форме электронного документа должно быть подписано с использованием усиленной квалифицированной электронной подписи;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б) сведения о заявителе: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lastRenderedPageBreak/>
        <w:t xml:space="preserve">- для физических лиц, включая индивидуальных предпринимателей </w:t>
      </w:r>
      <w:r w:rsidRPr="007B22DA">
        <w:br/>
        <w:t>- 1 экземпляр копии документа, удостоверяющего личность, фамилия, имя, отчество (последнее - при наличии), идентификационный номер налогоплательщика (далее - ИНН); сведения о месте жительства или месте пребывания, почтовый адрес, номер телефона, адрес электронной почты (при наличии);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- для юридических лиц - наименование, ИНН, сведения о месте нахождения, почтовый адрес, номер телефона, адрес электронной почты (при наличии);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- документ, удостоверяющий полномочия представителя, - предоставляется в случае, если заявление подается представителем;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в) 1 экземпляр подлинника эскизного проекта рекламной конструкции в цветном исполнении с действующим сроком согласования департамента и согласованный с собственником имущества, к которому планируется присоединение рекламной конструкции - предоставляется в случае, если размещение рекламной конструкции планируется осуществить на земельных участках либо на нестационарных торговых объектах, строительных сетках, ограждениях, местах торговли и иных подобных местах, других аналогичных технических средствах.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Предоставление эскизного проекта не требуется в случае, если установку и эксплуатацию рекламной конструкции планируется осуществить по итогам торгов, проводимых департаментом в соответствии с частью 5.1 статьи 19 Федерального закона от 13.03.2006 № 38-ФЗ «О рекламе».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Согласование эскизного проекта рекламной конструкции, полученное в департаменте, действует в течение 6 месяцев;</w:t>
      </w:r>
    </w:p>
    <w:p w:rsidR="00D76DF2" w:rsidRPr="00B15079" w:rsidRDefault="00D76DF2" w:rsidP="00B15079">
      <w:pPr>
        <w:pStyle w:val="ConsPlusNormal"/>
        <w:ind w:firstLine="567"/>
        <w:jc w:val="both"/>
        <w:rPr>
          <w:szCs w:val="28"/>
        </w:rPr>
      </w:pPr>
      <w:r w:rsidRPr="007B22DA">
        <w:t>г) 1 экземпляр подлинника дизайн-проекта рекламной конструкции в цветном исполнении согласованный с собственником имущества, к которому планируется присоединение рекламной конструкции - предоставляется в случае, если размещение рекламной конструкции планируется осуществить на</w:t>
      </w:r>
      <w:r w:rsidRPr="007B22DA">
        <w:rPr>
          <w:szCs w:val="28"/>
        </w:rPr>
        <w:t xml:space="preserve"> з</w:t>
      </w:r>
      <w:r w:rsidR="00B15079">
        <w:rPr>
          <w:szCs w:val="28"/>
        </w:rPr>
        <w:t>даниях, строениях, сооружениях.</w:t>
      </w:r>
    </w:p>
    <w:p w:rsidR="00D76DF2" w:rsidRPr="007B22DA" w:rsidRDefault="00B15079" w:rsidP="00D76DF2">
      <w:pPr>
        <w:pStyle w:val="ConsPlusNormal"/>
        <w:ind w:firstLine="567"/>
        <w:jc w:val="both"/>
      </w:pPr>
      <w:bookmarkStart w:id="8" w:name="P171"/>
      <w:bookmarkStart w:id="9" w:name="P199"/>
      <w:bookmarkStart w:id="10" w:name="P212"/>
      <w:bookmarkEnd w:id="8"/>
      <w:bookmarkEnd w:id="9"/>
      <w:bookmarkEnd w:id="10"/>
      <w:r>
        <w:t>д</w:t>
      </w:r>
      <w:r w:rsidR="00D76DF2" w:rsidRPr="007B22DA">
        <w:t>) подтверждение в письменной форме согласия собственника или лица, обладающего правом в соответствии с действующим законодательством на соответствующее имущество, на присоединение к этому имуществу рекламной конструкции - не предоставляется в случае, если заявитель является собственником или лицом, обладающим правом в соответствии с действующим законодательством на соответствующее имущество.</w:t>
      </w:r>
    </w:p>
    <w:p w:rsidR="00D76DF2" w:rsidRPr="007B22DA" w:rsidRDefault="00D76DF2" w:rsidP="00D76DF2">
      <w:pPr>
        <w:pStyle w:val="ConsPlusNormal"/>
        <w:ind w:firstLine="540"/>
        <w:jc w:val="both"/>
      </w:pPr>
      <w:r w:rsidRPr="007B22DA">
        <w:t>Предоставление такого согласия не требуется в случае, если установку и эксплуатацию рекламной конструкции планируется осуществить по итогам торгов, проводимых департаментом в соответствии с частью 5.1 статьи 19 Федерального закона от 13.03.2006 № 38-ФЗ «О рекламе» либо если планируется осуществить размещение временной рекламной конструкции на имуществе города.</w:t>
      </w:r>
    </w:p>
    <w:p w:rsidR="00D76DF2" w:rsidRPr="007B22DA" w:rsidRDefault="00D76DF2" w:rsidP="00D76DF2">
      <w:pPr>
        <w:pStyle w:val="ConsPlusNormal"/>
        <w:ind w:firstLine="540"/>
        <w:jc w:val="both"/>
      </w:pPr>
      <w:r w:rsidRPr="007B22DA">
        <w:t xml:space="preserve">В случае, если заявитель не представил документ, подтверждающий получение такого согласия, по собственной инициативе, а соответствующее </w:t>
      </w:r>
      <w:r w:rsidRPr="007B22DA">
        <w:lastRenderedPageBreak/>
        <w:t xml:space="preserve">недвижимое имущество находится в государственной собственности, департамент запрашивает сведения о наличии такого согласия самостоятельно. </w:t>
      </w:r>
    </w:p>
    <w:p w:rsidR="00D76DF2" w:rsidRPr="007B22DA" w:rsidRDefault="00D76DF2" w:rsidP="00D76DF2">
      <w:pPr>
        <w:shd w:val="clear" w:color="auto" w:fill="FFFFFF"/>
        <w:ind w:left="40" w:firstLine="567"/>
        <w:rPr>
          <w:shd w:val="clear" w:color="auto" w:fill="FFFFFF"/>
        </w:rPr>
      </w:pPr>
      <w:r w:rsidRPr="007B22DA">
        <w:t>Согласие собственника или лица, обладающего правом в соответствии с действующим законодательством на соответствующее имущество (далее -собственник имущества), на бумажном носителе и</w:t>
      </w:r>
      <w:r w:rsidRPr="007B22DA">
        <w:rPr>
          <w:bCs/>
        </w:rPr>
        <w:t>сполняется</w:t>
      </w:r>
      <w:r w:rsidRPr="007B22DA">
        <w:t xml:space="preserve"> на листе формата А4 в печатном виде и </w:t>
      </w:r>
      <w:r w:rsidRPr="007B22DA">
        <w:rPr>
          <w:lang w:eastAsia="ru-RU"/>
        </w:rPr>
        <w:t xml:space="preserve">должно быть подписано собственником </w:t>
      </w:r>
      <w:r w:rsidRPr="007B22DA">
        <w:t>имущества</w:t>
      </w:r>
      <w:r w:rsidRPr="007B22DA">
        <w:rPr>
          <w:lang w:eastAsia="ru-RU"/>
        </w:rPr>
        <w:t xml:space="preserve"> и заверено печатью (при наличии).</w:t>
      </w:r>
    </w:p>
    <w:p w:rsidR="00D76DF2" w:rsidRPr="007B22DA" w:rsidRDefault="00D76DF2" w:rsidP="00D76DF2">
      <w:pPr>
        <w:autoSpaceDE w:val="0"/>
        <w:autoSpaceDN w:val="0"/>
        <w:adjustRightInd w:val="0"/>
        <w:ind w:firstLine="567"/>
        <w:rPr>
          <w:lang w:eastAsia="ru-RU"/>
        </w:rPr>
      </w:pPr>
      <w:r w:rsidRPr="007B22DA">
        <w:rPr>
          <w:lang w:eastAsia="ru-RU"/>
        </w:rPr>
        <w:t>Согласие собственника в форме электронного документа должно быть подписано с использованием усиленной квалифицированной электронной подписи;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ж) подтверждение в письменной форме согласия собственников помещений в многоквартирном доме на присоединение рекламной конструкции к объекту общего имущества в многоквартирном доме может быть выражено в виде одного из следующих документов: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D96953">
        <w:t xml:space="preserve">- копии протокола общего собрания собственников помещений в многоквартирном </w:t>
      </w:r>
      <w:r w:rsidRPr="009535CE">
        <w:t>доме</w:t>
      </w:r>
      <w:r w:rsidR="00D96953" w:rsidRPr="009535CE">
        <w:t xml:space="preserve"> (в том числе проведенного посредством заочного голосования с использованием государственной информационной системы жилищно-коммунального хозяйства)</w:t>
      </w:r>
      <w:r w:rsidRPr="009535CE">
        <w:t>,</w:t>
      </w:r>
      <w:r w:rsidRPr="0073128D">
        <w:t xml:space="preserve"> </w:t>
      </w:r>
      <w:r w:rsidRPr="00D96953">
        <w:t>соответствующего требованиям жилищного законодательства Российской Федерации, в котором собственники дали согласие заявителю на присоединение рекламной конструкции к общему имуществу многоквартирного дома;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- согласия лиц, предусмотренных частью 2 статьи 161 Жилищного кодекса (в случае, если такие лица от имени собственников помещений в многоквартирном доме осуществляют полномочия по принятию решений о</w:t>
      </w:r>
      <w:r w:rsidRPr="007B22DA">
        <w:rPr>
          <w:szCs w:val="28"/>
        </w:rPr>
        <w:t xml:space="preserve"> пользовании общим имуществом собственников помещений в многоквартирном доме иными лицами). </w:t>
      </w:r>
      <w:r w:rsidRPr="007B22DA">
        <w:t xml:space="preserve">К такому согласию прилагается копия документа, подтверждающего полномочия лиц, предусмотренных частью 2 статьи 161 Жилищного кодекса, по принятию </w:t>
      </w:r>
      <w:r w:rsidRPr="007B22DA">
        <w:rPr>
          <w:szCs w:val="28"/>
        </w:rPr>
        <w:t>решений о пользовании общим имуществом собственников помещений в многоквартирном доме иными лицами;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з) копия договора на установку и эксплуатацию рекламной конструкции</w:t>
      </w:r>
    </w:p>
    <w:p w:rsidR="00D76DF2" w:rsidRPr="007B22DA" w:rsidRDefault="00D76DF2" w:rsidP="00D76DF2">
      <w:pPr>
        <w:pStyle w:val="ConsPlusNormal"/>
        <w:jc w:val="both"/>
      </w:pPr>
      <w:r w:rsidRPr="007B22DA">
        <w:t xml:space="preserve">между заявителем и собственником имущества, к которому планируется присоединить рекламную конструкцию - предоставляется в случае, если заявитель не является собственником имущества (за исключением договора на установку и эксплуатацию рекламной конструкции на земельном участке, здании или ином недвижимом имуществе, находящихся в муниципальной собственности </w:t>
      </w:r>
      <w:r w:rsidR="00B15079">
        <w:t>Огоджинского сельсовета</w:t>
      </w:r>
      <w:r w:rsidRPr="007B22DA">
        <w:t>, либо на земельном участке, государственная собственно</w:t>
      </w:r>
      <w:r w:rsidR="009955EA">
        <w:t>сть на который не разграничена).</w:t>
      </w:r>
    </w:p>
    <w:p w:rsidR="00D76DF2" w:rsidRPr="007B22DA" w:rsidRDefault="00D76DF2" w:rsidP="00D76DF2">
      <w:pPr>
        <w:autoSpaceDE w:val="0"/>
        <w:autoSpaceDN w:val="0"/>
        <w:adjustRightInd w:val="0"/>
        <w:ind w:firstLine="540"/>
      </w:pPr>
      <w:r w:rsidRPr="007B22DA">
        <w:t xml:space="preserve">Договор на установку и эксплуатацию рекламной конструкции не предоставляется, если за предоставлением муниципальной услуги обратились лицами, предусмотренными частью 2 статьи 161 Жилищного кодекса, осуществляющими полномочия по предоставлению в пользование объектов </w:t>
      </w:r>
      <w:r w:rsidRPr="007B22DA">
        <w:lastRenderedPageBreak/>
        <w:t>общего имущества в многоквартирном доме, на котором планируется разместить рекламную конструкцию.</w:t>
      </w:r>
    </w:p>
    <w:p w:rsidR="00D76DF2" w:rsidRPr="007B22DA" w:rsidRDefault="00D76DF2" w:rsidP="00D76DF2">
      <w:pPr>
        <w:pStyle w:val="ConsPlusNormal"/>
        <w:ind w:firstLine="540"/>
        <w:jc w:val="both"/>
      </w:pPr>
      <w:r w:rsidRPr="007B22DA">
        <w:t xml:space="preserve">Если планируется установка временной рекламной конструкции (на срок не более 12 месяцев), то заявитель предоставляет копию договора на установку и эксплуатацию </w:t>
      </w:r>
      <w:r w:rsidR="009955EA">
        <w:t>временной рекламной конструкции;</w:t>
      </w:r>
    </w:p>
    <w:p w:rsidR="00D76DF2" w:rsidRPr="007B22DA" w:rsidRDefault="00D76DF2" w:rsidP="00D76DF2">
      <w:pPr>
        <w:autoSpaceDE w:val="0"/>
        <w:autoSpaceDN w:val="0"/>
        <w:adjustRightInd w:val="0"/>
        <w:ind w:firstLine="567"/>
        <w:rPr>
          <w:lang w:eastAsia="ru-RU"/>
        </w:rPr>
      </w:pPr>
      <w:r w:rsidRPr="007B22DA">
        <w:t xml:space="preserve">и) </w:t>
      </w:r>
      <w:r w:rsidRPr="007B22DA">
        <w:rPr>
          <w:lang w:eastAsia="ru-RU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D76DF2" w:rsidRPr="007B22DA" w:rsidRDefault="00D76DF2" w:rsidP="00D76DF2">
      <w:pPr>
        <w:autoSpaceDE w:val="0"/>
        <w:autoSpaceDN w:val="0"/>
        <w:adjustRightInd w:val="0"/>
        <w:ind w:firstLine="567"/>
      </w:pPr>
      <w:bookmarkStart w:id="11" w:name="P185"/>
      <w:bookmarkEnd w:id="11"/>
      <w:r w:rsidRPr="007B22DA">
        <w:rPr>
          <w:lang w:eastAsia="ru-RU"/>
        </w:rPr>
        <w:t xml:space="preserve">к) документ, подтверждающий, что </w:t>
      </w:r>
      <w:r w:rsidRPr="007B22DA">
        <w:t>нежилое помещение в многоквартирном доме, к которому предполагается присоединение рекламной конструкции, не относится к общему имуществу такого многоквартирного дома.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Достоверность копий документов, прилагаемых к заявлению, должна быть подтверждена подписью заявителя и печатью (при наличии).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 xml:space="preserve">Достоверность копий документов, предусмотренных подпунктом «ж» </w:t>
      </w:r>
      <w:r w:rsidRPr="007B22DA">
        <w:br/>
        <w:t>настоящего пункта регламента, должна быть подтверждена подписью лица, уполномоченного собственниками помещений в многоквартирном доме, и печатью (при наличии).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2.6.2. Заявитель вправе представить документы, указанные в пункте 2.6.1 настоящего регламента, одним из следующих способов, по своему выбору: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 xml:space="preserve">а) почтовым сообщением </w:t>
      </w:r>
    </w:p>
    <w:p w:rsidR="00D76DF2" w:rsidRPr="007B22DA" w:rsidRDefault="00B15079" w:rsidP="00D76DF2">
      <w:pPr>
        <w:pStyle w:val="ConsPlusNormal"/>
        <w:ind w:firstLine="567"/>
        <w:jc w:val="both"/>
      </w:pPr>
      <w:bookmarkStart w:id="12" w:name="P95"/>
      <w:bookmarkEnd w:id="12"/>
      <w:r>
        <w:t>б</w:t>
      </w:r>
      <w:r w:rsidR="00D76DF2" w:rsidRPr="007B22DA">
        <w:t xml:space="preserve">) в электронной форме через официальный сайт администрации </w:t>
      </w:r>
      <w:r>
        <w:t>Огоджинского сельсовета</w:t>
      </w:r>
      <w:r w:rsidR="00D76DF2" w:rsidRPr="007B22DA">
        <w:t>, с использованием Единого портала госуда</w:t>
      </w:r>
      <w:r>
        <w:t>рственных и муниципальных услуг</w:t>
      </w:r>
      <w:r w:rsidR="00D76DF2" w:rsidRPr="007B22DA">
        <w:t xml:space="preserve">; 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2.6.3. Документы, которые заявитель вправе представить по собственной инициативе:</w:t>
      </w:r>
    </w:p>
    <w:p w:rsidR="00D76DF2" w:rsidRPr="007B22DA" w:rsidRDefault="00D76DF2" w:rsidP="00D76DF2">
      <w:pPr>
        <w:autoSpaceDE w:val="0"/>
        <w:autoSpaceDN w:val="0"/>
        <w:adjustRightInd w:val="0"/>
        <w:ind w:firstLine="567"/>
      </w:pPr>
      <w:r w:rsidRPr="007B22DA">
        <w:rPr>
          <w:iCs/>
          <w:lang w:eastAsia="ru-RU"/>
        </w:rPr>
        <w:t xml:space="preserve">а) выписку из Единого государственного реестра недвижимости о правах на объект недвижимости, </w:t>
      </w:r>
      <w:r w:rsidRPr="007B22DA">
        <w:t>к которому предполагается присоединение рекламной конструкции;</w:t>
      </w:r>
    </w:p>
    <w:p w:rsidR="00D76DF2" w:rsidRPr="007B22DA" w:rsidRDefault="00D76DF2" w:rsidP="00D76DF2">
      <w:pPr>
        <w:autoSpaceDE w:val="0"/>
        <w:autoSpaceDN w:val="0"/>
        <w:adjustRightInd w:val="0"/>
        <w:ind w:firstLine="567"/>
        <w:rPr>
          <w:iCs/>
          <w:lang w:eastAsia="ru-RU"/>
        </w:rPr>
      </w:pPr>
      <w:bookmarkStart w:id="13" w:name="P213"/>
      <w:bookmarkStart w:id="14" w:name="P223"/>
      <w:bookmarkEnd w:id="13"/>
      <w:bookmarkEnd w:id="14"/>
      <w:r w:rsidRPr="007B22DA">
        <w:rPr>
          <w:lang w:eastAsia="ru-RU"/>
        </w:rPr>
        <w:t>б) кадастровый паспорт земельного участка либо кадастровая выписка о земельном участке, на котором планируется установка</w:t>
      </w:r>
      <w:r w:rsidRPr="007B22DA">
        <w:t xml:space="preserve"> рекламной конструкции;</w:t>
      </w:r>
    </w:p>
    <w:p w:rsidR="00D76DF2" w:rsidRPr="007B22DA" w:rsidRDefault="00D76DF2" w:rsidP="00D76DF2">
      <w:pPr>
        <w:autoSpaceDE w:val="0"/>
        <w:autoSpaceDN w:val="0"/>
        <w:adjustRightInd w:val="0"/>
        <w:ind w:firstLine="567"/>
        <w:rPr>
          <w:lang w:eastAsia="ru-RU"/>
        </w:rPr>
      </w:pPr>
      <w:r w:rsidRPr="007B22DA">
        <w:rPr>
          <w:lang w:eastAsia="ru-RU"/>
        </w:rPr>
        <w:t>в) выписку из Единого государственного реестра юридических лиц, выписку из Единого государственного реестра индивидуальных предпринимателей;</w:t>
      </w:r>
    </w:p>
    <w:p w:rsidR="00D76DF2" w:rsidRPr="007B22DA" w:rsidRDefault="00D76DF2" w:rsidP="00D76DF2">
      <w:pPr>
        <w:pStyle w:val="ConsPlusNormal"/>
        <w:ind w:firstLine="540"/>
        <w:jc w:val="both"/>
      </w:pPr>
      <w:r w:rsidRPr="007B22DA">
        <w:t>г) согласие собственника или иного законного владельца недвижимого имущества, находящегося в государственной</w:t>
      </w:r>
      <w:r w:rsidR="00740EA9">
        <w:t xml:space="preserve"> и </w:t>
      </w:r>
      <w:r w:rsidR="00740EA9" w:rsidRPr="00C0096C">
        <w:t>муниципальной</w:t>
      </w:r>
      <w:r w:rsidRPr="007B22DA">
        <w:t xml:space="preserve"> собственности, на присоединение к этому имуществу рекламной конструкции;</w:t>
      </w:r>
    </w:p>
    <w:p w:rsidR="00D76DF2" w:rsidRPr="007B22DA" w:rsidRDefault="00D76DF2" w:rsidP="00D76DF2">
      <w:pPr>
        <w:pStyle w:val="ConsPlusNormal"/>
        <w:ind w:firstLine="540"/>
        <w:jc w:val="both"/>
      </w:pPr>
      <w:r w:rsidRPr="007B22DA">
        <w:t>д) подтверждение об уплате государственной пошлины за выдачу соответствующего разрешения в размере, установленном подпунктом 105 пункта 1 статьи 333.33 Налогового кодекса Российской Федерации;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 xml:space="preserve">е) </w:t>
      </w:r>
      <w:bookmarkStart w:id="15" w:name="P214"/>
      <w:bookmarkEnd w:id="15"/>
      <w:r w:rsidRPr="007B22DA">
        <w:t xml:space="preserve">сведения о заключении договора на установку и эксплуатацию рекламной конструкции на земельном участке, здании или ином недвижимом имуществе, находящихся в муниципальной собственности </w:t>
      </w:r>
      <w:r w:rsidR="00B15079">
        <w:t xml:space="preserve">Огоджинского </w:t>
      </w:r>
      <w:r w:rsidR="00B15079">
        <w:lastRenderedPageBreak/>
        <w:t>сельсовета</w:t>
      </w:r>
      <w:r w:rsidRPr="007B22DA">
        <w:t>, либо на земельном участке, государственная собственность на который не разграничена;</w:t>
      </w:r>
    </w:p>
    <w:p w:rsidR="00D76DF2" w:rsidRDefault="00D76DF2" w:rsidP="00D76DF2">
      <w:pPr>
        <w:pStyle w:val="ConsPlusNormal"/>
        <w:ind w:firstLine="567"/>
        <w:jc w:val="both"/>
      </w:pPr>
      <w:r w:rsidRPr="007B22DA">
        <w:t>ж) копии документов на право размещения объектов, предусмотренных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</w:r>
    </w:p>
    <w:p w:rsidR="008E2F7C" w:rsidRPr="007B22DA" w:rsidRDefault="008E2F7C" w:rsidP="008E2F7C">
      <w:pPr>
        <w:autoSpaceDE w:val="0"/>
        <w:autoSpaceDN w:val="0"/>
        <w:adjustRightInd w:val="0"/>
        <w:ind w:firstLine="567"/>
        <w:rPr>
          <w:lang w:eastAsia="ru-RU"/>
        </w:rPr>
      </w:pPr>
      <w:r w:rsidRPr="009535CE">
        <w:rPr>
          <w:lang w:eastAsia="ru-RU"/>
        </w:rPr>
        <w:t xml:space="preserve">Документы, указанные в подпунктах «а» - «ж», заявитель вправе не представлять. Департамент запрашивает указанные документы (копии или содержащиеся в них сведения) </w:t>
      </w:r>
      <w:r w:rsidRPr="00C0096C">
        <w:rPr>
          <w:lang w:eastAsia="ru-RU"/>
        </w:rPr>
        <w:t>в течение</w:t>
      </w:r>
      <w:r w:rsidR="003A21DD" w:rsidRPr="00C0096C">
        <w:rPr>
          <w:lang w:eastAsia="ru-RU"/>
        </w:rPr>
        <w:t xml:space="preserve"> </w:t>
      </w:r>
      <w:r w:rsidRPr="00C0096C">
        <w:rPr>
          <w:lang w:eastAsia="ru-RU"/>
        </w:rPr>
        <w:t xml:space="preserve">5 </w:t>
      </w:r>
      <w:r w:rsidR="009535CE" w:rsidRPr="00C0096C">
        <w:rPr>
          <w:lang w:eastAsia="ru-RU"/>
        </w:rPr>
        <w:t xml:space="preserve">рабочих </w:t>
      </w:r>
      <w:r w:rsidRPr="00C0096C">
        <w:rPr>
          <w:lang w:eastAsia="ru-RU"/>
        </w:rPr>
        <w:t xml:space="preserve">дней с момента </w:t>
      </w:r>
      <w:r w:rsidR="009535CE" w:rsidRPr="00C0096C">
        <w:rPr>
          <w:lang w:eastAsia="ru-RU"/>
        </w:rPr>
        <w:t>регистрации заявления</w:t>
      </w:r>
      <w:r w:rsidR="003A21DD" w:rsidRPr="00C0096C">
        <w:rPr>
          <w:lang w:eastAsia="ru-RU"/>
        </w:rPr>
        <w:t>,</w:t>
      </w:r>
      <w:r w:rsidR="009535CE" w:rsidRPr="00C0096C">
        <w:rPr>
          <w:lang w:eastAsia="ru-RU"/>
        </w:rPr>
        <w:t xml:space="preserve"> </w:t>
      </w:r>
      <w:r w:rsidRPr="00C0096C">
        <w:rPr>
          <w:lang w:eastAsia="ru-RU"/>
        </w:rPr>
        <w:t>посредством</w:t>
      </w:r>
      <w:r w:rsidRPr="009535CE">
        <w:rPr>
          <w:lang w:eastAsia="ru-RU"/>
        </w:rPr>
        <w:t xml:space="preserve"> межведомственного информационного взаимодействия, если они не были представлены заявителем по собственной инициативе.</w:t>
      </w:r>
    </w:p>
    <w:p w:rsidR="00D76DF2" w:rsidRPr="007B22DA" w:rsidRDefault="00D76DF2" w:rsidP="00D76DF2">
      <w:pPr>
        <w:pStyle w:val="ConsPlusNormal"/>
        <w:ind w:firstLine="567"/>
        <w:jc w:val="both"/>
      </w:pPr>
      <w:bookmarkStart w:id="16" w:name="P152"/>
      <w:bookmarkStart w:id="17" w:name="P153"/>
      <w:bookmarkEnd w:id="16"/>
      <w:bookmarkEnd w:id="17"/>
      <w:r w:rsidRPr="007B22DA">
        <w:t>2.6.4. Исчерпывающий перечень оснований для отказа в приеме документов, необходимых для предоставления муниципальной услуги:</w:t>
      </w:r>
    </w:p>
    <w:p w:rsidR="00D76DF2" w:rsidRPr="007B22DA" w:rsidRDefault="00D76DF2" w:rsidP="00D76DF2">
      <w:pPr>
        <w:autoSpaceDE w:val="0"/>
        <w:autoSpaceDN w:val="0"/>
        <w:adjustRightInd w:val="0"/>
        <w:ind w:firstLine="567"/>
        <w:rPr>
          <w:lang w:eastAsia="ru-RU"/>
        </w:rPr>
      </w:pPr>
      <w:bookmarkStart w:id="18" w:name="P241"/>
      <w:bookmarkEnd w:id="18"/>
      <w:r w:rsidRPr="007B22DA">
        <w:t xml:space="preserve">1) непредставление </w:t>
      </w:r>
      <w:r w:rsidRPr="007B22DA">
        <w:rPr>
          <w:lang w:eastAsia="ru-RU"/>
        </w:rPr>
        <w:t>документов либо представление в неполном объеме документов, указанных в пункте 2.6.1 настоящего регламента, обязанность по представлению которых возложена на заявителя;</w:t>
      </w:r>
    </w:p>
    <w:p w:rsidR="00D76DF2" w:rsidRPr="007B22DA" w:rsidRDefault="00D76DF2" w:rsidP="00D76DF2">
      <w:pPr>
        <w:autoSpaceDE w:val="0"/>
        <w:autoSpaceDN w:val="0"/>
        <w:adjustRightInd w:val="0"/>
        <w:ind w:firstLine="567"/>
        <w:rPr>
          <w:lang w:eastAsia="ru-RU"/>
        </w:rPr>
      </w:pPr>
      <w:r w:rsidRPr="007B22DA">
        <w:t xml:space="preserve">2) </w:t>
      </w:r>
      <w:r w:rsidRPr="007B22DA">
        <w:rPr>
          <w:lang w:eastAsia="ru-RU"/>
        </w:rPr>
        <w:t>отсутствие в заявлении сведений, предусмотренных формой заявления (</w:t>
      </w:r>
      <w:r w:rsidRPr="00C0096C">
        <w:rPr>
          <w:lang w:eastAsia="ru-RU"/>
        </w:rPr>
        <w:t>приложение № 2 к</w:t>
      </w:r>
      <w:r w:rsidRPr="007B22DA">
        <w:rPr>
          <w:lang w:eastAsia="ru-RU"/>
        </w:rPr>
        <w:t xml:space="preserve"> настоящему регламенту);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rPr>
          <w:szCs w:val="28"/>
        </w:rPr>
        <w:t xml:space="preserve">3) </w:t>
      </w:r>
      <w:r w:rsidRPr="007B22DA">
        <w:t xml:space="preserve">текст заявления и (или) прилагаемых к нему документов не поддается прочтению, в том числе в случае наличия дефектов печати (в виде полос и пятен), </w:t>
      </w:r>
      <w:r w:rsidRPr="007B22DA">
        <w:rPr>
          <w:szCs w:val="28"/>
        </w:rPr>
        <w:t xml:space="preserve">ошибок, опечаток, подчисток, </w:t>
      </w:r>
      <w:r w:rsidRPr="007B22DA">
        <w:t xml:space="preserve">а также различного рода не оговоренных в них исправлений, </w:t>
      </w:r>
      <w:r w:rsidRPr="007B22DA">
        <w:rPr>
          <w:szCs w:val="28"/>
        </w:rPr>
        <w:t>которые не позволяют однозначно толковать содержание документов</w:t>
      </w:r>
      <w:r w:rsidRPr="007B22DA">
        <w:t>;</w:t>
      </w:r>
    </w:p>
    <w:p w:rsidR="00D76DF2" w:rsidRPr="007B22DA" w:rsidRDefault="00D76DF2" w:rsidP="00D76DF2">
      <w:pPr>
        <w:pStyle w:val="ConsPlusNormal"/>
        <w:ind w:firstLine="567"/>
        <w:jc w:val="both"/>
        <w:rPr>
          <w:szCs w:val="28"/>
        </w:rPr>
      </w:pPr>
      <w:r w:rsidRPr="007B22DA">
        <w:rPr>
          <w:szCs w:val="28"/>
        </w:rPr>
        <w:t>4) несоответствие сведений, указанных в заявлении, сведениям в документах, прилагаемых к заявлению;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5) несоответствие сведений, содержащихся в документах, прилагаемых к заявлению, сведениям, содержащимся в имеющихся у департамента документах;</w:t>
      </w:r>
    </w:p>
    <w:p w:rsidR="00D76DF2" w:rsidRPr="007B22DA" w:rsidRDefault="00D76DF2" w:rsidP="00D76DF2">
      <w:pPr>
        <w:autoSpaceDE w:val="0"/>
        <w:autoSpaceDN w:val="0"/>
        <w:adjustRightInd w:val="0"/>
        <w:ind w:firstLine="567"/>
        <w:rPr>
          <w:lang w:eastAsia="ru-RU"/>
        </w:rPr>
      </w:pPr>
      <w:r w:rsidRPr="007B22DA">
        <w:t xml:space="preserve">6) представление </w:t>
      </w:r>
      <w:r w:rsidRPr="007B22DA">
        <w:rPr>
          <w:lang w:eastAsia="ru-RU"/>
        </w:rPr>
        <w:t>заявителем документов, предусмотренных пунктом 2.6.1 настоящего регламента,</w:t>
      </w:r>
      <w:r w:rsidRPr="007B22DA">
        <w:t xml:space="preserve"> в электронной форме, не подписанных </w:t>
      </w:r>
      <w:r w:rsidRPr="007B22DA">
        <w:rPr>
          <w:lang w:eastAsia="ru-RU"/>
        </w:rPr>
        <w:t>усиленной квалифицированной электронной подписью;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7) в результате проверки усиленной квалифицированной электронной подписи выявлено несоблюдение установленных условий признания ее действительности;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 xml:space="preserve">8) </w:t>
      </w:r>
      <w:bookmarkStart w:id="19" w:name="P221"/>
      <w:bookmarkEnd w:id="19"/>
      <w:r w:rsidRPr="007B22DA">
        <w:t>сведения, полученные посредством межведомственного информационного взаимодействия, не соответствуют сведениям, представленным заявителем;</w:t>
      </w:r>
    </w:p>
    <w:p w:rsidR="00D76DF2" w:rsidRDefault="00D76DF2" w:rsidP="00D76DF2">
      <w:pPr>
        <w:pStyle w:val="ConsPlusNormal"/>
        <w:ind w:firstLine="540"/>
        <w:jc w:val="both"/>
      </w:pPr>
      <w:r w:rsidRPr="00C916B2">
        <w:t>9) сведения, полученные посредством межведомственного информационного взаимодействия, не подтверждают факт оплаты заявителем государственной пошлины за выдачу разрешения на установку и эксплуатацию рекламной конструкции;</w:t>
      </w:r>
    </w:p>
    <w:p w:rsidR="00E20C02" w:rsidRPr="00C916B2" w:rsidRDefault="00E20C02" w:rsidP="00D76DF2">
      <w:pPr>
        <w:pStyle w:val="ConsPlusNormal"/>
        <w:ind w:firstLine="540"/>
        <w:jc w:val="both"/>
      </w:pPr>
      <w:r w:rsidRPr="004E773E">
        <w:lastRenderedPageBreak/>
        <w:t>10) сведения, полученные посредством межведомственного информационного взаимодействия, не подтверждают наличие документов на право размещения объектов, предусмотренных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:rsidR="00D76DF2" w:rsidRPr="00C916B2" w:rsidRDefault="00D76DF2" w:rsidP="00D76DF2">
      <w:pPr>
        <w:pStyle w:val="ConsPlusNormal"/>
        <w:ind w:firstLine="540"/>
        <w:jc w:val="both"/>
      </w:pPr>
      <w:r w:rsidRPr="00C916B2">
        <w:t>1</w:t>
      </w:r>
      <w:r w:rsidR="00E20C02">
        <w:t>1</w:t>
      </w:r>
      <w:r w:rsidRPr="00C916B2">
        <w:t>) отсутствие согласия собственника или иного законного владельца недвижимого имущества, находящегося в государственной или муниципальной собственности, на присоединение к этому имуществу рекламной конструкции;</w:t>
      </w:r>
    </w:p>
    <w:p w:rsidR="00C916B2" w:rsidRPr="00C916B2" w:rsidRDefault="00C916B2" w:rsidP="00D76DF2">
      <w:pPr>
        <w:pStyle w:val="ConsPlusNormal"/>
        <w:ind w:firstLine="540"/>
        <w:jc w:val="both"/>
      </w:pPr>
      <w:r w:rsidRPr="004E773E">
        <w:t>1</w:t>
      </w:r>
      <w:r w:rsidR="00E20C02" w:rsidRPr="004E773E">
        <w:t>2</w:t>
      </w:r>
      <w:r w:rsidRPr="004E773E">
        <w:t xml:space="preserve">) отсутствие заключенного договора на установку и эксплуатацию рекламной конструкции на земельном участке, здании или ином недвижимом имуществе, находящихся в муниципальной собственности </w:t>
      </w:r>
      <w:r w:rsidR="00904420">
        <w:t>Огоджинского сельсовета</w:t>
      </w:r>
      <w:r w:rsidRPr="004E773E">
        <w:t>, либо на земельном участке, государственная собственность на который не разграничена;</w:t>
      </w:r>
    </w:p>
    <w:p w:rsidR="00D76DF2" w:rsidRPr="007B22DA" w:rsidRDefault="00D76DF2" w:rsidP="00D76DF2">
      <w:pPr>
        <w:pStyle w:val="ConsPlusNormal"/>
        <w:ind w:firstLine="540"/>
        <w:jc w:val="both"/>
      </w:pPr>
      <w:r w:rsidRPr="007B22DA">
        <w:t>1</w:t>
      </w:r>
      <w:r w:rsidR="00E20C02">
        <w:t>3</w:t>
      </w:r>
      <w:r w:rsidRPr="007B22DA">
        <w:t>) отказ уполномоченного органа в согласовании дизайн-проекта рекламной конструкции;</w:t>
      </w:r>
    </w:p>
    <w:p w:rsidR="00D76DF2" w:rsidRPr="007B22DA" w:rsidRDefault="00D76DF2" w:rsidP="00D76DF2">
      <w:pPr>
        <w:autoSpaceDE w:val="0"/>
        <w:autoSpaceDN w:val="0"/>
        <w:adjustRightInd w:val="0"/>
        <w:ind w:firstLine="567"/>
      </w:pPr>
      <w:r w:rsidRPr="007B22DA">
        <w:rPr>
          <w:lang w:eastAsia="ru-RU"/>
        </w:rPr>
        <w:t>1</w:t>
      </w:r>
      <w:r w:rsidR="00E20C02">
        <w:rPr>
          <w:lang w:eastAsia="ru-RU"/>
        </w:rPr>
        <w:t>4</w:t>
      </w:r>
      <w:r w:rsidRPr="007B22DA">
        <w:rPr>
          <w:lang w:eastAsia="ru-RU"/>
        </w:rPr>
        <w:t>) на дату поступления заявления о предоставлении муниципальной услуги имеется информация</w:t>
      </w:r>
      <w:r w:rsidRPr="007B22DA">
        <w:t xml:space="preserve"> о выданном разрешении на установку и эксплуатацию рекламной конструкции в месте, к которому предполагается присоединить рекламную конструкцию заявителя</w:t>
      </w:r>
      <w:r w:rsidRPr="007B22DA">
        <w:rPr>
          <w:lang w:eastAsia="ru-RU"/>
        </w:rPr>
        <w:t xml:space="preserve">, </w:t>
      </w:r>
      <w:r w:rsidRPr="007B22DA">
        <w:t>на основании сведений электронного городского реестра зарегистрированных рекламных конструкций (далее - Реестр).</w:t>
      </w:r>
    </w:p>
    <w:p w:rsidR="00D76DF2" w:rsidRPr="007B22DA" w:rsidRDefault="00D76DF2" w:rsidP="00D76DF2">
      <w:pPr>
        <w:pStyle w:val="ConsPlusNormal"/>
        <w:ind w:firstLine="567"/>
        <w:jc w:val="both"/>
      </w:pPr>
      <w:bookmarkStart w:id="20" w:name="P239"/>
      <w:bookmarkStart w:id="21" w:name="P103"/>
      <w:bookmarkStart w:id="22" w:name="P110"/>
      <w:bookmarkStart w:id="23" w:name="P262"/>
      <w:bookmarkEnd w:id="20"/>
      <w:bookmarkEnd w:id="21"/>
      <w:bookmarkEnd w:id="22"/>
      <w:bookmarkEnd w:id="23"/>
      <w:r w:rsidRPr="007B22DA">
        <w:t xml:space="preserve">2.7. </w:t>
      </w:r>
      <w:bookmarkStart w:id="24" w:name="P264"/>
      <w:bookmarkEnd w:id="24"/>
      <w:r w:rsidRPr="007B22DA"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D76DF2" w:rsidRPr="007B22DA" w:rsidRDefault="00D76DF2" w:rsidP="00D76DF2">
      <w:pPr>
        <w:pStyle w:val="ConsPlusNormal"/>
        <w:ind w:firstLine="567"/>
        <w:jc w:val="both"/>
        <w:rPr>
          <w:szCs w:val="28"/>
        </w:rPr>
      </w:pPr>
      <w:r w:rsidRPr="007B22DA">
        <w:t>2.7.1. Основания для приостановления предоставления муниципальной услуги отсутствуют.</w:t>
      </w:r>
      <w:r w:rsidRPr="007B22DA">
        <w:rPr>
          <w:szCs w:val="28"/>
        </w:rPr>
        <w:t xml:space="preserve"> 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2.7.2. Исчерпывающий перечень оснований для отказа в предоставлении муниципальной услуги:</w:t>
      </w:r>
    </w:p>
    <w:p w:rsidR="00D76DF2" w:rsidRPr="007B22DA" w:rsidRDefault="00D76DF2" w:rsidP="00D76DF2">
      <w:pPr>
        <w:pStyle w:val="ConsPlusNormal"/>
        <w:ind w:firstLine="540"/>
        <w:jc w:val="both"/>
      </w:pPr>
      <w:r w:rsidRPr="007B22DA">
        <w:t>1) несоответствие проекта рекламной конструкции и ее территориального размещения требованиям технического регламента;</w:t>
      </w:r>
    </w:p>
    <w:p w:rsidR="00D76DF2" w:rsidRPr="007B22DA" w:rsidRDefault="00D76DF2" w:rsidP="00D76DF2">
      <w:pPr>
        <w:pStyle w:val="ConsPlusNormal"/>
        <w:ind w:firstLine="540"/>
        <w:jc w:val="both"/>
      </w:pPr>
      <w:r w:rsidRPr="007B22DA">
        <w:t xml:space="preserve">2) несоответствие установки рекламной конструкции в заявленном месте Схеме размещения рекламных конструкций на территории </w:t>
      </w:r>
      <w:r w:rsidR="00904420">
        <w:t>Огоджинского поселения</w:t>
      </w:r>
      <w:r w:rsidRPr="007B22DA">
        <w:t xml:space="preserve">, утвержденной постановлением администрации </w:t>
      </w:r>
      <w:r w:rsidR="00904420">
        <w:t xml:space="preserve">Огоджинского сельсовета </w:t>
      </w:r>
      <w:r w:rsidRPr="007B22DA">
        <w:t>(в случае если место установки рекламной конструкции определяется схемой размещения рекламных конструкций);</w:t>
      </w:r>
    </w:p>
    <w:p w:rsidR="00D76DF2" w:rsidRPr="007B22DA" w:rsidRDefault="00D76DF2" w:rsidP="00D76DF2">
      <w:pPr>
        <w:pStyle w:val="ConsPlusNormal"/>
        <w:ind w:firstLine="540"/>
        <w:jc w:val="both"/>
      </w:pPr>
      <w:r w:rsidRPr="007B22DA">
        <w:t>3) нарушение требований нормативных актов по безопасности движения транспорта;</w:t>
      </w:r>
    </w:p>
    <w:p w:rsidR="00D76DF2" w:rsidRPr="007B22DA" w:rsidRDefault="00D76DF2" w:rsidP="00D76DF2">
      <w:pPr>
        <w:pStyle w:val="ConsPlusNormal"/>
        <w:ind w:firstLine="540"/>
        <w:jc w:val="both"/>
      </w:pPr>
      <w:r w:rsidRPr="007B22DA">
        <w:t xml:space="preserve">4) нарушение внешнего архитектурного облика сложившейся застройки </w:t>
      </w:r>
      <w:r w:rsidR="00904420">
        <w:t>Огоджинского поселения</w:t>
      </w:r>
    </w:p>
    <w:p w:rsidR="00D76DF2" w:rsidRPr="007B22DA" w:rsidRDefault="00D76DF2" w:rsidP="00D76DF2">
      <w:pPr>
        <w:pStyle w:val="ConsPlusNormal"/>
        <w:ind w:firstLine="540"/>
        <w:jc w:val="both"/>
      </w:pPr>
      <w:r w:rsidRPr="007B22DA">
        <w:t xml:space="preserve">5) нарушение требований законодательства Российской Федерации об </w:t>
      </w:r>
      <w:r w:rsidRPr="007B22DA">
        <w:lastRenderedPageBreak/>
        <w:t>объектах культурного наследия (памятниках истории и культуры) народов Российской Федерации, их охране и использовании;</w:t>
      </w:r>
    </w:p>
    <w:p w:rsidR="00D76DF2" w:rsidRPr="007B22DA" w:rsidRDefault="00D76DF2" w:rsidP="00D76DF2">
      <w:pPr>
        <w:pStyle w:val="ConsPlusNormal"/>
        <w:ind w:firstLine="540"/>
        <w:jc w:val="both"/>
      </w:pPr>
      <w:r w:rsidRPr="007B22DA">
        <w:t>6) нарушение требований, установленных частями 5.1, 5.6, 5.7 статьи 19 Федерального закона от 13.03.2006 № 38-ФЗ «О рекламе».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2.8. За предоставление муниципальной услуги взимается государственная пошлина, установленная Налоговым кодексом Российской Федерации.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2.9. Сроки ожидания при предоставлении муниципальной услуги: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- максимальное время ожидания в очереди при подаче документов для предоставления муниципальной услуги и получения конечного результата муниципальной услуги составляет 15 минут;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- максимальное время ожидания в очереди для получения консультации составляет 15 минут.</w:t>
      </w:r>
    </w:p>
    <w:p w:rsidR="00D76DF2" w:rsidRPr="007B22DA" w:rsidRDefault="00D76DF2" w:rsidP="00D76DF2">
      <w:pPr>
        <w:autoSpaceDE w:val="0"/>
        <w:autoSpaceDN w:val="0"/>
        <w:adjustRightInd w:val="0"/>
        <w:ind w:firstLine="567"/>
      </w:pPr>
      <w:bookmarkStart w:id="25" w:name="P290"/>
      <w:bookmarkEnd w:id="25"/>
      <w:r w:rsidRPr="007B22DA">
        <w:t>2.10. Срок регистрации заявления о предоставлении муниципальной услуги</w:t>
      </w:r>
    </w:p>
    <w:p w:rsidR="00D76DF2" w:rsidRPr="007B22DA" w:rsidRDefault="00D76DF2" w:rsidP="00D76DF2">
      <w:pPr>
        <w:autoSpaceDE w:val="0"/>
        <w:autoSpaceDN w:val="0"/>
        <w:adjustRightInd w:val="0"/>
        <w:ind w:firstLine="567"/>
        <w:rPr>
          <w:lang w:eastAsia="ru-RU"/>
        </w:rPr>
      </w:pPr>
      <w:r w:rsidRPr="007B22DA">
        <w:rPr>
          <w:lang w:eastAsia="ru-RU"/>
        </w:rPr>
        <w:t>Заявление, направленное (поданное) одним из способов, предусмотренных пунктом 2.6.2 настоящего регламента, регистрируется в срок и в порядке, которые предусмотрены подразделом 3.2 настоящего регламента.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2.1</w:t>
      </w:r>
      <w:r w:rsidR="00904420">
        <w:t>1</w:t>
      </w:r>
      <w:r w:rsidRPr="007B22DA">
        <w:t>. Показатели доступности и качества муниципальной услуги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Показателями доступности и качества муниципальной услуги являются: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- открытость информации о муниципальной услуге;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- наличие различных способов получения информации о правилах предоставления муниципальной услуги, в том числе с использованием информационно-телекоммуникационных технологий;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- доступность услуги для всех категорий граждан;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- своевременность предоставления муниципальной услуги;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- точное соблюдение требований законодательства и настоящего административного регламента при предоставлении муниципальной услуги;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- вежливость и корректность специалистов, участвующих в предоставлении муниципальной услуги.</w:t>
      </w:r>
    </w:p>
    <w:p w:rsidR="00D76DF2" w:rsidRPr="007B22DA" w:rsidRDefault="00D76DF2" w:rsidP="00D76DF2">
      <w:pPr>
        <w:pStyle w:val="ConsPlusNormal"/>
        <w:shd w:val="clear" w:color="auto" w:fill="FFFFFF" w:themeFill="background1"/>
        <w:ind w:firstLine="540"/>
        <w:jc w:val="both"/>
      </w:pPr>
      <w:bookmarkStart w:id="26" w:name="P272"/>
      <w:bookmarkStart w:id="27" w:name="P288"/>
      <w:bookmarkStart w:id="28" w:name="P274"/>
      <w:bookmarkEnd w:id="26"/>
      <w:bookmarkEnd w:id="27"/>
      <w:bookmarkEnd w:id="28"/>
      <w:r w:rsidRPr="007B22DA">
        <w:t>2.1</w:t>
      </w:r>
      <w:r w:rsidR="00904420">
        <w:t>2</w:t>
      </w:r>
      <w:r w:rsidRPr="007B22DA">
        <w:t xml:space="preserve">. При обращении заявителя либо его уполномоченного представителя с требованием об исправлении допущенных опечаток и ошибок в выданных в результате предоставления муниципальной услуги документах опечатки и ошибки исправляются, и </w:t>
      </w:r>
      <w:r w:rsidR="00BE7E6A">
        <w:t xml:space="preserve">документы </w:t>
      </w:r>
      <w:r w:rsidRPr="007B22DA">
        <w:t>направляются заявителю в течение 10 рабочих дней со дня регистрации заявления об исправлении опечаток и ошибок. Обязательным приложением к заявлению об исправлении опечаток и ошибок является документ, выданный по результатам предоставления муниципальной услуги, в котором допущены опечатки или ошибки.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Срок регистрации заявления об исправлении опечаток и ошибок составляет 1 рабочий день</w:t>
      </w:r>
      <w:r w:rsidR="004B48B4">
        <w:t xml:space="preserve"> со дня его поступления</w:t>
      </w:r>
      <w:r w:rsidRPr="007B22DA">
        <w:t>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Заявитель вправе направить (подать) заявление об исправлении опечаток и ошибок по своему выбору одним из следующих способов: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а) почтовым сообщением на адрес департамента;</w:t>
      </w:r>
    </w:p>
    <w:p w:rsidR="00D76DF2" w:rsidRDefault="00D76DF2" w:rsidP="00D76DF2">
      <w:pPr>
        <w:pStyle w:val="ConsPlusNormal"/>
        <w:ind w:firstLine="567"/>
        <w:jc w:val="both"/>
      </w:pPr>
      <w:r w:rsidRPr="007B22DA">
        <w:t xml:space="preserve">б) при личном обращении в </w:t>
      </w:r>
      <w:r w:rsidR="00904420">
        <w:t>администрацию Огоджинского сельсовета</w:t>
      </w:r>
    </w:p>
    <w:p w:rsidR="005E726F" w:rsidRPr="002B6508" w:rsidRDefault="005E726F" w:rsidP="005E726F">
      <w:pPr>
        <w:autoSpaceDE w:val="0"/>
        <w:autoSpaceDN w:val="0"/>
        <w:adjustRightInd w:val="0"/>
        <w:rPr>
          <w:szCs w:val="28"/>
        </w:rPr>
      </w:pPr>
      <w:r w:rsidRPr="00733A57">
        <w:rPr>
          <w:szCs w:val="28"/>
        </w:rPr>
        <w:lastRenderedPageBreak/>
        <w:t>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органа и (или) должностного лица, многофункционального центра и (или) работника многофункционального центра, плата с заявителя не взимается.</w:t>
      </w:r>
    </w:p>
    <w:p w:rsidR="00D76DF2" w:rsidRPr="007B22DA" w:rsidRDefault="00D76DF2" w:rsidP="00D76DF2">
      <w:pPr>
        <w:pStyle w:val="ConsPlusNormal"/>
        <w:ind w:firstLine="567"/>
        <w:jc w:val="both"/>
        <w:outlineLvl w:val="1"/>
      </w:pPr>
      <w:bookmarkStart w:id="29" w:name="P313"/>
      <w:bookmarkEnd w:id="29"/>
      <w:r w:rsidRPr="007B22DA">
        <w:t>3. Состав, последовательность и сроки выполнения административных процедур предоставления муниципальной услуги</w:t>
      </w:r>
      <w:r w:rsidRPr="007B22DA">
        <w:rPr>
          <w:b/>
        </w:rPr>
        <w:t xml:space="preserve"> </w:t>
      </w:r>
      <w:r w:rsidRPr="007B22DA">
        <w:t xml:space="preserve">«Выдача разрешений на установку и эксплуатацию рекламных конструкций на территории </w:t>
      </w:r>
      <w:r w:rsidR="00904420">
        <w:t>Огоджинского поселения</w:t>
      </w:r>
      <w:r w:rsidRPr="007B22DA">
        <w:t>,</w:t>
      </w:r>
      <w:r w:rsidRPr="007B22DA">
        <w:rPr>
          <w:b/>
        </w:rPr>
        <w:t xml:space="preserve"> </w:t>
      </w:r>
      <w:r w:rsidRPr="007B22DA">
        <w:t>требования к порядку их выполнения, в том числе особенности выполнения административных процедур в электронной форме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3.1. Предоставление муниципальной услуги включает в себя следующие административные процедуры: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1) прием и регистрация заявления о предоставлении муниципальной услуги и прилагаемых к нему документов;</w:t>
      </w:r>
    </w:p>
    <w:p w:rsidR="00D76DF2" w:rsidRPr="007B22DA" w:rsidRDefault="00D76DF2" w:rsidP="00D76DF2">
      <w:pPr>
        <w:pStyle w:val="ConsPlusNormal"/>
        <w:ind w:firstLine="540"/>
        <w:jc w:val="both"/>
        <w:rPr>
          <w:bCs/>
          <w:szCs w:val="28"/>
        </w:rPr>
      </w:pPr>
      <w:r w:rsidRPr="007B22DA">
        <w:rPr>
          <w:szCs w:val="28"/>
        </w:rPr>
        <w:t xml:space="preserve">2) </w:t>
      </w:r>
      <w:r w:rsidRPr="007B22DA">
        <w:rPr>
          <w:bCs/>
          <w:szCs w:val="28"/>
        </w:rPr>
        <w:t xml:space="preserve">рассмотрение заявления </w:t>
      </w:r>
      <w:r w:rsidRPr="007B22DA">
        <w:rPr>
          <w:szCs w:val="28"/>
        </w:rPr>
        <w:t xml:space="preserve">и прилагаемых к нему документов, </w:t>
      </w:r>
      <w:r w:rsidRPr="007B22DA">
        <w:rPr>
          <w:bCs/>
          <w:szCs w:val="28"/>
        </w:rPr>
        <w:t>решение вопроса о наличии (отсутствии) оснований для отказа в приеме документов,</w:t>
      </w:r>
      <w:r w:rsidRPr="007B22DA">
        <w:t xml:space="preserve"> необходимых для предоставления муниципальной услуги</w:t>
      </w:r>
      <w:r w:rsidRPr="007B22DA">
        <w:rPr>
          <w:bCs/>
          <w:szCs w:val="28"/>
        </w:rPr>
        <w:t>;</w:t>
      </w:r>
    </w:p>
    <w:p w:rsidR="00D76DF2" w:rsidRPr="007B22DA" w:rsidRDefault="00D76DF2" w:rsidP="00D76DF2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7B22DA">
        <w:t xml:space="preserve">3) </w:t>
      </w:r>
      <w:r w:rsidRPr="007B22DA">
        <w:rPr>
          <w:lang w:eastAsia="ru-RU"/>
        </w:rPr>
        <w:t>принятие решения о предоставлении муниципальной услуги или об отказе в предоставлении муниципальной услуги;</w:t>
      </w:r>
    </w:p>
    <w:p w:rsidR="00D76DF2" w:rsidRPr="007B22DA" w:rsidRDefault="00D76DF2" w:rsidP="00D76DF2">
      <w:pPr>
        <w:autoSpaceDE w:val="0"/>
        <w:autoSpaceDN w:val="0"/>
        <w:adjustRightInd w:val="0"/>
        <w:ind w:firstLine="567"/>
      </w:pPr>
      <w:r w:rsidRPr="007B22DA">
        <w:rPr>
          <w:lang w:eastAsia="ru-RU"/>
        </w:rPr>
        <w:t xml:space="preserve">4) </w:t>
      </w:r>
      <w:r w:rsidRPr="007B22DA">
        <w:t>направление (вручение) заявителю результата предоставления муниципальной услуги.</w:t>
      </w:r>
    </w:p>
    <w:p w:rsidR="00D76DF2" w:rsidRPr="007B22DA" w:rsidRDefault="00D76DF2" w:rsidP="00D76DF2">
      <w:pPr>
        <w:pStyle w:val="ConsPlusNormal"/>
        <w:ind w:firstLine="567"/>
        <w:jc w:val="both"/>
        <w:rPr>
          <w:szCs w:val="28"/>
        </w:rPr>
      </w:pPr>
      <w:r w:rsidRPr="007B22DA">
        <w:t>3.2. Прием и регистрация заявления о предоставлении муниципальной услуги и прилагаемых к нему документов</w:t>
      </w:r>
      <w:r w:rsidRPr="007B22DA">
        <w:rPr>
          <w:szCs w:val="28"/>
        </w:rPr>
        <w:t xml:space="preserve"> 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rPr>
          <w:szCs w:val="28"/>
        </w:rPr>
        <w:t xml:space="preserve">Юридическим фактом, являющимся основанием для начала административной процедуры, является поступление в уполномоченный орган документов, указанных в </w:t>
      </w:r>
      <w:r w:rsidRPr="007B22DA">
        <w:t>пункте 2.6.1 настоящего регламента, обязанность по предоставлению которых возложена на заявителя.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 xml:space="preserve">Ответственными за прием документов, необходимых для предоставления муниципальной услуги, при личном обращении заявителя в </w:t>
      </w:r>
      <w:r w:rsidR="00904420">
        <w:t>Огоджинский сельсовет</w:t>
      </w:r>
      <w:r w:rsidRPr="007B22DA">
        <w:t xml:space="preserve"> являются специалисты </w:t>
      </w:r>
      <w:r w:rsidR="00904420">
        <w:t>Огоджинского сельсовета</w:t>
      </w:r>
      <w:r w:rsidRPr="007B22DA">
        <w:t>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rPr>
          <w:szCs w:val="28"/>
        </w:rPr>
        <w:t xml:space="preserve">При личном обращении заявителя в отдел с </w:t>
      </w:r>
      <w:r w:rsidRPr="007B22DA">
        <w:t>документами, необходимыми для предоставления муниципальной услуги,</w:t>
      </w:r>
      <w:r w:rsidRPr="007B22DA">
        <w:rPr>
          <w:szCs w:val="28"/>
        </w:rPr>
        <w:t xml:space="preserve"> специалист отдела осуществляет прием таких </w:t>
      </w:r>
      <w:r w:rsidRPr="007B22DA">
        <w:t xml:space="preserve">документов в день обращения в </w:t>
      </w:r>
      <w:r w:rsidR="00904420">
        <w:t>администрацию Огоджинского сельсовета</w:t>
      </w:r>
      <w:r w:rsidRPr="007B22DA">
        <w:t>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 xml:space="preserve">Ответственным за регистрацию заявления о предоставлении муниципальной является специалист </w:t>
      </w:r>
      <w:r w:rsidR="00904420">
        <w:t>администрации Огоджинского сельсовета</w:t>
      </w:r>
      <w:r w:rsidRPr="007B22DA">
        <w:t>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 xml:space="preserve">Срок административной процедуры составляет </w:t>
      </w:r>
      <w:r w:rsidRPr="00C0096C">
        <w:t>1 календарный день</w:t>
      </w:r>
      <w:r w:rsidRPr="007B22DA">
        <w:rPr>
          <w:b/>
        </w:rPr>
        <w:t xml:space="preserve"> </w:t>
      </w:r>
      <w:r w:rsidRPr="007B22DA">
        <w:t xml:space="preserve">со дня поступления заявления о предоставлении муниципальной услуги в </w:t>
      </w:r>
      <w:r w:rsidR="00904420">
        <w:t>администрацию Огоджинского сельсовета</w:t>
      </w:r>
      <w:r w:rsidRPr="007B22DA">
        <w:t xml:space="preserve">. </w:t>
      </w:r>
    </w:p>
    <w:p w:rsidR="00D76DF2" w:rsidRPr="007B22DA" w:rsidRDefault="00D76DF2" w:rsidP="00D76DF2">
      <w:pPr>
        <w:pStyle w:val="ConsPlusNormal"/>
        <w:ind w:firstLine="567"/>
        <w:jc w:val="both"/>
      </w:pPr>
      <w:bookmarkStart w:id="30" w:name="P341"/>
      <w:bookmarkEnd w:id="30"/>
      <w:r w:rsidRPr="007B22DA">
        <w:t>Результатом процедуры является регистрация заявления о предоставлении муниципальной услуги.</w:t>
      </w:r>
    </w:p>
    <w:p w:rsidR="00D76DF2" w:rsidRPr="007B22DA" w:rsidRDefault="00D76DF2" w:rsidP="00D76DF2">
      <w:pPr>
        <w:pStyle w:val="ConsPlusNormal"/>
        <w:ind w:firstLine="540"/>
        <w:jc w:val="both"/>
        <w:rPr>
          <w:bCs/>
          <w:szCs w:val="28"/>
        </w:rPr>
      </w:pPr>
      <w:r w:rsidRPr="007B22DA">
        <w:t>3.3.</w:t>
      </w:r>
      <w:r w:rsidRPr="007B22DA">
        <w:rPr>
          <w:i/>
        </w:rPr>
        <w:t xml:space="preserve"> </w:t>
      </w:r>
      <w:r w:rsidRPr="007B22DA">
        <w:t>Р</w:t>
      </w:r>
      <w:r w:rsidRPr="007B22DA">
        <w:rPr>
          <w:bCs/>
          <w:szCs w:val="28"/>
        </w:rPr>
        <w:t xml:space="preserve">ассмотрение заявления </w:t>
      </w:r>
      <w:r w:rsidRPr="007B22DA">
        <w:rPr>
          <w:szCs w:val="28"/>
        </w:rPr>
        <w:t xml:space="preserve">и прилагаемых к нему документов, </w:t>
      </w:r>
      <w:r w:rsidRPr="007B22DA">
        <w:rPr>
          <w:bCs/>
          <w:szCs w:val="28"/>
        </w:rPr>
        <w:t>решение вопроса о наличии (отсутствии) оснований для отказа в приеме документов,</w:t>
      </w:r>
      <w:r w:rsidRPr="007B22DA">
        <w:t xml:space="preserve"> </w:t>
      </w:r>
      <w:r w:rsidRPr="007B22DA">
        <w:lastRenderedPageBreak/>
        <w:t>необходимых для предоставления муниципальной услуги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rPr>
          <w:szCs w:val="28"/>
        </w:rPr>
        <w:t xml:space="preserve">Юридическим фактом, являющимся основанием для начала административной процедуры, является регистрация заявления </w:t>
      </w:r>
      <w:r w:rsidRPr="007B22DA">
        <w:t>о предоставлении муниципальной услуги.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 xml:space="preserve">Ответственным за осуществление административной процедуры является специалист </w:t>
      </w:r>
      <w:r w:rsidR="00904420">
        <w:t>администрации Огоджинского сельсовета</w:t>
      </w:r>
      <w:r w:rsidRPr="007B22DA">
        <w:t>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 xml:space="preserve">Специалист </w:t>
      </w:r>
      <w:r w:rsidR="00904420">
        <w:t>администрации Огоджинского сельсовета</w:t>
      </w:r>
      <w:r w:rsidRPr="007B22DA">
        <w:t>: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1) проверяет заявление и прилагаемые к нему документы на соответствие требованиям настоящего регламента;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 xml:space="preserve">2) проверяет, </w:t>
      </w:r>
      <w:r w:rsidRPr="007B22DA">
        <w:rPr>
          <w:szCs w:val="28"/>
        </w:rPr>
        <w:t>имеется ли информация</w:t>
      </w:r>
      <w:r w:rsidRPr="007B22DA">
        <w:t xml:space="preserve"> о выданном разрешении на установку и эксплуатацию рекламной конструкции в месте, к которому предполагается присоединить рекламную конструкцию заявителя</w:t>
      </w:r>
      <w:r w:rsidRPr="007B22DA">
        <w:rPr>
          <w:szCs w:val="28"/>
        </w:rPr>
        <w:t xml:space="preserve">, </w:t>
      </w:r>
      <w:r w:rsidRPr="007B22DA">
        <w:t>на основании сведений электронного городского реестра зарегистрированных рекламных конструкций;</w:t>
      </w:r>
    </w:p>
    <w:p w:rsidR="00D76DF2" w:rsidRPr="007B22DA" w:rsidRDefault="00D76DF2" w:rsidP="00D76DF2">
      <w:pPr>
        <w:autoSpaceDE w:val="0"/>
        <w:autoSpaceDN w:val="0"/>
        <w:adjustRightInd w:val="0"/>
        <w:ind w:firstLine="567"/>
      </w:pPr>
      <w:r w:rsidRPr="007B22DA">
        <w:t xml:space="preserve">3) устанавливает необходимость осуществления согласования дизайн-проекта рекламной конструкции с уполномоченным органом и направляет его на согласование; </w:t>
      </w:r>
    </w:p>
    <w:p w:rsidR="00D76DF2" w:rsidRPr="007B22DA" w:rsidRDefault="00D76DF2" w:rsidP="00D76DF2">
      <w:pPr>
        <w:autoSpaceDE w:val="0"/>
        <w:autoSpaceDN w:val="0"/>
        <w:adjustRightInd w:val="0"/>
        <w:ind w:firstLine="567"/>
      </w:pPr>
      <w:r w:rsidRPr="007B22DA">
        <w:t>4) устанавливает необходимость осуществления межведомственных информационных запросов, в том числе получения согласия собственника или иного законного владельца недвижимого имущества, находящегося в государственной собственности, на присоединение к этому имуществу рекламной конструкции и обеспечивает их подготовку и направление;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 xml:space="preserve">Срок административной процедуры составляет не более </w:t>
      </w:r>
      <w:r w:rsidRPr="00C0096C">
        <w:t xml:space="preserve">чем </w:t>
      </w:r>
      <w:r w:rsidR="006913B6">
        <w:br/>
      </w:r>
      <w:r w:rsidRPr="00C0096C">
        <w:t>40 календарных дней с</w:t>
      </w:r>
      <w:r w:rsidRPr="007B22DA">
        <w:t xml:space="preserve"> даты регистрации заявления о предоставлении муниципальной услуги.</w:t>
      </w:r>
    </w:p>
    <w:p w:rsidR="00D76DF2" w:rsidRPr="007B22DA" w:rsidRDefault="00C01A13" w:rsidP="00D76DF2">
      <w:pPr>
        <w:ind w:firstLine="567"/>
        <w:rPr>
          <w:rFonts w:eastAsia="Times New Roman"/>
          <w:szCs w:val="20"/>
          <w:lang w:eastAsia="ru-RU"/>
        </w:rPr>
      </w:pPr>
      <w:r w:rsidRPr="003E73CD">
        <w:rPr>
          <w:szCs w:val="28"/>
        </w:rPr>
        <w:t>В случае установления фактов, указанных в пункте 2.6.4 настоящего регламент</w:t>
      </w:r>
      <w:r w:rsidR="001E17EA">
        <w:rPr>
          <w:szCs w:val="28"/>
        </w:rPr>
        <w:t>а, специалист отдела в течение 3</w:t>
      </w:r>
      <w:r w:rsidRPr="003E73CD">
        <w:rPr>
          <w:szCs w:val="28"/>
        </w:rPr>
        <w:t xml:space="preserve"> рабочих дней </w:t>
      </w:r>
      <w:r w:rsidRPr="003E73CD">
        <w:rPr>
          <w:rFonts w:eastAsia="Times New Roman"/>
          <w:szCs w:val="28"/>
          <w:lang w:eastAsia="ru-RU"/>
        </w:rPr>
        <w:t>со дня принятия решения об отказе в приеме документов готовит и подписывает отказ в приеме документов</w:t>
      </w:r>
      <w:r w:rsidR="0077588E" w:rsidRPr="003E73CD">
        <w:rPr>
          <w:rFonts w:eastAsia="Times New Roman"/>
          <w:szCs w:val="28"/>
          <w:lang w:eastAsia="ru-RU"/>
        </w:rPr>
        <w:t xml:space="preserve">, который направляется простым почтовым отправлением по адресу, указанному заявителем. </w:t>
      </w:r>
      <w:r w:rsidR="0077588E" w:rsidRPr="003E73CD">
        <w:t xml:space="preserve">Вместе с отказом заявителю возвращаются все приложенные к заявлению документы. </w:t>
      </w:r>
      <w:r w:rsidR="00D76DF2" w:rsidRPr="003E73CD">
        <w:t xml:space="preserve">Возврат документов не препятствует повторному </w:t>
      </w:r>
      <w:r w:rsidR="00D76DF2" w:rsidRPr="003E73CD">
        <w:rPr>
          <w:rFonts w:eastAsia="Times New Roman"/>
          <w:szCs w:val="20"/>
          <w:lang w:eastAsia="ru-RU"/>
        </w:rPr>
        <w:t>обращению заявителя после устранения недостатков, послуживших основанием для отказа.</w:t>
      </w:r>
    </w:p>
    <w:p w:rsidR="00D76DF2" w:rsidRPr="007B22DA" w:rsidRDefault="00D76DF2" w:rsidP="00D76DF2">
      <w:pPr>
        <w:pStyle w:val="ConsPlusNormal"/>
        <w:ind w:firstLine="567"/>
        <w:jc w:val="both"/>
      </w:pPr>
      <w:bookmarkStart w:id="31" w:name="P337"/>
      <w:bookmarkStart w:id="32" w:name="P346"/>
      <w:bookmarkStart w:id="33" w:name="P359"/>
      <w:bookmarkStart w:id="34" w:name="P367"/>
      <w:bookmarkStart w:id="35" w:name="P365"/>
      <w:bookmarkEnd w:id="31"/>
      <w:bookmarkEnd w:id="32"/>
      <w:bookmarkEnd w:id="33"/>
      <w:bookmarkEnd w:id="34"/>
      <w:bookmarkEnd w:id="35"/>
      <w:r w:rsidRPr="007B22DA">
        <w:t>Результатом административной процедуры является принятие специалистом отдела решения об отсутствии оснований для отказа заявителю в приеме документов, предусмотренных пунктом 2.6.4 настоящего регламента либо отказ заявителю в приеме документов.</w:t>
      </w:r>
    </w:p>
    <w:p w:rsidR="00D76DF2" w:rsidRPr="007B22DA" w:rsidRDefault="00D76DF2" w:rsidP="00D76DF2">
      <w:pPr>
        <w:pStyle w:val="ConsPlusNormal"/>
        <w:ind w:firstLine="567"/>
        <w:jc w:val="both"/>
        <w:rPr>
          <w:szCs w:val="28"/>
        </w:rPr>
      </w:pPr>
      <w:r w:rsidRPr="007B22DA">
        <w:t>3.4. П</w:t>
      </w:r>
      <w:r w:rsidRPr="007B22DA">
        <w:rPr>
          <w:szCs w:val="28"/>
        </w:rPr>
        <w:t>ринятие решения о предоставлении муниципальной услуги или об отказе в предоставлении муниципальной услуги</w:t>
      </w:r>
    </w:p>
    <w:p w:rsidR="00D76DF2" w:rsidRPr="007B22DA" w:rsidRDefault="00D76DF2" w:rsidP="00D76DF2">
      <w:pPr>
        <w:ind w:firstLine="567"/>
        <w:rPr>
          <w:szCs w:val="28"/>
        </w:rPr>
      </w:pPr>
      <w:r w:rsidRPr="007B22DA">
        <w:rPr>
          <w:lang w:eastAsia="ru-RU"/>
        </w:rPr>
        <w:t xml:space="preserve">Юридическим фактом, являющимся основанием для начала административной процедуры, является </w:t>
      </w:r>
      <w:r w:rsidRPr="007B22DA">
        <w:t>отсутствие оснований для отказа в приеме документов, предусмотренных в пункте 2.6.4 настоящего регламента.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 xml:space="preserve">Ответственным за осуществление административной процедуры является специалист </w:t>
      </w:r>
      <w:r w:rsidR="00904420">
        <w:t>администрации Огоджинского сельсовета</w:t>
      </w:r>
      <w:r w:rsidRPr="007B22DA">
        <w:t>.</w:t>
      </w:r>
    </w:p>
    <w:p w:rsidR="00D76DF2" w:rsidRPr="00C0096C" w:rsidRDefault="00D76DF2" w:rsidP="00D76DF2">
      <w:pPr>
        <w:pStyle w:val="ConsPlusNormal"/>
        <w:ind w:firstLine="567"/>
        <w:jc w:val="both"/>
      </w:pPr>
      <w:r w:rsidRPr="007B22DA">
        <w:lastRenderedPageBreak/>
        <w:t xml:space="preserve">Срок административной процедуры составляет </w:t>
      </w:r>
      <w:r w:rsidRPr="00C0096C">
        <w:t xml:space="preserve">не более чем </w:t>
      </w:r>
      <w:r w:rsidR="002F3487">
        <w:br/>
      </w:r>
      <w:r w:rsidRPr="00C0096C">
        <w:t>14 календарных дней.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Принятие решения о выдаче разрешения на установку и эксплуатацию рекламной конструкции, решения об отказе в выдаче разрешения на установку и эксплуатацию рекламной конструкции оформляется распоряжением департамента, подписанным первым заместителем директора департамента.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 xml:space="preserve">Решение о выдаче разрешения на установку и эксплуатацию рекламной конструкции принимается </w:t>
      </w:r>
      <w:r w:rsidR="00904420">
        <w:t>главой администрации Огоджинского сельсовета</w:t>
      </w:r>
      <w:r w:rsidRPr="007B22DA">
        <w:t>, при отсутствии оснований для отказа заявителю в предоставлении муниципальной услуги, предусмотренных в пункте 2.7.2 настоящего регламента.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 xml:space="preserve">Решение об отказе в выдаче разрешения на установку и эксплуатацию рекламной конструкции принимается </w:t>
      </w:r>
      <w:r w:rsidR="00904420" w:rsidRPr="00904420">
        <w:t xml:space="preserve">главой администрации Огоджинского сельсовета </w:t>
      </w:r>
      <w:r w:rsidRPr="007B22DA">
        <w:t>при наличии оснований для отказа заявителю в предоставлении муниципальной услуги, предусмотренных в пункте 2.7.2 настоящего регламента.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Результат предоставления муниципальной услуги оформляется: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 xml:space="preserve">а) разрешением на установку и эксплуатацию рекламной конструкции по форме, определенной </w:t>
      </w:r>
      <w:r w:rsidRPr="00C0096C">
        <w:t>приложением № 1</w:t>
      </w:r>
      <w:r w:rsidRPr="007B22DA">
        <w:t xml:space="preserve"> к настоящему регламенту, которое </w:t>
      </w:r>
      <w:r w:rsidR="00904420" w:rsidRPr="00904420">
        <w:t>главой администрации Огоджинского сельсовета</w:t>
      </w:r>
      <w:r w:rsidRPr="007B22DA">
        <w:t>.</w:t>
      </w:r>
    </w:p>
    <w:p w:rsidR="00D76DF2" w:rsidRPr="007B22DA" w:rsidRDefault="00D76DF2" w:rsidP="00D76DF2">
      <w:pPr>
        <w:shd w:val="clear" w:color="auto" w:fill="FFFFFF"/>
        <w:ind w:left="40" w:firstLine="567"/>
        <w:rPr>
          <w:lang w:eastAsia="ru-RU"/>
        </w:rPr>
      </w:pPr>
      <w:r w:rsidRPr="007B22DA">
        <w:t xml:space="preserve">Одновременно с выдачей разрешения на установку и эксплуатацию рекламной конструкции проекты паспортов рекламной конструкции </w:t>
      </w:r>
      <w:r w:rsidRPr="007B22DA">
        <w:rPr>
          <w:lang w:eastAsia="ru-RU"/>
        </w:rPr>
        <w:t xml:space="preserve">подписываются </w:t>
      </w:r>
      <w:r w:rsidR="00904420" w:rsidRPr="00904420">
        <w:rPr>
          <w:lang w:eastAsia="ru-RU"/>
        </w:rPr>
        <w:t xml:space="preserve">главой администрации Огоджинского сельсовета </w:t>
      </w:r>
      <w:r w:rsidRPr="007B22DA">
        <w:rPr>
          <w:lang w:eastAsia="ru-RU"/>
        </w:rPr>
        <w:t xml:space="preserve">и заверяются печатью </w:t>
      </w:r>
      <w:r w:rsidR="00904420">
        <w:rPr>
          <w:lang w:eastAsia="ru-RU"/>
        </w:rPr>
        <w:t>Огоджинского сельсовета</w:t>
      </w:r>
      <w:r w:rsidRPr="007B22DA">
        <w:rPr>
          <w:lang w:eastAsia="ru-RU"/>
        </w:rPr>
        <w:t xml:space="preserve">. Один экземпляр паспорта рекламной конструкции остается в </w:t>
      </w:r>
      <w:r w:rsidR="00904420">
        <w:rPr>
          <w:lang w:eastAsia="ru-RU"/>
        </w:rPr>
        <w:t>администрации Огоджинского сельсовета</w:t>
      </w:r>
      <w:r w:rsidRPr="007B22DA">
        <w:rPr>
          <w:lang w:eastAsia="ru-RU"/>
        </w:rPr>
        <w:t>, второй возвращается заявителю;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 xml:space="preserve">б) решением об отказе в выдаче разрешения на установку и эксплуатацию рекламной конструкции в форме уведомления на бланке </w:t>
      </w:r>
      <w:r w:rsidR="00904420">
        <w:t>администрации Огоджинского сельсовета</w:t>
      </w:r>
      <w:r w:rsidRPr="007B22DA">
        <w:t xml:space="preserve">, которое подписывается </w:t>
      </w:r>
      <w:r w:rsidR="00904420" w:rsidRPr="00904420">
        <w:t>главой администрации Огоджинского сельсовета</w:t>
      </w:r>
      <w:r w:rsidRPr="007B22DA">
        <w:t>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 xml:space="preserve">Сведения о выдаче разрешения на установку и эксплуатацию рекламной конструкции и паспорте такой конструкции вносятся специалистом </w:t>
      </w:r>
      <w:r w:rsidR="00904420">
        <w:t>администрации Огоджинского сельсовета</w:t>
      </w:r>
      <w:r w:rsidRPr="007B22DA">
        <w:t xml:space="preserve"> в Реестр, в котором департамент ведет учет зарегистрированных рекламных конструкций.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 xml:space="preserve">Результатом административной процедуры является подписание </w:t>
      </w:r>
      <w:r w:rsidR="00904420" w:rsidRPr="00904420">
        <w:t>главой администрации Огоджинского сельсовета</w:t>
      </w:r>
      <w:r w:rsidRPr="007B22DA">
        <w:t xml:space="preserve"> документа, являющегося результатом предоставления муниципальной услуги в соответствии с пунктами «а», «б» подраздела 3.4 настоящего регламента.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3.5. Направление (вручение) заявителю результата предоставления муниципальной услуги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rPr>
          <w:szCs w:val="28"/>
        </w:rPr>
        <w:t xml:space="preserve">Юридическим фактом, являющимся основанием для начала административной процедуры, является поступление в </w:t>
      </w:r>
      <w:r w:rsidR="00904420">
        <w:rPr>
          <w:szCs w:val="28"/>
        </w:rPr>
        <w:t>администрацию Огоджинского сельсовета</w:t>
      </w:r>
      <w:r w:rsidRPr="007B22DA">
        <w:rPr>
          <w:szCs w:val="28"/>
        </w:rPr>
        <w:t xml:space="preserve"> </w:t>
      </w:r>
      <w:r w:rsidRPr="007B22DA">
        <w:t xml:space="preserve">документа, являющегося результатом предоставления муниципальной услуги, подписанного </w:t>
      </w:r>
      <w:r w:rsidR="00904420" w:rsidRPr="00904420">
        <w:t xml:space="preserve">главой администрации </w:t>
      </w:r>
      <w:r w:rsidR="00904420" w:rsidRPr="00904420">
        <w:lastRenderedPageBreak/>
        <w:t>Огоджинского сельсовета</w:t>
      </w:r>
      <w:r w:rsidR="00904420">
        <w:t xml:space="preserve">. </w:t>
      </w:r>
      <w:r w:rsidRPr="007B22DA">
        <w:t xml:space="preserve">Ответственным за направление результата предоставления муниципальной услуги почтовой связью в виде почтового отправления по адресу заявителя, является специалист </w:t>
      </w:r>
      <w:r w:rsidR="009D33F9">
        <w:t>администрации Огоджинского сельсовета</w:t>
      </w:r>
      <w:r w:rsidRPr="007B22DA">
        <w:t>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 xml:space="preserve">Ответственным за вручение заявителю результата предоставления муниципальной услуги при его личном обращении в </w:t>
      </w:r>
      <w:r w:rsidR="009D33F9">
        <w:t>администрацию Огоджинского сельсовета</w:t>
      </w:r>
      <w:r w:rsidRPr="007B22DA">
        <w:t xml:space="preserve"> является специалист </w:t>
      </w:r>
      <w:r w:rsidR="009D33F9">
        <w:t>администрации Огоджинского сельсовета</w:t>
      </w:r>
      <w:r w:rsidRPr="007B22DA">
        <w:t>.</w:t>
      </w:r>
    </w:p>
    <w:p w:rsidR="00D76DF2" w:rsidRPr="00C0096C" w:rsidRDefault="00D76DF2" w:rsidP="00D76DF2">
      <w:pPr>
        <w:pStyle w:val="ConsPlusNormal"/>
        <w:ind w:firstLine="567"/>
        <w:jc w:val="both"/>
      </w:pPr>
      <w:r w:rsidRPr="007B22DA">
        <w:t xml:space="preserve">Срок административной процедуры составляет не более </w:t>
      </w:r>
      <w:r w:rsidRPr="00C0096C">
        <w:t>5 календарных дней.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Результатом административной процедуры является направление (вручение) заявителю соответственно: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а) разрешения на установку и эксплуатацию рекламной конструкции и согласованного паспорта рекламной конструкции;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б) решения об отказе в выдаче разрешения на установку и эксплуатацию рекламной конструкции.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 xml:space="preserve">3.6. Блок-схема предоставления муниципальной услуги приведена в </w:t>
      </w:r>
      <w:r w:rsidRPr="00C0096C">
        <w:t>приложении № 3 к</w:t>
      </w:r>
      <w:r w:rsidRPr="007B22DA">
        <w:t xml:space="preserve"> настоящему регламенту.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3.7. Особенности выполнения административных процедур в электронной форме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3.7.1. Со дня поступления заявления, подписанного усиленной квалифицированной электронной подписью, уполномоченный орган в течение 2 рабочих дней обязан провести процедуру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от 06.04.2011 № 63-ФЗ «Об электронной подписи» (далее - проверка квалификационной электронной подписи).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3.7.2. Проверка квалификационной электронной подписи может осуществляться уполномоченным органом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представления услуг. Проверка квалификационной электронной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 xml:space="preserve">3.7.3. В случае, если в результате проверки квалифицированной электронной подписи будет выявлено несоблюдение установленных условий признания ее действительности, уполномоченный орган в течение 3 рабочих дней со дня завершения проведения такой проверки принимает решение об отказе в приеме и рассмотрении заявления и направляет заявителю уведомление об этом в электронной форме с указанием пунктов статьи 11 </w:t>
      </w:r>
      <w:r w:rsidRPr="007B22DA">
        <w:lastRenderedPageBreak/>
        <w:t>Федерального закона от 06.04.2011 № 63-ФЗ «Об электронной подписи», которые послужили основанием для принятия указанного решения.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3.7.4. После получения уведомления заявитель вправе повторно обратиться с заявлением, устранив нарушения, которые послужили основанием для отказа в приеме к рассмотрению первичного обращения.</w:t>
      </w:r>
    </w:p>
    <w:p w:rsidR="00BC6065" w:rsidRDefault="009D33F9" w:rsidP="00BC08DF">
      <w:pPr>
        <w:pStyle w:val="ConsPlusNormal"/>
        <w:shd w:val="clear" w:color="auto" w:fill="FFFFFF" w:themeFill="background1"/>
        <w:ind w:firstLine="567"/>
        <w:jc w:val="both"/>
      </w:pPr>
      <w:bookmarkStart w:id="36" w:name="P395"/>
      <w:bookmarkStart w:id="37" w:name="P401"/>
      <w:bookmarkStart w:id="38" w:name="P412"/>
      <w:bookmarkEnd w:id="36"/>
      <w:bookmarkEnd w:id="37"/>
      <w:bookmarkEnd w:id="38"/>
      <w:r>
        <w:t>4.</w:t>
      </w:r>
      <w:r w:rsidR="00BC6065" w:rsidRPr="007B22DA">
        <w:t xml:space="preserve"> Досудебное (внесудебное) обжалование заявителем решений и действий (бездействия) органа, предоставляющего муниципальную услугу, должностного лиц органа, предоставляющего муниципальную услугу или муниципального служащего, МФЦ или работника МФЦ, а также организаций, осуществляющих функции по предоставлению муниципальных услуг, или их работников</w:t>
      </w:r>
    </w:p>
    <w:p w:rsidR="00D76DF2" w:rsidRPr="007B22DA" w:rsidRDefault="00D76DF2" w:rsidP="00D76DF2">
      <w:pPr>
        <w:shd w:val="clear" w:color="auto" w:fill="FFFFFF" w:themeFill="background1"/>
        <w:autoSpaceDE w:val="0"/>
        <w:autoSpaceDN w:val="0"/>
        <w:adjustRightInd w:val="0"/>
        <w:ind w:firstLine="567"/>
        <w:rPr>
          <w:lang w:eastAsia="ru-RU"/>
        </w:rPr>
      </w:pPr>
      <w:r w:rsidRPr="007B22DA">
        <w:t xml:space="preserve">5.1. </w:t>
      </w:r>
      <w:r w:rsidRPr="007B22DA">
        <w:rPr>
          <w:lang w:eastAsia="ru-RU"/>
        </w:rPr>
        <w:t xml:space="preserve">Заявитель имеет право на досудебное (внесудебное) обжалование действий (бездействия) и решений администрации </w:t>
      </w:r>
      <w:r w:rsidR="009D33F9">
        <w:rPr>
          <w:lang w:eastAsia="ru-RU"/>
        </w:rPr>
        <w:t>Огоджинского сельсовета</w:t>
      </w:r>
      <w:r w:rsidRPr="007B22DA">
        <w:rPr>
          <w:lang w:eastAsia="ru-RU"/>
        </w:rPr>
        <w:t xml:space="preserve">, ее должностного лица либо муниципального служащего, осуществляемых (принятых) в ходе предоставления муниципальной услуги, </w:t>
      </w:r>
      <w:r w:rsidRPr="007B22DA">
        <w:t>МФЦ или работника МФЦ, а также организаций, осуществляющих функции по предоставлению муниципальных услуг, или их работников</w:t>
      </w:r>
      <w:r w:rsidRPr="007B22DA">
        <w:rPr>
          <w:lang w:eastAsia="ru-RU"/>
        </w:rPr>
        <w:t>.</w:t>
      </w:r>
    </w:p>
    <w:p w:rsidR="00D76DF2" w:rsidRPr="007B22DA" w:rsidRDefault="00D76DF2" w:rsidP="00D76DF2">
      <w:pPr>
        <w:pStyle w:val="ConsPlusNormal"/>
        <w:shd w:val="clear" w:color="auto" w:fill="FFFFFF" w:themeFill="background1"/>
        <w:tabs>
          <w:tab w:val="left" w:pos="1276"/>
        </w:tabs>
        <w:ind w:firstLine="567"/>
        <w:jc w:val="both"/>
      </w:pPr>
      <w:r w:rsidRPr="007B22DA">
        <w:t>Порядок подачи и рассмотрения жалоб на решения и действия (бездействие) МФЦ или работника МФЦ, а также организаций, осуществляющих функции по предоставлению муниципальных услуг, или их работников, урегулирован Федеральным законом от 27.07.2010 № 210-ФЗ «Об организации предоставления государственных и муниципальных услуг».</w:t>
      </w:r>
    </w:p>
    <w:p w:rsidR="00D76DF2" w:rsidRPr="007B22DA" w:rsidRDefault="00D76DF2" w:rsidP="00D76DF2">
      <w:pPr>
        <w:pStyle w:val="ConsPlusNormal"/>
        <w:shd w:val="clear" w:color="auto" w:fill="FFFFFF" w:themeFill="background1"/>
        <w:ind w:firstLine="567"/>
        <w:jc w:val="both"/>
      </w:pPr>
      <w:r w:rsidRPr="007B22DA">
        <w:t>5.2. Заявитель может обратиться с жалобой в том числе в следующих случаях:</w:t>
      </w:r>
    </w:p>
    <w:p w:rsidR="00D76DF2" w:rsidRPr="007B22DA" w:rsidRDefault="00D76DF2" w:rsidP="00D76DF2">
      <w:pPr>
        <w:pStyle w:val="ConsPlusNormal"/>
        <w:shd w:val="clear" w:color="auto" w:fill="FFFFFF" w:themeFill="background1"/>
        <w:ind w:firstLine="567"/>
        <w:jc w:val="both"/>
      </w:pPr>
      <w:r w:rsidRPr="007B22DA">
        <w:t>1) нарушение срока регистрации заявления о предоставлении муниципальной услуги;</w:t>
      </w:r>
    </w:p>
    <w:p w:rsidR="00D76DF2" w:rsidRPr="007B22DA" w:rsidRDefault="00D76DF2" w:rsidP="00D76DF2">
      <w:pPr>
        <w:pStyle w:val="ConsPlusNormal"/>
        <w:shd w:val="clear" w:color="auto" w:fill="FFFFFF" w:themeFill="background1"/>
        <w:ind w:firstLine="567"/>
        <w:jc w:val="both"/>
      </w:pPr>
      <w:r w:rsidRPr="007B22DA">
        <w:t>2) нарушение срока предоставления муниципальной услуги;</w:t>
      </w:r>
    </w:p>
    <w:p w:rsidR="00D76DF2" w:rsidRPr="007B22DA" w:rsidRDefault="00D76DF2" w:rsidP="00D76DF2">
      <w:pPr>
        <w:pStyle w:val="ConsPlusNormal"/>
        <w:shd w:val="clear" w:color="auto" w:fill="FFFFFF" w:themeFill="background1"/>
        <w:ind w:firstLine="567"/>
        <w:jc w:val="both"/>
      </w:pPr>
      <w:r w:rsidRPr="007B22DA">
        <w:t xml:space="preserve">3) требование у заявителя </w:t>
      </w:r>
      <w:r w:rsidR="00315EC1" w:rsidRPr="008B5E96">
        <w:t xml:space="preserve">документов или информации либо осуществления действий, представление или осуществление которых не предусмотрено </w:t>
      </w:r>
      <w:r w:rsidRPr="008B5E96">
        <w:t xml:space="preserve">нормативными правовыми актами Российской Федерации, нормативными правовыми актами </w:t>
      </w:r>
      <w:r w:rsidR="009D33F9">
        <w:t>Амурской области</w:t>
      </w:r>
      <w:r w:rsidRPr="007B22DA">
        <w:t>, муниципальными правовыми актами для предоставления муниципальной услуги;</w:t>
      </w:r>
    </w:p>
    <w:p w:rsidR="00D76DF2" w:rsidRPr="007B22DA" w:rsidRDefault="00D76DF2" w:rsidP="00D76DF2">
      <w:pPr>
        <w:pStyle w:val="ConsPlusNormal"/>
        <w:shd w:val="clear" w:color="auto" w:fill="FFFFFF" w:themeFill="background1"/>
        <w:ind w:firstLine="567"/>
        <w:jc w:val="both"/>
      </w:pPr>
      <w:r w:rsidRPr="007B22DA">
        <w:t xml:space="preserve">4) отказ в приеме документов, предоставление которых предусмотрено нормативными правовыми актами Российской Федерации, нормативными правовыми </w:t>
      </w:r>
      <w:r w:rsidRPr="008B5E96">
        <w:t xml:space="preserve">актами </w:t>
      </w:r>
      <w:r w:rsidR="009D33F9">
        <w:t>Амурской области</w:t>
      </w:r>
      <w:r w:rsidRPr="008B5E96">
        <w:t>, муниципальными</w:t>
      </w:r>
      <w:r w:rsidRPr="007B22DA">
        <w:t xml:space="preserve"> правовыми актами для предоставления муниципальной услуги, у заявителя;</w:t>
      </w:r>
    </w:p>
    <w:p w:rsidR="00D76DF2" w:rsidRPr="007B22DA" w:rsidRDefault="00D76DF2" w:rsidP="00D76DF2">
      <w:pPr>
        <w:pStyle w:val="ConsPlusNormal"/>
        <w:shd w:val="clear" w:color="auto" w:fill="FFFFFF" w:themeFill="background1"/>
        <w:ind w:firstLine="567"/>
        <w:jc w:val="both"/>
      </w:pPr>
      <w:r w:rsidRPr="007B22DA"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</w:t>
      </w:r>
      <w:r w:rsidRPr="008B5E96">
        <w:t xml:space="preserve">актами </w:t>
      </w:r>
      <w:r w:rsidR="009D33F9">
        <w:t>Амурской области</w:t>
      </w:r>
      <w:r w:rsidRPr="008B5E96">
        <w:t>,</w:t>
      </w:r>
      <w:r w:rsidRPr="007B22DA">
        <w:t xml:space="preserve"> муниципальными правовыми актами;</w:t>
      </w:r>
    </w:p>
    <w:p w:rsidR="00D76DF2" w:rsidRPr="007B22DA" w:rsidRDefault="00D76DF2" w:rsidP="00D76DF2">
      <w:pPr>
        <w:pStyle w:val="ConsPlusNormal"/>
        <w:shd w:val="clear" w:color="auto" w:fill="FFFFFF" w:themeFill="background1"/>
        <w:ind w:firstLine="567"/>
        <w:jc w:val="both"/>
      </w:pPr>
      <w:r w:rsidRPr="007B22DA">
        <w:t xml:space="preserve">6) 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</w:t>
      </w:r>
      <w:r w:rsidRPr="00C0096C">
        <w:t xml:space="preserve">актами </w:t>
      </w:r>
      <w:r w:rsidR="009D33F9">
        <w:t>Амурской области</w:t>
      </w:r>
      <w:r w:rsidRPr="00C0096C">
        <w:t xml:space="preserve">, </w:t>
      </w:r>
      <w:r w:rsidRPr="008B5E96">
        <w:lastRenderedPageBreak/>
        <w:t>муниципальными правовыми актами;</w:t>
      </w:r>
    </w:p>
    <w:p w:rsidR="00D76DF2" w:rsidRPr="007B22DA" w:rsidRDefault="00D76DF2" w:rsidP="00FE4B8E">
      <w:pPr>
        <w:shd w:val="clear" w:color="auto" w:fill="FFFFFF" w:themeFill="background1"/>
        <w:autoSpaceDE w:val="0"/>
        <w:autoSpaceDN w:val="0"/>
        <w:adjustRightInd w:val="0"/>
        <w:ind w:firstLine="567"/>
      </w:pPr>
      <w:r w:rsidRPr="007B22DA">
        <w:t xml:space="preserve">7) отказ администрации </w:t>
      </w:r>
      <w:r w:rsidR="009D33F9">
        <w:t>Огоджинского сельсовета</w:t>
      </w:r>
      <w:r w:rsidRPr="007B22DA">
        <w:t xml:space="preserve">, должностного лица администрации </w:t>
      </w:r>
      <w:r w:rsidR="00FE4B8E">
        <w:t xml:space="preserve">Огоджинского сельсовета </w:t>
      </w:r>
      <w:r w:rsidRPr="007B22DA">
        <w:rPr>
          <w:lang w:eastAsia="ru-RU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D76DF2" w:rsidRPr="007B22DA" w:rsidRDefault="00D76DF2" w:rsidP="00D76DF2">
      <w:pPr>
        <w:pStyle w:val="ConsPlusNormal"/>
        <w:shd w:val="clear" w:color="auto" w:fill="FFFFFF" w:themeFill="background1"/>
        <w:ind w:firstLine="567"/>
        <w:jc w:val="both"/>
      </w:pPr>
      <w:r w:rsidRPr="007B22DA">
        <w:t>8) нарушение срока или порядка выдачи документов по результатам предоставления муниципальной услуги;</w:t>
      </w:r>
    </w:p>
    <w:p w:rsidR="00D76DF2" w:rsidRPr="00C0096C" w:rsidRDefault="00D76DF2" w:rsidP="005B347A">
      <w:pPr>
        <w:shd w:val="clear" w:color="auto" w:fill="FFFFFF" w:themeFill="background1"/>
        <w:autoSpaceDE w:val="0"/>
        <w:autoSpaceDN w:val="0"/>
        <w:adjustRightInd w:val="0"/>
        <w:ind w:firstLine="567"/>
        <w:rPr>
          <w:lang w:eastAsia="ru-RU"/>
        </w:rPr>
      </w:pPr>
      <w:r w:rsidRPr="007B22DA">
        <w:t>9) </w:t>
      </w:r>
      <w:r w:rsidRPr="007B22DA">
        <w:rPr>
          <w:lang w:eastAsia="ru-RU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</w:t>
      </w:r>
      <w:r w:rsidRPr="00C0096C">
        <w:rPr>
          <w:lang w:eastAsia="ru-RU"/>
        </w:rPr>
        <w:t xml:space="preserve">соответствии с ними иными нормативными правовыми актами Российской Федерации, законами и иными нормативными правовыми актами </w:t>
      </w:r>
      <w:r w:rsidR="009D33F9">
        <w:rPr>
          <w:lang w:eastAsia="ru-RU"/>
        </w:rPr>
        <w:t>Амурской области</w:t>
      </w:r>
      <w:r w:rsidRPr="00C0096C">
        <w:rPr>
          <w:lang w:eastAsia="ru-RU"/>
        </w:rPr>
        <w:t xml:space="preserve">, </w:t>
      </w:r>
      <w:r w:rsidR="005B347A" w:rsidRPr="00C0096C">
        <w:rPr>
          <w:lang w:eastAsia="ru-RU"/>
        </w:rPr>
        <w:t>муниципальными правовыми актами;</w:t>
      </w:r>
    </w:p>
    <w:p w:rsidR="005B347A" w:rsidRDefault="005B347A" w:rsidP="005B347A">
      <w:pPr>
        <w:pStyle w:val="ConsPlusNormal"/>
        <w:ind w:firstLine="540"/>
        <w:jc w:val="both"/>
        <w:rPr>
          <w:szCs w:val="28"/>
        </w:rPr>
      </w:pPr>
      <w:r w:rsidRPr="00C0096C">
        <w:t>10) требование у</w:t>
      </w:r>
      <w:r w:rsidRPr="008B5E96">
        <w:t xml:space="preserve">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 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 210-ФЗ «Об организации предоставления государственных и муниципальных услуг».</w:t>
      </w:r>
    </w:p>
    <w:p w:rsidR="00D76DF2" w:rsidRPr="007B22DA" w:rsidRDefault="00D76DF2" w:rsidP="00D76DF2">
      <w:pPr>
        <w:shd w:val="clear" w:color="auto" w:fill="FFFFFF" w:themeFill="background1"/>
        <w:autoSpaceDE w:val="0"/>
        <w:autoSpaceDN w:val="0"/>
        <w:adjustRightInd w:val="0"/>
        <w:ind w:firstLine="567"/>
        <w:rPr>
          <w:lang w:eastAsia="ru-RU"/>
        </w:rPr>
      </w:pPr>
      <w:r w:rsidRPr="007B22DA">
        <w:rPr>
          <w:lang w:eastAsia="ru-RU"/>
        </w:rPr>
        <w:t xml:space="preserve">5.3. Жалобы на решения и действия (бездействие) подаются </w:t>
      </w:r>
      <w:r w:rsidR="009D33F9">
        <w:rPr>
          <w:lang w:eastAsia="ru-RU"/>
        </w:rPr>
        <w:t>главе Селемджинского</w:t>
      </w:r>
      <w:r w:rsidRPr="007B22DA">
        <w:rPr>
          <w:lang w:eastAsia="ru-RU"/>
        </w:rPr>
        <w:t xml:space="preserve"> </w:t>
      </w:r>
      <w:r w:rsidR="009D33F9">
        <w:rPr>
          <w:lang w:eastAsia="ru-RU"/>
        </w:rPr>
        <w:t>района</w:t>
      </w:r>
      <w:r w:rsidRPr="007B22DA">
        <w:rPr>
          <w:lang w:eastAsia="ru-RU"/>
        </w:rPr>
        <w:t xml:space="preserve">,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D76DF2" w:rsidRPr="007B22DA" w:rsidRDefault="00D76DF2" w:rsidP="00D76DF2">
      <w:pPr>
        <w:pStyle w:val="ConsPlusNormal"/>
        <w:shd w:val="clear" w:color="auto" w:fill="FFFFFF" w:themeFill="background1"/>
        <w:ind w:firstLine="567"/>
        <w:jc w:val="both"/>
        <w:rPr>
          <w:szCs w:val="28"/>
        </w:rPr>
      </w:pPr>
      <w:r w:rsidRPr="007B22DA">
        <w:rPr>
          <w:szCs w:val="28"/>
        </w:rPr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</w:t>
      </w:r>
      <w:r w:rsidR="009D33F9">
        <w:rPr>
          <w:szCs w:val="28"/>
        </w:rPr>
        <w:t>Амурской области</w:t>
      </w:r>
      <w:r w:rsidRPr="007B22DA">
        <w:rPr>
          <w:szCs w:val="28"/>
        </w:rPr>
        <w:t xml:space="preserve">. Жалобы на решения и действия (бездействие) работников организаций, указанных в части 1.1 статьи 16 Федерального закона от 27.07.2010 </w:t>
      </w:r>
      <w:r w:rsidRPr="007B22DA">
        <w:rPr>
          <w:szCs w:val="28"/>
        </w:rPr>
        <w:br/>
        <w:t>№ 210-ФЗ «Об организации предоставления государственных и муниципальных услуг», подаются руководителям этих организаций.</w:t>
      </w:r>
    </w:p>
    <w:p w:rsidR="00D76DF2" w:rsidRPr="007B22DA" w:rsidRDefault="00D76DF2" w:rsidP="00D76DF2">
      <w:pPr>
        <w:pStyle w:val="ConsPlusNormal"/>
        <w:shd w:val="clear" w:color="auto" w:fill="FFFFFF" w:themeFill="background1"/>
        <w:ind w:firstLine="567"/>
        <w:jc w:val="both"/>
      </w:pPr>
      <w:r w:rsidRPr="007B22DA">
        <w:t xml:space="preserve">5.4. </w:t>
      </w:r>
      <w:bookmarkStart w:id="39" w:name="P402"/>
      <w:bookmarkEnd w:id="39"/>
      <w:r w:rsidRPr="007B22DA">
        <w:t xml:space="preserve">Жалоба может быть направлена по почте, на официальный сайт администрации </w:t>
      </w:r>
      <w:r w:rsidR="009D33F9">
        <w:t>Огоджинского сельсовета</w:t>
      </w:r>
      <w:r w:rsidRPr="007B22DA">
        <w:t xml:space="preserve"> с использованием сети Интернет, с использованием Единого портала государственных и муниципальных услуг, а также может быть принята при личном приеме заявителя.</w:t>
      </w:r>
    </w:p>
    <w:p w:rsidR="00D76DF2" w:rsidRPr="007B22DA" w:rsidRDefault="00D76DF2" w:rsidP="00D76DF2">
      <w:pPr>
        <w:shd w:val="clear" w:color="auto" w:fill="FFFFFF" w:themeFill="background1"/>
        <w:autoSpaceDE w:val="0"/>
        <w:autoSpaceDN w:val="0"/>
        <w:adjustRightInd w:val="0"/>
        <w:ind w:firstLine="567"/>
      </w:pPr>
      <w:r w:rsidRPr="007B22DA">
        <w:rPr>
          <w:lang w:bidi="ru-RU"/>
        </w:rPr>
        <w:lastRenderedPageBreak/>
        <w:t xml:space="preserve">Жалоба на решения и действия (бездействие) МФЦ, работника </w:t>
      </w:r>
      <w:r w:rsidRPr="007B22DA">
        <w:t>МФЦ может быть направлена по почте, с использованием информационно-телекоммуникационной сети Интернет, официального сайта МФЦ, единого портала госуда</w:t>
      </w:r>
      <w:r w:rsidR="009D33F9">
        <w:t xml:space="preserve">рственных и муниципальных услуг, </w:t>
      </w:r>
      <w:r w:rsidRPr="007B22DA">
        <w:t>а также может быть принята при личном приеме заявителя.</w:t>
      </w:r>
    </w:p>
    <w:p w:rsidR="00D76DF2" w:rsidRPr="007B22DA" w:rsidRDefault="00D76DF2" w:rsidP="00D76DF2">
      <w:pPr>
        <w:pStyle w:val="ConsPlusNormal"/>
        <w:shd w:val="clear" w:color="auto" w:fill="FFFFFF" w:themeFill="background1"/>
        <w:ind w:firstLine="567"/>
        <w:jc w:val="both"/>
      </w:pPr>
      <w:r w:rsidRPr="007B22DA">
        <w:rPr>
          <w:szCs w:val="28"/>
          <w:lang w:bidi="ru-RU"/>
        </w:rPr>
        <w:t xml:space="preserve">Жалоба на решения и действия (бездействие) организаций, указанных в части 1.1 статьи 16 Федерального закона от 27.07.2010 № 210-ФЗ </w:t>
      </w:r>
      <w:r w:rsidRPr="007B22DA">
        <w:rPr>
          <w:szCs w:val="28"/>
          <w:lang w:bidi="ru-RU"/>
        </w:rPr>
        <w:br/>
        <w:t xml:space="preserve">«Об организации предоставления государственных и муниципальных услуг», а также их работников может быть направлена по почте, с использованием </w:t>
      </w:r>
      <w:r w:rsidRPr="007B22DA">
        <w:rPr>
          <w:szCs w:val="28"/>
        </w:rPr>
        <w:t xml:space="preserve">информационно-телекоммуникационной сети Интернет, официальных сайтов этих организаций, единого портала </w:t>
      </w:r>
      <w:r w:rsidRPr="007B22DA">
        <w:rPr>
          <w:szCs w:val="28"/>
          <w:lang w:bidi="ru-RU"/>
        </w:rPr>
        <w:t>государственных и муниципальных услуг, а также может быть принята при личном приеме заявителя</w:t>
      </w:r>
      <w:r w:rsidRPr="007B22DA">
        <w:rPr>
          <w:szCs w:val="28"/>
        </w:rPr>
        <w:t>.</w:t>
      </w:r>
    </w:p>
    <w:p w:rsidR="00D76DF2" w:rsidRPr="007B22DA" w:rsidRDefault="00D76DF2" w:rsidP="00D76DF2">
      <w:pPr>
        <w:pStyle w:val="ConsPlusNormal"/>
        <w:shd w:val="clear" w:color="auto" w:fill="FFFFFF" w:themeFill="background1"/>
        <w:ind w:firstLine="567"/>
        <w:jc w:val="both"/>
      </w:pPr>
      <w:r w:rsidRPr="008F2F74">
        <w:t>5.5. Жалоба должна содержать:</w:t>
      </w:r>
    </w:p>
    <w:p w:rsidR="005D6899" w:rsidRPr="005D6899" w:rsidRDefault="005D6899" w:rsidP="005D6899">
      <w:pPr>
        <w:pStyle w:val="ConsPlusNormal"/>
        <w:shd w:val="clear" w:color="auto" w:fill="FFFFFF" w:themeFill="background1"/>
        <w:ind w:firstLine="567"/>
        <w:jc w:val="both"/>
        <w:rPr>
          <w:rFonts w:ascii="Verdana" w:hAnsi="Verdana"/>
          <w:szCs w:val="28"/>
        </w:rPr>
      </w:pPr>
      <w:r w:rsidRPr="008B5E96">
        <w:t xml:space="preserve">1) </w:t>
      </w:r>
      <w:r w:rsidRPr="008B5E96">
        <w:rPr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1B3C41" w:rsidRPr="001B3C41" w:rsidRDefault="00D76DF2" w:rsidP="001B3C41">
      <w:pPr>
        <w:pStyle w:val="ConsPlusNormal"/>
        <w:shd w:val="clear" w:color="auto" w:fill="FFFFFF" w:themeFill="background1"/>
        <w:ind w:firstLine="567"/>
        <w:jc w:val="both"/>
        <w:rPr>
          <w:rFonts w:ascii="Verdana" w:hAnsi="Verdana"/>
          <w:szCs w:val="28"/>
        </w:rPr>
      </w:pPr>
      <w:r w:rsidRPr="008F2F74">
        <w:rPr>
          <w:szCs w:val="28"/>
        </w:rPr>
        <w:t xml:space="preserve">2) </w:t>
      </w:r>
      <w:r w:rsidR="001B3C41" w:rsidRPr="008F2F74">
        <w:rPr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A05E1" w:rsidRPr="001B3C41" w:rsidRDefault="00D76DF2" w:rsidP="00BA05E1">
      <w:pPr>
        <w:pStyle w:val="ConsPlusNormal"/>
        <w:shd w:val="clear" w:color="auto" w:fill="FFFFFF" w:themeFill="background1"/>
        <w:ind w:firstLine="567"/>
        <w:jc w:val="both"/>
        <w:rPr>
          <w:rFonts w:ascii="Verdana" w:hAnsi="Verdana"/>
          <w:szCs w:val="28"/>
        </w:rPr>
      </w:pPr>
      <w:r w:rsidRPr="008F2F74">
        <w:t xml:space="preserve">3) </w:t>
      </w:r>
      <w:r w:rsidR="00BA05E1" w:rsidRPr="008F2F74">
        <w:rPr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1B3C41" w:rsidRPr="001B3C41" w:rsidRDefault="00D76DF2" w:rsidP="00BA05E1">
      <w:pPr>
        <w:pStyle w:val="ConsPlusNormal"/>
        <w:shd w:val="clear" w:color="auto" w:fill="FFFFFF" w:themeFill="background1"/>
        <w:ind w:firstLine="567"/>
        <w:jc w:val="both"/>
        <w:rPr>
          <w:rFonts w:ascii="Verdana" w:hAnsi="Verdana"/>
          <w:szCs w:val="28"/>
        </w:rPr>
      </w:pPr>
      <w:r w:rsidRPr="008B5E96">
        <w:rPr>
          <w:szCs w:val="28"/>
        </w:rPr>
        <w:t xml:space="preserve">4) </w:t>
      </w:r>
      <w:r w:rsidR="001B3C41" w:rsidRPr="008B5E96">
        <w:rPr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76DF2" w:rsidRDefault="00D76DF2" w:rsidP="00D76DF2">
      <w:pPr>
        <w:pStyle w:val="ConsPlusNormal"/>
        <w:shd w:val="clear" w:color="auto" w:fill="FFFFFF" w:themeFill="background1"/>
        <w:ind w:firstLine="567"/>
        <w:jc w:val="both"/>
      </w:pPr>
      <w:r w:rsidRPr="007B22DA">
        <w:t xml:space="preserve">5.6. Жалоба, поступившая в администрацию </w:t>
      </w:r>
      <w:r w:rsidR="00FE4B8E">
        <w:t>Огоджинского сельсовета</w:t>
      </w:r>
      <w:r w:rsidRPr="007B22DA">
        <w:t xml:space="preserve">, подлежит рассмотрению должностным лицом, наделенным полномочиями по рассмотрению жалоб, в соответствии с подразделом 5.3 настоящего регламента в течение 15 рабочих дней </w:t>
      </w:r>
      <w:r w:rsidRPr="00A035DC">
        <w:t>со дня ее регистрации, а</w:t>
      </w:r>
      <w:r w:rsidRPr="007B22DA">
        <w:t xml:space="preserve"> в случае обжалования отказа администрации </w:t>
      </w:r>
      <w:r w:rsidR="00FE4B8E">
        <w:t>Огоджинского сельсовета</w:t>
      </w:r>
      <w:r w:rsidRPr="007B22DA">
        <w:t>, ее должностного лица либо муниципального служащего,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9F1241" w:rsidRDefault="009F1241" w:rsidP="00D76DF2">
      <w:pPr>
        <w:pStyle w:val="ConsPlusNormal"/>
        <w:shd w:val="clear" w:color="auto" w:fill="FFFFFF" w:themeFill="background1"/>
        <w:ind w:firstLine="567"/>
        <w:jc w:val="both"/>
      </w:pPr>
      <w:r w:rsidRPr="008B5E96">
        <w:t xml:space="preserve">Жалоба регистрируется в течение 1 рабочего дня со дня ее поступления в администрацию </w:t>
      </w:r>
      <w:r w:rsidR="00FE4B8E">
        <w:t>Огоджинского сельсовета.</w:t>
      </w:r>
    </w:p>
    <w:p w:rsidR="00D76DF2" w:rsidRPr="007B22DA" w:rsidRDefault="00D76DF2" w:rsidP="00D76DF2">
      <w:pPr>
        <w:pStyle w:val="ConsPlusNormal"/>
        <w:shd w:val="clear" w:color="auto" w:fill="FFFFFF" w:themeFill="background1"/>
        <w:ind w:firstLine="567"/>
        <w:jc w:val="both"/>
      </w:pPr>
      <w:bookmarkStart w:id="40" w:name="P411"/>
      <w:bookmarkEnd w:id="40"/>
      <w:r w:rsidRPr="007B22DA">
        <w:t>5.7. По результатам рассмотрения жалобы принимается одно из следующих решений:</w:t>
      </w:r>
    </w:p>
    <w:p w:rsidR="00D76DF2" w:rsidRPr="007B22DA" w:rsidRDefault="00D76DF2" w:rsidP="00D76DF2">
      <w:pPr>
        <w:pStyle w:val="ConsPlusNormal"/>
        <w:shd w:val="clear" w:color="auto" w:fill="FFFFFF" w:themeFill="background1"/>
        <w:ind w:firstLine="567"/>
        <w:jc w:val="both"/>
      </w:pPr>
      <w:r w:rsidRPr="007B22DA">
        <w:lastRenderedPageBreak/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</w:t>
      </w:r>
      <w:r w:rsidR="009D33F9">
        <w:t>ми актами Российской Федерации</w:t>
      </w:r>
      <w:r w:rsidRPr="007B22DA">
        <w:t>, муниципальными правовыми актами;</w:t>
      </w:r>
    </w:p>
    <w:p w:rsidR="00D76DF2" w:rsidRPr="007B22DA" w:rsidRDefault="00D76DF2" w:rsidP="00D76DF2">
      <w:pPr>
        <w:pStyle w:val="ConsPlusNormal"/>
        <w:shd w:val="clear" w:color="auto" w:fill="FFFFFF" w:themeFill="background1"/>
        <w:tabs>
          <w:tab w:val="left" w:pos="1276"/>
        </w:tabs>
        <w:ind w:firstLine="567"/>
        <w:jc w:val="both"/>
      </w:pPr>
      <w:r w:rsidRPr="007B22DA">
        <w:t>2) в удовлетворении жалобы отказывается.</w:t>
      </w:r>
    </w:p>
    <w:p w:rsidR="00D76DF2" w:rsidRPr="00166644" w:rsidRDefault="00D76DF2" w:rsidP="00D76DF2">
      <w:pPr>
        <w:pStyle w:val="ConsPlusNormal"/>
        <w:shd w:val="clear" w:color="auto" w:fill="FFFFFF" w:themeFill="background1"/>
        <w:ind w:firstLine="567"/>
        <w:jc w:val="both"/>
      </w:pPr>
      <w:r w:rsidRPr="007B22DA">
        <w:t xml:space="preserve">5.8. Исчерпывающий перечень оснований для отказа </w:t>
      </w:r>
      <w:r w:rsidRPr="00166644">
        <w:t xml:space="preserve">в </w:t>
      </w:r>
      <w:r w:rsidR="00221188" w:rsidRPr="00166644">
        <w:t>рассмотрении</w:t>
      </w:r>
      <w:r w:rsidRPr="00166644">
        <w:t xml:space="preserve"> жалобы:</w:t>
      </w:r>
    </w:p>
    <w:p w:rsidR="00D76DF2" w:rsidRPr="00166644" w:rsidRDefault="00D76DF2" w:rsidP="00D76DF2">
      <w:pPr>
        <w:pStyle w:val="ConsPlusNormal"/>
        <w:shd w:val="clear" w:color="auto" w:fill="FFFFFF" w:themeFill="background1"/>
        <w:ind w:firstLine="567"/>
        <w:jc w:val="both"/>
      </w:pPr>
      <w:r w:rsidRPr="00166644">
        <w:t>1) несоответствие жалобы требованиям, установленным подразделом 5.5 настоящего регламента;</w:t>
      </w:r>
    </w:p>
    <w:p w:rsidR="00D76DF2" w:rsidRPr="00166644" w:rsidRDefault="00D76DF2" w:rsidP="00D76DF2">
      <w:pPr>
        <w:pStyle w:val="ConsPlusNormal"/>
        <w:shd w:val="clear" w:color="auto" w:fill="FFFFFF" w:themeFill="background1"/>
        <w:ind w:firstLine="567"/>
        <w:jc w:val="both"/>
      </w:pPr>
      <w:r w:rsidRPr="00166644">
        <w:t>2) содержание в тексте жалобы нецензурных либо оскорбительных выражений, угроз жизни, здоровью и имуществу должностного лица, а также членов его семьи;</w:t>
      </w:r>
    </w:p>
    <w:p w:rsidR="00D76DF2" w:rsidRPr="00166644" w:rsidRDefault="00D76DF2" w:rsidP="00D76DF2">
      <w:pPr>
        <w:pStyle w:val="ConsPlusNormal"/>
        <w:shd w:val="clear" w:color="auto" w:fill="FFFFFF" w:themeFill="background1"/>
        <w:ind w:firstLine="567"/>
        <w:jc w:val="both"/>
      </w:pPr>
      <w:r w:rsidRPr="00166644">
        <w:t xml:space="preserve">3) </w:t>
      </w:r>
      <w:r w:rsidR="00221188" w:rsidRPr="00166644">
        <w:t xml:space="preserve">если </w:t>
      </w:r>
      <w:r w:rsidRPr="00166644">
        <w:t>в ходе рассмотрения жалоба признана необоснованной ввиду несоответствия изложенных в ней обстоятельств действительности;</w:t>
      </w:r>
    </w:p>
    <w:p w:rsidR="00D76DF2" w:rsidRPr="00166644" w:rsidRDefault="00D76DF2" w:rsidP="00D76DF2">
      <w:pPr>
        <w:pStyle w:val="ConsPlusNormal"/>
        <w:shd w:val="clear" w:color="auto" w:fill="FFFFFF" w:themeFill="background1"/>
        <w:ind w:firstLine="567"/>
        <w:jc w:val="both"/>
      </w:pPr>
      <w:r w:rsidRPr="00166644">
        <w:t xml:space="preserve">4) </w:t>
      </w:r>
      <w:r w:rsidR="00221188" w:rsidRPr="00166644">
        <w:t xml:space="preserve">если </w:t>
      </w:r>
      <w:r w:rsidRPr="00166644">
        <w:t>текст жалобы не поддается прочтению;</w:t>
      </w:r>
    </w:p>
    <w:p w:rsidR="00D76DF2" w:rsidRPr="00166644" w:rsidRDefault="00D76DF2" w:rsidP="00D76DF2">
      <w:pPr>
        <w:pStyle w:val="ConsPlusNormal"/>
        <w:shd w:val="clear" w:color="auto" w:fill="FFFFFF" w:themeFill="background1"/>
        <w:ind w:firstLine="567"/>
        <w:jc w:val="both"/>
      </w:pPr>
      <w:r w:rsidRPr="00166644">
        <w:t xml:space="preserve">5) </w:t>
      </w:r>
      <w:r w:rsidR="00221188" w:rsidRPr="00166644">
        <w:t xml:space="preserve">если </w:t>
      </w:r>
      <w:r w:rsidRPr="00166644">
        <w:t>по существу жалобы имеется вступивший в законную силу судебный акт.</w:t>
      </w:r>
    </w:p>
    <w:p w:rsidR="00934A3E" w:rsidRDefault="004E5AA2" w:rsidP="00934A3E">
      <w:pPr>
        <w:ind w:firstLine="540"/>
        <w:rPr>
          <w:rFonts w:eastAsia="Times New Roman"/>
          <w:szCs w:val="28"/>
          <w:lang w:eastAsia="ru-RU"/>
        </w:rPr>
      </w:pPr>
      <w:r w:rsidRPr="00166644">
        <w:rPr>
          <w:rFonts w:eastAsia="Times New Roman"/>
          <w:szCs w:val="28"/>
          <w:lang w:eastAsia="ru-RU"/>
        </w:rPr>
        <w:t xml:space="preserve">5.9. </w:t>
      </w:r>
      <w:r w:rsidR="00934A3E" w:rsidRPr="00166644">
        <w:rPr>
          <w:rFonts w:eastAsia="Times New Roman"/>
          <w:szCs w:val="28"/>
          <w:lang w:eastAsia="ru-RU"/>
        </w:rPr>
        <w:t>Основанием для начала процедуры досудебного (внесудебного) обжалования является жалоба заявителя, зарегистрированная в установленном порядке.</w:t>
      </w:r>
    </w:p>
    <w:p w:rsidR="00303B03" w:rsidRPr="00166644" w:rsidRDefault="00303B03" w:rsidP="00303B03">
      <w:pPr>
        <w:ind w:firstLine="540"/>
        <w:rPr>
          <w:rFonts w:ascii="Verdana" w:eastAsia="Times New Roman" w:hAnsi="Verdana"/>
          <w:szCs w:val="28"/>
          <w:lang w:eastAsia="ru-RU"/>
        </w:rPr>
      </w:pPr>
      <w:r w:rsidRPr="00166644">
        <w:rPr>
          <w:rFonts w:eastAsia="Times New Roman"/>
          <w:szCs w:val="28"/>
          <w:lang w:eastAsia="ru-RU"/>
        </w:rPr>
        <w:t>5.10. Заявитель имеет право на получение информации и документов, необходимых для обоснования и рассмотрения жалобы.</w:t>
      </w:r>
    </w:p>
    <w:p w:rsidR="008B6B05" w:rsidRPr="008B6B05" w:rsidRDefault="008B6B05" w:rsidP="008B6B05">
      <w:pPr>
        <w:ind w:firstLine="540"/>
        <w:rPr>
          <w:rFonts w:ascii="Verdana" w:eastAsia="Times New Roman" w:hAnsi="Verdana"/>
          <w:szCs w:val="28"/>
          <w:lang w:eastAsia="ru-RU"/>
        </w:rPr>
      </w:pPr>
      <w:r w:rsidRPr="00166644">
        <w:rPr>
          <w:rFonts w:eastAsia="Times New Roman"/>
          <w:szCs w:val="28"/>
          <w:lang w:eastAsia="ru-RU"/>
        </w:rPr>
        <w:t>5.1</w:t>
      </w:r>
      <w:r w:rsidR="00303B03" w:rsidRPr="00166644">
        <w:rPr>
          <w:rFonts w:eastAsia="Times New Roman"/>
          <w:szCs w:val="28"/>
          <w:lang w:eastAsia="ru-RU"/>
        </w:rPr>
        <w:t>1</w:t>
      </w:r>
      <w:r w:rsidRPr="00166644">
        <w:rPr>
          <w:rFonts w:eastAsia="Times New Roman"/>
          <w:szCs w:val="28"/>
          <w:lang w:eastAsia="ru-RU"/>
        </w:rPr>
        <w:t>. Основания для приостановления рассмотрения жалобы отсутствуют.</w:t>
      </w:r>
    </w:p>
    <w:p w:rsidR="00D76DF2" w:rsidRPr="00B47AA5" w:rsidRDefault="00D76DF2" w:rsidP="00D76DF2">
      <w:pPr>
        <w:pStyle w:val="ConsPlusNormal"/>
        <w:shd w:val="clear" w:color="auto" w:fill="FFFFFF" w:themeFill="background1"/>
        <w:ind w:firstLine="567"/>
        <w:jc w:val="both"/>
      </w:pPr>
      <w:r w:rsidRPr="007B22DA">
        <w:t>5.</w:t>
      </w:r>
      <w:r w:rsidR="004E5AA2">
        <w:t>1</w:t>
      </w:r>
      <w:r w:rsidR="00303B03">
        <w:t>2</w:t>
      </w:r>
      <w:r w:rsidRPr="007B22DA">
        <w:t xml:space="preserve">. Не позднее дня, следующего за днем принятия решения, указанного в подразделе 5.7 настоящего регламента, заявителю в письменной форме и по желанию заявителя в электронной форме направляется мотивированный ответ о </w:t>
      </w:r>
      <w:r w:rsidR="00B47AA5">
        <w:t xml:space="preserve">результатах рассмотрения </w:t>
      </w:r>
      <w:r w:rsidR="00B47AA5" w:rsidRPr="00C0096C">
        <w:t xml:space="preserve">жалобы </w:t>
      </w:r>
      <w:r w:rsidR="00166644" w:rsidRPr="00C0096C">
        <w:t>с учетом статьи 11.2</w:t>
      </w:r>
      <w:r w:rsidR="00B47AA5" w:rsidRPr="00C0096C">
        <w:t xml:space="preserve"> Федерального закона от 27.07.2010 № 210-ФЗ «Об организации предоставления государственных и муниципальных услуг».</w:t>
      </w:r>
    </w:p>
    <w:p w:rsidR="00D76DF2" w:rsidRPr="007B22DA" w:rsidRDefault="00D76DF2" w:rsidP="00D76DF2">
      <w:pPr>
        <w:pStyle w:val="ConsPlusNormal"/>
        <w:shd w:val="clear" w:color="auto" w:fill="FFFFFF" w:themeFill="background1"/>
        <w:ind w:firstLine="567"/>
        <w:jc w:val="both"/>
      </w:pPr>
      <w:r w:rsidRPr="007B22DA">
        <w:t>5.1</w:t>
      </w:r>
      <w:r w:rsidR="00E717E2">
        <w:t>3</w:t>
      </w:r>
      <w:r w:rsidRPr="007B22DA">
        <w:t xml:space="preserve">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услуги, размещается на сайте администрации </w:t>
      </w:r>
      <w:r w:rsidR="009D33F9">
        <w:t>Огоджинского сельсовета</w:t>
      </w:r>
      <w:r w:rsidRPr="007B22DA">
        <w:t xml:space="preserve"> и информационных стендах в помещениях, предназначенных для приема заявлений о предоставлении муниципальной услуги.</w:t>
      </w:r>
    </w:p>
    <w:p w:rsidR="00D76DF2" w:rsidRPr="007B22DA" w:rsidRDefault="00D76DF2" w:rsidP="006A7377">
      <w:pPr>
        <w:pStyle w:val="ConsPlusNormal"/>
        <w:shd w:val="clear" w:color="auto" w:fill="FFFFFF" w:themeFill="background1"/>
        <w:ind w:firstLine="567"/>
        <w:jc w:val="both"/>
      </w:pPr>
      <w:r w:rsidRPr="007B22DA">
        <w:t>5.1</w:t>
      </w:r>
      <w:r w:rsidR="00E717E2">
        <w:t>4</w:t>
      </w:r>
      <w:r w:rsidRPr="007B22DA">
        <w:t>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подразделом 5.3 настоящего регламента, незамедлительно направляют имеющиеся материалы в органы прокуратуры.</w:t>
      </w:r>
    </w:p>
    <w:p w:rsidR="00D76DF2" w:rsidRPr="007B22DA" w:rsidRDefault="00D76DF2" w:rsidP="00D76DF2">
      <w:pPr>
        <w:pStyle w:val="ConsPlusNormal"/>
        <w:ind w:firstLine="567"/>
        <w:jc w:val="both"/>
        <w:outlineLvl w:val="1"/>
      </w:pPr>
      <w:r w:rsidRPr="007B22DA">
        <w:t xml:space="preserve">6. Особенности организации предоставления муниципальной услуги </w:t>
      </w:r>
      <w:r w:rsidRPr="007B22DA">
        <w:lastRenderedPageBreak/>
        <w:t>через МФЦ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6.1. Прием от заявителя документов, необходимых для предоставления муниципальной услуги, в МФЦ, производит работник МФЦ.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6.2. В ходе приема документов работник МФЦ: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- устанавливает личность и полномочия заявителя (проверяет документ, удостоверяющий личность заявителя или полномочия законного представителя заявителя);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- выдает заявителю бланк заявления и оказывает помощь по его заполнению, проверяет правильность заполнения заявления и заверяет приложенные к заявлению документы. Заявление заполняется в единственном экземпляре - подлиннике и подписывается заявителем;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- информирует заявителя о сроках рассмотрения заявления об оказании муниципальной услуги.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6.3. Работник МФЦ в день получения заявления и документов: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 xml:space="preserve">- формирует комплект документов, включающий в себя заявление о предоставлении муниципальной услуги; информацию, содержащую сведения о приеме документов работником МФЦ: дата представления документов; фамилия и инициалы специалиста, принявшего документы, контактные телефоны, а также его подпись; 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- производит сканирование заявления с приложенными документами, обеспечивая взаимное соответствие документа в бумажной и электронной форме и четкое воспроизведение текста и графической информации;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- подписывает электронной подписью сканированную копию заявления с приложенными документами и направляет в электронном виде в отдел;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>- формирует контейнер, в который помещается оригинал заявления на предоставление услуги с приложенными документами. Контейнер содержит информацию о комплектах документов на получение услуги, дате и времени отправки, и работнике МФЦ, который собрал контейнер. Контейнер опечатывается и на следующий день после получения заявления с приложенными документами отправляется курьерской почтой с сопроводительным письмом, заверенным печатью МФЦ, в отдел.</w:t>
      </w:r>
    </w:p>
    <w:p w:rsidR="00D76DF2" w:rsidRPr="007B22DA" w:rsidRDefault="00D76DF2" w:rsidP="00D76DF2">
      <w:pPr>
        <w:pStyle w:val="ConsPlusNormal"/>
        <w:ind w:firstLine="567"/>
        <w:jc w:val="both"/>
      </w:pPr>
      <w:r w:rsidRPr="007B22DA">
        <w:t xml:space="preserve">6.4. Поступившее в электронном виде в отдел заявление распечатывается на бумажном носителе. Специалист </w:t>
      </w:r>
      <w:r w:rsidR="009D33F9">
        <w:t>администрации Огоджинского сельсовета</w:t>
      </w:r>
      <w:r w:rsidRPr="007B22DA">
        <w:t xml:space="preserve"> осуществляет выполнение административных процедур, указанных в подразделе 3.1 настоящего регламента.</w:t>
      </w:r>
    </w:p>
    <w:p w:rsidR="00D76DF2" w:rsidRPr="007B22DA" w:rsidRDefault="00D76DF2" w:rsidP="00D76DF2">
      <w:pPr>
        <w:pStyle w:val="ConsPlusNormal"/>
        <w:ind w:firstLine="540"/>
        <w:jc w:val="both"/>
      </w:pPr>
      <w:r w:rsidRPr="007B22DA">
        <w:t>6.5. Департамент осуществляет выполнение административных процедур в соответствии с подразделами 3.2 - 3.4 настоящего регламента.</w:t>
      </w:r>
    </w:p>
    <w:p w:rsidR="00D76DF2" w:rsidRPr="007B22DA" w:rsidRDefault="00D76DF2" w:rsidP="00D76DF2">
      <w:pPr>
        <w:pStyle w:val="ConsPlusNormal"/>
        <w:ind w:firstLine="540"/>
        <w:jc w:val="both"/>
      </w:pPr>
      <w:r w:rsidRPr="007B22DA">
        <w:t xml:space="preserve">6.6. Заверенные усиленной квалифицированной электронной подписью, сканированные копии документов, указанных в пунктах «а», «б» </w:t>
      </w:r>
      <w:r w:rsidRPr="007B22DA">
        <w:br/>
        <w:t>подраздела 3.4 настоящего регламента (результат предоставления услуги), направляются департаментом в МФЦ в электронном виде.</w:t>
      </w:r>
    </w:p>
    <w:p w:rsidR="00D76DF2" w:rsidRPr="007B22DA" w:rsidRDefault="00D76DF2" w:rsidP="00D76DF2">
      <w:pPr>
        <w:pStyle w:val="ConsPlusNormal"/>
        <w:ind w:firstLine="540"/>
        <w:jc w:val="both"/>
      </w:pPr>
      <w:r w:rsidRPr="007B22DA">
        <w:t xml:space="preserve">6.7. Курьерская служба МФЦ не позднее следующего рабочего дня с момента направления в электронном виде забирает оригиналы документов, являющихся результатом предоставления муниципальной услуги, с </w:t>
      </w:r>
      <w:r w:rsidRPr="007B22DA">
        <w:lastRenderedPageBreak/>
        <w:t>проставлением подписи и даты получения в оригинале документов, остающемся в департаменте.</w:t>
      </w:r>
    </w:p>
    <w:p w:rsidR="00D76DF2" w:rsidRPr="007B22DA" w:rsidRDefault="00D76DF2" w:rsidP="00D76DF2">
      <w:pPr>
        <w:pStyle w:val="ConsPlusNormal"/>
        <w:ind w:firstLine="540"/>
        <w:jc w:val="both"/>
      </w:pPr>
      <w:r w:rsidRPr="007B22DA">
        <w:t>6.8. МФЦ в день получения оригинала документа, являющегося результатом предоставления муниципальной услуги, информирует заявителя посредством телефонной связи или по адресу электронной почты (при наличии) об исполнении услуги по его обращению.</w:t>
      </w:r>
    </w:p>
    <w:p w:rsidR="007C093D" w:rsidRDefault="00D76DF2" w:rsidP="007B22DA">
      <w:pPr>
        <w:pStyle w:val="ConsPlusNormal"/>
        <w:ind w:firstLine="540"/>
        <w:jc w:val="both"/>
      </w:pPr>
      <w:r w:rsidRPr="007B22DA">
        <w:t>6.9. При посещении заявителем МФЦ оператор МФЦ выдает заявителю под роспись оригиналы документов, являющихся результатом</w:t>
      </w:r>
      <w:r w:rsidR="007B22DA" w:rsidRPr="007B22DA">
        <w:t xml:space="preserve"> </w:t>
      </w:r>
      <w:r w:rsidRPr="007B22DA">
        <w:t>предоставления муниципальной услуги.</w:t>
      </w:r>
    </w:p>
    <w:p w:rsidR="00220A86" w:rsidRPr="007B22DA" w:rsidRDefault="00220A86" w:rsidP="009D33F9">
      <w:pPr>
        <w:pStyle w:val="ConsPlusNormal"/>
        <w:sectPr w:rsidR="00220A86" w:rsidRPr="007B22DA" w:rsidSect="007610C7">
          <w:headerReference w:type="default" r:id="rId8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81"/>
        </w:sectPr>
      </w:pPr>
    </w:p>
    <w:p w:rsidR="00B03939" w:rsidRDefault="00B03939" w:rsidP="00B03939">
      <w:pPr>
        <w:pStyle w:val="ConsPlusNormal"/>
        <w:spacing w:line="240" w:lineRule="exact"/>
        <w:ind w:left="5103"/>
        <w:jc w:val="both"/>
        <w:outlineLvl w:val="1"/>
      </w:pPr>
      <w:r w:rsidRPr="007B22DA">
        <w:lastRenderedPageBreak/>
        <w:t>Приложение № 1</w:t>
      </w:r>
    </w:p>
    <w:p w:rsidR="00D335F0" w:rsidRPr="007B22DA" w:rsidRDefault="00D335F0" w:rsidP="00B03939">
      <w:pPr>
        <w:pStyle w:val="ConsPlusNormal"/>
        <w:spacing w:line="240" w:lineRule="exact"/>
        <w:ind w:left="5103"/>
        <w:jc w:val="both"/>
        <w:outlineLvl w:val="1"/>
      </w:pPr>
    </w:p>
    <w:p w:rsidR="00B03939" w:rsidRPr="007B22DA" w:rsidRDefault="00B03939" w:rsidP="00B03939">
      <w:pPr>
        <w:pStyle w:val="ConsPlusNormal"/>
        <w:spacing w:line="240" w:lineRule="exact"/>
        <w:ind w:left="5103"/>
        <w:jc w:val="both"/>
      </w:pPr>
      <w:r w:rsidRPr="007B22DA">
        <w:t xml:space="preserve">к </w:t>
      </w:r>
      <w:r w:rsidR="002F3487">
        <w:t>а</w:t>
      </w:r>
      <w:r w:rsidRPr="007B22DA">
        <w:t>дминистративному регламенту</w:t>
      </w:r>
    </w:p>
    <w:p w:rsidR="00B03939" w:rsidRPr="007B22DA" w:rsidRDefault="00B03939" w:rsidP="00B03939">
      <w:pPr>
        <w:pStyle w:val="ConsPlusNormal"/>
        <w:spacing w:line="240" w:lineRule="exact"/>
        <w:ind w:left="5103"/>
        <w:jc w:val="both"/>
      </w:pPr>
      <w:r w:rsidRPr="007B22DA">
        <w:t xml:space="preserve">предоставления муниципальной услуги «Выдача разрешений на установку и эксплуатацию рекламных конструкций на территории </w:t>
      </w:r>
      <w:r w:rsidR="009D33F9">
        <w:t>Огоджинского поселения</w:t>
      </w:r>
      <w:r w:rsidRPr="007B22DA">
        <w:t xml:space="preserve"> </w:t>
      </w:r>
    </w:p>
    <w:p w:rsidR="00B03939" w:rsidRPr="007B22DA" w:rsidRDefault="00B03939" w:rsidP="00B03939">
      <w:pPr>
        <w:pStyle w:val="ConsPlusNormal"/>
        <w:spacing w:line="240" w:lineRule="exact"/>
        <w:jc w:val="right"/>
        <w:outlineLvl w:val="1"/>
      </w:pPr>
    </w:p>
    <w:p w:rsidR="00B03939" w:rsidRPr="007B22DA" w:rsidRDefault="00B03939" w:rsidP="00B03939">
      <w:pPr>
        <w:pStyle w:val="ConsPlusNormal"/>
        <w:spacing w:line="240" w:lineRule="exact"/>
        <w:jc w:val="right"/>
        <w:outlineLvl w:val="1"/>
      </w:pPr>
    </w:p>
    <w:p w:rsidR="00B03939" w:rsidRPr="007B22DA" w:rsidRDefault="00B03939" w:rsidP="000417EE">
      <w:pPr>
        <w:pStyle w:val="ConsPlusNormal"/>
        <w:spacing w:line="240" w:lineRule="exact"/>
        <w:jc w:val="center"/>
        <w:rPr>
          <w:b/>
          <w:bCs/>
          <w:szCs w:val="28"/>
        </w:rPr>
      </w:pPr>
      <w:r w:rsidRPr="007B22DA">
        <w:rPr>
          <w:b/>
          <w:bCs/>
          <w:szCs w:val="28"/>
        </w:rPr>
        <w:t>РАЗРЕШЕНИЕ</w:t>
      </w:r>
    </w:p>
    <w:p w:rsidR="00B03939" w:rsidRPr="007B22DA" w:rsidRDefault="00B03939" w:rsidP="000417EE">
      <w:pPr>
        <w:pStyle w:val="ConsPlusNormal"/>
        <w:spacing w:line="240" w:lineRule="exact"/>
        <w:jc w:val="center"/>
        <w:rPr>
          <w:bCs/>
          <w:szCs w:val="28"/>
        </w:rPr>
      </w:pPr>
    </w:p>
    <w:p w:rsidR="00B03939" w:rsidRPr="007B22DA" w:rsidRDefault="00B03939" w:rsidP="000417EE">
      <w:pPr>
        <w:spacing w:line="240" w:lineRule="exact"/>
        <w:jc w:val="center"/>
        <w:rPr>
          <w:bCs/>
        </w:rPr>
      </w:pPr>
      <w:r w:rsidRPr="007B22DA">
        <w:rPr>
          <w:bCs/>
        </w:rPr>
        <w:t>на установку и эксплуатацию рекламной конструкции</w:t>
      </w:r>
    </w:p>
    <w:p w:rsidR="00B03939" w:rsidRPr="007B22DA" w:rsidRDefault="00B03939" w:rsidP="000417EE">
      <w:pPr>
        <w:spacing w:line="240" w:lineRule="exact"/>
        <w:jc w:val="center"/>
      </w:pPr>
      <w:r w:rsidRPr="007B22DA">
        <w:t xml:space="preserve">на территории </w:t>
      </w:r>
      <w:r w:rsidR="009D33F9">
        <w:t>Огоджинского сельсовета</w:t>
      </w:r>
    </w:p>
    <w:p w:rsidR="00B03939" w:rsidRPr="007B22DA" w:rsidRDefault="00B03939" w:rsidP="00B03939">
      <w:pPr>
        <w:autoSpaceDE w:val="0"/>
        <w:autoSpaceDN w:val="0"/>
        <w:adjustRightInd w:val="0"/>
        <w:ind w:firstLine="567"/>
        <w:rPr>
          <w:lang w:eastAsia="ru-RU"/>
        </w:rPr>
      </w:pPr>
    </w:p>
    <w:p w:rsidR="00B03939" w:rsidRPr="007B22DA" w:rsidRDefault="00B03939" w:rsidP="00B03939">
      <w:pPr>
        <w:autoSpaceDE w:val="0"/>
        <w:autoSpaceDN w:val="0"/>
        <w:adjustRightInd w:val="0"/>
        <w:ind w:firstLine="567"/>
        <w:rPr>
          <w:lang w:eastAsia="ru-RU"/>
        </w:rPr>
      </w:pPr>
      <w:r w:rsidRPr="007B22DA">
        <w:rPr>
          <w:lang w:eastAsia="ru-RU"/>
        </w:rPr>
        <w:t xml:space="preserve">От имени администрации </w:t>
      </w:r>
      <w:r w:rsidR="009D33F9">
        <w:rPr>
          <w:lang w:eastAsia="ru-RU"/>
        </w:rPr>
        <w:t xml:space="preserve"> Огоджинского сельсовета муниципальной собственности разрешает </w:t>
      </w:r>
      <w:r w:rsidRPr="007B22DA">
        <w:rPr>
          <w:lang w:eastAsia="ru-RU"/>
        </w:rPr>
        <w:t>__________________________________________________________________</w:t>
      </w:r>
    </w:p>
    <w:p w:rsidR="00B03939" w:rsidRPr="007B22DA" w:rsidRDefault="00B03939" w:rsidP="00B0393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 xml:space="preserve">установку и эксплуатацию рекламной конструкции на территории </w:t>
      </w:r>
      <w:r w:rsidR="009D33F9">
        <w:rPr>
          <w:rFonts w:ascii="Times New Roman" w:hAnsi="Times New Roman" w:cs="Times New Roman"/>
          <w:sz w:val="28"/>
          <w:szCs w:val="28"/>
        </w:rPr>
        <w:t>Огоджинского поселения</w:t>
      </w:r>
    </w:p>
    <w:p w:rsidR="00B03939" w:rsidRPr="007B22DA" w:rsidRDefault="00B03939" w:rsidP="00B0393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в период с _________________ 20 ____ г.  до _________________ 20 ____ г.</w:t>
      </w:r>
    </w:p>
    <w:p w:rsidR="00B03939" w:rsidRPr="007B22DA" w:rsidRDefault="00B03939" w:rsidP="00B0393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Тип рекламной конструкции ____________________________</w:t>
      </w:r>
      <w:r w:rsidR="000417EE">
        <w:rPr>
          <w:rFonts w:ascii="Times New Roman" w:hAnsi="Times New Roman" w:cs="Times New Roman"/>
          <w:sz w:val="28"/>
          <w:szCs w:val="28"/>
        </w:rPr>
        <w:t>_____</w:t>
      </w:r>
      <w:r w:rsidRPr="007B22DA">
        <w:rPr>
          <w:rFonts w:ascii="Times New Roman" w:hAnsi="Times New Roman" w:cs="Times New Roman"/>
          <w:sz w:val="28"/>
          <w:szCs w:val="28"/>
        </w:rPr>
        <w:t>________</w:t>
      </w:r>
    </w:p>
    <w:p w:rsidR="00B03939" w:rsidRPr="007B22DA" w:rsidRDefault="00B03939" w:rsidP="00B0393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Площадь информационного поля, кв. м _______ количество сторон ________</w:t>
      </w:r>
    </w:p>
    <w:p w:rsidR="00B03939" w:rsidRPr="007B22DA" w:rsidRDefault="00B03939" w:rsidP="00B0393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Способ распространения рекламной информации (изображения) ___________</w:t>
      </w:r>
    </w:p>
    <w:p w:rsidR="00B03939" w:rsidRPr="007B22DA" w:rsidRDefault="00B03939" w:rsidP="00B0393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Вид подсвета рекламной конструкции ____________________________</w:t>
      </w:r>
      <w:r w:rsidR="000417EE">
        <w:rPr>
          <w:rFonts w:ascii="Times New Roman" w:hAnsi="Times New Roman" w:cs="Times New Roman"/>
          <w:sz w:val="28"/>
          <w:szCs w:val="28"/>
        </w:rPr>
        <w:t>_</w:t>
      </w:r>
      <w:r w:rsidRPr="007B22DA">
        <w:rPr>
          <w:rFonts w:ascii="Times New Roman" w:hAnsi="Times New Roman" w:cs="Times New Roman"/>
          <w:sz w:val="28"/>
          <w:szCs w:val="28"/>
        </w:rPr>
        <w:t>____</w:t>
      </w:r>
    </w:p>
    <w:p w:rsidR="00B03939" w:rsidRPr="007B22DA" w:rsidRDefault="00B03939" w:rsidP="00B0393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 xml:space="preserve">Адрес места установки и эксплуатации рекламной конструкции: </w:t>
      </w:r>
      <w:r w:rsidRPr="007B22DA">
        <w:rPr>
          <w:rFonts w:ascii="Times New Roman" w:hAnsi="Times New Roman" w:cs="Times New Roman"/>
          <w:sz w:val="28"/>
          <w:szCs w:val="28"/>
        </w:rPr>
        <w:br/>
      </w:r>
      <w:r w:rsidR="009D33F9">
        <w:rPr>
          <w:rFonts w:ascii="Times New Roman" w:hAnsi="Times New Roman" w:cs="Times New Roman"/>
          <w:sz w:val="28"/>
          <w:szCs w:val="28"/>
        </w:rPr>
        <w:t>с</w:t>
      </w:r>
      <w:r w:rsidRPr="007B22DA">
        <w:rPr>
          <w:rFonts w:ascii="Times New Roman" w:hAnsi="Times New Roman" w:cs="Times New Roman"/>
          <w:sz w:val="28"/>
          <w:szCs w:val="28"/>
        </w:rPr>
        <w:t xml:space="preserve">. </w:t>
      </w:r>
      <w:r w:rsidR="009D33F9">
        <w:rPr>
          <w:rFonts w:ascii="Times New Roman" w:hAnsi="Times New Roman" w:cs="Times New Roman"/>
          <w:sz w:val="28"/>
          <w:szCs w:val="28"/>
        </w:rPr>
        <w:t>Огоджа</w:t>
      </w:r>
      <w:r w:rsidRPr="007B22DA">
        <w:rPr>
          <w:rFonts w:ascii="Times New Roman" w:hAnsi="Times New Roman" w:cs="Times New Roman"/>
          <w:sz w:val="28"/>
          <w:szCs w:val="28"/>
        </w:rPr>
        <w:t>, _______________________________________ № по схеме _____</w:t>
      </w:r>
    </w:p>
    <w:p w:rsidR="00B03939" w:rsidRPr="007B22DA" w:rsidRDefault="00B03939" w:rsidP="00B039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Собственник имущества, к которому присоединяется рекламная конструкция __________________________________________________________________</w:t>
      </w:r>
    </w:p>
    <w:p w:rsidR="00B03939" w:rsidRPr="007B22DA" w:rsidRDefault="00B03939" w:rsidP="00B0393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Иные сведения _____________________________________________________</w:t>
      </w:r>
    </w:p>
    <w:p w:rsidR="00B03939" w:rsidRPr="007B22DA" w:rsidRDefault="00B03939" w:rsidP="00B039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Оплата   государственной пошлины за выдачу разрешения на установку и эксплуатацию рекламной конструкции произведена в размере, установленном налоговым законодательством Российской Федерации, в сумме ___________ руб., что подтверждено платежным документом от ____________________ № __________.</w:t>
      </w:r>
    </w:p>
    <w:p w:rsidR="00B03939" w:rsidRPr="007B22DA" w:rsidRDefault="00B03939" w:rsidP="000417EE">
      <w:pPr>
        <w:tabs>
          <w:tab w:val="left" w:pos="6237"/>
        </w:tabs>
        <w:autoSpaceDE w:val="0"/>
        <w:autoSpaceDN w:val="0"/>
        <w:adjustRightInd w:val="0"/>
        <w:ind w:firstLine="0"/>
        <w:rPr>
          <w:lang w:eastAsia="ru-RU"/>
        </w:rPr>
      </w:pPr>
      <w:r w:rsidRPr="007B22DA">
        <w:rPr>
          <w:lang w:eastAsia="ru-RU"/>
        </w:rPr>
        <w:t>Приложение: паспорт рекламной конструкции в 1 экз.</w:t>
      </w:r>
    </w:p>
    <w:p w:rsidR="00B03939" w:rsidRPr="007B22DA" w:rsidRDefault="00B03939" w:rsidP="00B03939">
      <w:pPr>
        <w:tabs>
          <w:tab w:val="left" w:pos="6237"/>
        </w:tabs>
        <w:autoSpaceDE w:val="0"/>
        <w:autoSpaceDN w:val="0"/>
        <w:adjustRightInd w:val="0"/>
        <w:rPr>
          <w:lang w:eastAsia="ru-RU"/>
        </w:rPr>
      </w:pPr>
    </w:p>
    <w:p w:rsidR="00B03939" w:rsidRPr="007B22DA" w:rsidRDefault="00B03939" w:rsidP="000417EE">
      <w:pPr>
        <w:tabs>
          <w:tab w:val="left" w:pos="6237"/>
        </w:tabs>
        <w:autoSpaceDE w:val="0"/>
        <w:autoSpaceDN w:val="0"/>
        <w:adjustRightInd w:val="0"/>
        <w:ind w:firstLine="0"/>
        <w:rPr>
          <w:lang w:eastAsia="ru-RU"/>
        </w:rPr>
      </w:pPr>
      <w:r w:rsidRPr="007B22DA">
        <w:rPr>
          <w:lang w:eastAsia="ru-RU"/>
        </w:rPr>
        <w:t xml:space="preserve">Должность              </w:t>
      </w:r>
      <w:r w:rsidR="000417EE">
        <w:rPr>
          <w:lang w:eastAsia="ru-RU"/>
        </w:rPr>
        <w:t xml:space="preserve">     </w:t>
      </w:r>
      <w:r w:rsidRPr="007B22DA">
        <w:rPr>
          <w:lang w:eastAsia="ru-RU"/>
        </w:rPr>
        <w:t>_______</w:t>
      </w:r>
      <w:r w:rsidR="000417EE">
        <w:rPr>
          <w:lang w:eastAsia="ru-RU"/>
        </w:rPr>
        <w:t>__</w:t>
      </w:r>
      <w:r w:rsidRPr="007B22DA">
        <w:rPr>
          <w:lang w:eastAsia="ru-RU"/>
        </w:rPr>
        <w:t>_________</w:t>
      </w:r>
      <w:r w:rsidRPr="007B22DA">
        <w:rPr>
          <w:lang w:eastAsia="ru-RU"/>
        </w:rPr>
        <w:tab/>
        <w:t>Фамилия, имя, отчество*</w:t>
      </w:r>
    </w:p>
    <w:p w:rsidR="00B03939" w:rsidRPr="007B22DA" w:rsidRDefault="00B03939" w:rsidP="00B03939">
      <w:pPr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7B22DA">
        <w:rPr>
          <w:sz w:val="20"/>
          <w:szCs w:val="20"/>
          <w:lang w:eastAsia="ru-RU"/>
        </w:rPr>
        <w:t xml:space="preserve">                                                   подпись                                                                </w:t>
      </w:r>
    </w:p>
    <w:p w:rsidR="00B03939" w:rsidRPr="007B22DA" w:rsidRDefault="00B03939" w:rsidP="00B03939">
      <w:pPr>
        <w:jc w:val="center"/>
      </w:pPr>
    </w:p>
    <w:p w:rsidR="00B03939" w:rsidRPr="000417EE" w:rsidRDefault="00B03939" w:rsidP="000417EE">
      <w:pPr>
        <w:ind w:firstLine="0"/>
        <w:rPr>
          <w:sz w:val="24"/>
          <w:szCs w:val="24"/>
        </w:rPr>
      </w:pPr>
      <w:r w:rsidRPr="000417EE">
        <w:rPr>
          <w:sz w:val="24"/>
          <w:szCs w:val="24"/>
        </w:rPr>
        <w:t>* - отчество указывается при наличии</w:t>
      </w:r>
    </w:p>
    <w:p w:rsidR="007C093D" w:rsidRPr="007B22DA" w:rsidRDefault="00B03939" w:rsidP="00B03939">
      <w:pPr>
        <w:jc w:val="center"/>
        <w:sectPr w:rsidR="007C093D" w:rsidRPr="007B22DA" w:rsidSect="00DC6D29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81"/>
        </w:sectPr>
      </w:pPr>
      <w:r w:rsidRPr="007B22DA">
        <w:t>_________</w:t>
      </w:r>
    </w:p>
    <w:p w:rsidR="006A4D28" w:rsidRPr="007B22DA" w:rsidRDefault="006A4D28" w:rsidP="006A4D28">
      <w:pPr>
        <w:pStyle w:val="ConsPlusNormal"/>
        <w:spacing w:line="240" w:lineRule="exact"/>
        <w:ind w:left="5103"/>
        <w:jc w:val="both"/>
        <w:outlineLvl w:val="1"/>
      </w:pPr>
      <w:r w:rsidRPr="007B22DA">
        <w:lastRenderedPageBreak/>
        <w:t>Приложение № 2</w:t>
      </w:r>
    </w:p>
    <w:p w:rsidR="00460A13" w:rsidRDefault="00460A13" w:rsidP="006A4D28">
      <w:pPr>
        <w:pStyle w:val="ConsPlusNormal"/>
        <w:spacing w:line="240" w:lineRule="exact"/>
        <w:ind w:left="5103"/>
        <w:jc w:val="both"/>
      </w:pPr>
    </w:p>
    <w:p w:rsidR="006A4D28" w:rsidRPr="007B22DA" w:rsidRDefault="006A4D28" w:rsidP="006A4D28">
      <w:pPr>
        <w:pStyle w:val="ConsPlusNormal"/>
        <w:spacing w:line="240" w:lineRule="exact"/>
        <w:ind w:left="5103"/>
        <w:jc w:val="both"/>
      </w:pPr>
      <w:r w:rsidRPr="007B22DA">
        <w:t xml:space="preserve">к </w:t>
      </w:r>
      <w:r w:rsidR="00460A13">
        <w:t>а</w:t>
      </w:r>
      <w:r w:rsidRPr="007B22DA">
        <w:t xml:space="preserve">дминистративному регламенту предоставления муниципальной услуги «Выдача разрешений на установку и эксплуатацию рекламных конструкций на территории </w:t>
      </w:r>
      <w:r w:rsidR="009D33F9">
        <w:t>Огоджинского поселения</w:t>
      </w:r>
      <w:r w:rsidRPr="007B22DA">
        <w:t xml:space="preserve"> </w:t>
      </w:r>
    </w:p>
    <w:p w:rsidR="006A4D28" w:rsidRPr="007B22DA" w:rsidRDefault="006A4D28" w:rsidP="006A4D28">
      <w:pPr>
        <w:ind w:firstLine="567"/>
        <w:jc w:val="right"/>
      </w:pPr>
    </w:p>
    <w:p w:rsidR="006A4D28" w:rsidRPr="007B22DA" w:rsidRDefault="006A4D28" w:rsidP="006A4D28">
      <w:pPr>
        <w:ind w:firstLine="567"/>
        <w:jc w:val="right"/>
      </w:pPr>
    </w:p>
    <w:p w:rsidR="006A4D28" w:rsidRPr="007B22DA" w:rsidRDefault="009D33F9" w:rsidP="006A4D28">
      <w:pPr>
        <w:ind w:firstLine="567"/>
        <w:jc w:val="right"/>
      </w:pPr>
      <w:r>
        <w:t>Главе Огоджинского сельсовета</w:t>
      </w:r>
    </w:p>
    <w:p w:rsidR="006A4D28" w:rsidRPr="007B22DA" w:rsidRDefault="006A4D28" w:rsidP="006A4D28">
      <w:pPr>
        <w:ind w:firstLine="567"/>
        <w:jc w:val="right"/>
      </w:pPr>
      <w:r w:rsidRPr="007B22DA">
        <w:t>муниципальной собственности</w:t>
      </w:r>
    </w:p>
    <w:p w:rsidR="006A4D28" w:rsidRPr="007B22DA" w:rsidRDefault="006A4D28" w:rsidP="006A4D28">
      <w:pPr>
        <w:ind w:firstLine="567"/>
        <w:jc w:val="center"/>
        <w:rPr>
          <w:b/>
          <w:sz w:val="20"/>
          <w:szCs w:val="20"/>
        </w:rPr>
      </w:pPr>
    </w:p>
    <w:p w:rsidR="006A4D28" w:rsidRPr="007B22DA" w:rsidRDefault="006A4D28" w:rsidP="000417EE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2D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A4D28" w:rsidRPr="007B22DA" w:rsidRDefault="006A4D28" w:rsidP="000417E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A4D28" w:rsidRPr="007B22DA" w:rsidRDefault="006A4D28" w:rsidP="000417E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6A4D28" w:rsidRPr="007B22DA" w:rsidRDefault="006A4D28" w:rsidP="006A4D28"/>
    <w:p w:rsidR="006A4D28" w:rsidRPr="007B22DA" w:rsidRDefault="006A4D28" w:rsidP="006A4D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 xml:space="preserve">Прошу выдать разрешение на установку и эксплуатацию рекламной конструкции на срок действия договора на установку и эксплуатацию рекламной конструкции -_________. </w:t>
      </w:r>
    </w:p>
    <w:p w:rsidR="006A4D28" w:rsidRPr="007B22DA" w:rsidRDefault="006A4D28" w:rsidP="006A4D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Заявитель _________________________________________________________</w:t>
      </w:r>
    </w:p>
    <w:p w:rsidR="006A4D28" w:rsidRPr="007B22DA" w:rsidRDefault="006A4D28" w:rsidP="006A4D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в лице ____________________________________________________________</w:t>
      </w:r>
    </w:p>
    <w:p w:rsidR="006A4D28" w:rsidRPr="007B22DA" w:rsidRDefault="006A4D28" w:rsidP="006A4D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Адрес места нахождения ____________________________________________</w:t>
      </w:r>
    </w:p>
    <w:p w:rsidR="006A4D28" w:rsidRPr="007B22DA" w:rsidRDefault="006A4D28" w:rsidP="006A4D28">
      <w:pPr>
        <w:pStyle w:val="ConsPlusNonformat"/>
        <w:ind w:left="2410"/>
        <w:jc w:val="center"/>
        <w:rPr>
          <w:rFonts w:ascii="Times New Roman" w:hAnsi="Times New Roman" w:cs="Times New Roman"/>
          <w:sz w:val="24"/>
          <w:szCs w:val="24"/>
        </w:rPr>
      </w:pPr>
      <w:r w:rsidRPr="007B22DA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6A4D28" w:rsidRPr="007B22DA" w:rsidRDefault="006A4D28" w:rsidP="006A4D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A4D28" w:rsidRPr="007B22DA" w:rsidRDefault="006A4D28" w:rsidP="006A4D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Адрес места жительства (места пребывания) ____________________________</w:t>
      </w:r>
    </w:p>
    <w:p w:rsidR="006A4D28" w:rsidRPr="007B22DA" w:rsidRDefault="006A4D28" w:rsidP="006A4D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A4D28" w:rsidRPr="007B22DA" w:rsidRDefault="006A4D28" w:rsidP="006A4D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22DA">
        <w:rPr>
          <w:rFonts w:ascii="Times New Roman" w:hAnsi="Times New Roman" w:cs="Times New Roman"/>
          <w:sz w:val="24"/>
          <w:szCs w:val="24"/>
        </w:rPr>
        <w:t>(для физических лиц и индивидуальных предпринимателей)</w:t>
      </w:r>
    </w:p>
    <w:p w:rsidR="006A4D28" w:rsidRPr="007B22DA" w:rsidRDefault="006A4D28" w:rsidP="006A4D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Почтовый адрес ____________________________________________________</w:t>
      </w:r>
    </w:p>
    <w:p w:rsidR="006A4D28" w:rsidRPr="007B22DA" w:rsidRDefault="006A4D28" w:rsidP="006A4D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Телефон __________________________________________________________ Адрес электронной почты ___________________________________________</w:t>
      </w:r>
    </w:p>
    <w:p w:rsidR="006A4D28" w:rsidRPr="007B22DA" w:rsidRDefault="006A4D28" w:rsidP="006A4D28">
      <w:pPr>
        <w:pStyle w:val="ConsPlusNonformat"/>
        <w:ind w:left="3119"/>
        <w:jc w:val="center"/>
        <w:rPr>
          <w:rFonts w:ascii="Times New Roman" w:hAnsi="Times New Roman" w:cs="Times New Roman"/>
          <w:sz w:val="24"/>
          <w:szCs w:val="24"/>
        </w:rPr>
      </w:pPr>
      <w:r w:rsidRPr="007B22DA">
        <w:rPr>
          <w:rFonts w:ascii="Times New Roman" w:hAnsi="Times New Roman" w:cs="Times New Roman"/>
          <w:sz w:val="24"/>
          <w:szCs w:val="24"/>
        </w:rPr>
        <w:t>(указывается при наличии)</w:t>
      </w:r>
    </w:p>
    <w:p w:rsidR="006A4D28" w:rsidRPr="007B22DA" w:rsidRDefault="006A4D28" w:rsidP="006A4D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ИНН/ОГРН _________________________ / _____________________________</w:t>
      </w:r>
    </w:p>
    <w:p w:rsidR="006A4D28" w:rsidRPr="007B22DA" w:rsidRDefault="006A4D28" w:rsidP="006A4D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Данные паспорта: серия _________ № _____________ кем и когда выдан_____________________________________________________________</w:t>
      </w:r>
    </w:p>
    <w:p w:rsidR="006A4D28" w:rsidRPr="007B22DA" w:rsidRDefault="006A4D28" w:rsidP="006A4D28">
      <w:pPr>
        <w:pStyle w:val="ConsPlusNonformat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7B22DA">
        <w:rPr>
          <w:rFonts w:ascii="Times New Roman" w:hAnsi="Times New Roman" w:cs="Times New Roman"/>
          <w:sz w:val="24"/>
          <w:szCs w:val="24"/>
        </w:rPr>
        <w:t>(для физических лиц и индивидуальных предпринимателей)</w:t>
      </w:r>
    </w:p>
    <w:p w:rsidR="006A4D28" w:rsidRPr="007B22DA" w:rsidRDefault="006A4D28" w:rsidP="006A4D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A4D28" w:rsidRPr="007B22DA" w:rsidRDefault="006A4D28" w:rsidP="006A4D28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7B22D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A4D28" w:rsidRPr="007B22DA" w:rsidRDefault="006A4D28" w:rsidP="006A4D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Реквизиты документа, удостоверяющего полномочия представителя заявителя: _________________________________________________________</w:t>
      </w:r>
    </w:p>
    <w:p w:rsidR="006A4D28" w:rsidRPr="007B22DA" w:rsidRDefault="006A4D28" w:rsidP="006A4D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22DA">
        <w:rPr>
          <w:rFonts w:ascii="Times New Roman" w:hAnsi="Times New Roman" w:cs="Times New Roman"/>
          <w:sz w:val="24"/>
          <w:szCs w:val="24"/>
        </w:rPr>
        <w:t>(наименование, серия, кем и когда выдан)</w:t>
      </w:r>
    </w:p>
    <w:p w:rsidR="006A4D28" w:rsidRPr="007B22DA" w:rsidRDefault="006A4D28" w:rsidP="006A4D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A4D28" w:rsidRPr="007B22DA" w:rsidRDefault="006A4D28" w:rsidP="006A4D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Рекламная конструкция:</w:t>
      </w:r>
    </w:p>
    <w:p w:rsidR="006A4D28" w:rsidRPr="007B22DA" w:rsidRDefault="006A4D28" w:rsidP="006A4D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Адрес: ___________________________________________________________ № дома __________, № опоры _________, дополнение к адресу_____________________________________________________________</w:t>
      </w:r>
    </w:p>
    <w:p w:rsidR="006A4D28" w:rsidRPr="007B22DA" w:rsidRDefault="006A4D28" w:rsidP="006A4D28">
      <w:r w:rsidRPr="007B22DA">
        <w:lastRenderedPageBreak/>
        <w:t xml:space="preserve">Вид рекламной конструкции: □ отдельно стоящая, размещаемая на земельном участке, □ размещаемая на здании, строении, сооружении, </w:t>
      </w:r>
      <w:r w:rsidR="002577C3">
        <w:br/>
      </w:r>
      <w:r w:rsidRPr="007B22DA">
        <w:t>□ уникальная (нестандартная), □ временная;</w:t>
      </w:r>
    </w:p>
    <w:p w:rsidR="006A4D28" w:rsidRPr="007B22DA" w:rsidRDefault="006A4D28" w:rsidP="006A4D28">
      <w:r w:rsidRPr="007B22DA">
        <w:t>Тип рекламной конструкции</w:t>
      </w:r>
      <w:r w:rsidR="002577C3">
        <w:t xml:space="preserve"> ____________________________</w:t>
      </w:r>
      <w:r w:rsidRPr="007B22DA">
        <w:t>________</w:t>
      </w:r>
    </w:p>
    <w:p w:rsidR="006A4D28" w:rsidRPr="007B22DA" w:rsidRDefault="006A4D28" w:rsidP="006A4D2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 xml:space="preserve">Размер одной стороны информационного поля: ________ м. на _________ м; </w:t>
      </w:r>
    </w:p>
    <w:p w:rsidR="006A4D28" w:rsidRPr="007B22DA" w:rsidRDefault="006A4D28" w:rsidP="006A4D2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 xml:space="preserve">Количество сторон: _____; Площадь информационного поля, кв.м: ________; </w:t>
      </w:r>
    </w:p>
    <w:p w:rsidR="006A4D28" w:rsidRPr="007B22DA" w:rsidRDefault="006A4D28" w:rsidP="006A4D28">
      <w:r w:rsidRPr="007B22DA">
        <w:t>Способ распространения рекламной информации (изображения):</w:t>
      </w:r>
    </w:p>
    <w:p w:rsidR="006A4D28" w:rsidRPr="007B22DA" w:rsidRDefault="006A4D28" w:rsidP="006A4D28">
      <w:r w:rsidRPr="007B22DA">
        <w:t>□ статично, □ роллер, □ призматрон, □ электронно.</w:t>
      </w:r>
    </w:p>
    <w:p w:rsidR="006A4D28" w:rsidRPr="007B22DA" w:rsidRDefault="006A4D28" w:rsidP="006A4D2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Площадь рекламного изображения, кв.м: _________________;</w:t>
      </w:r>
    </w:p>
    <w:p w:rsidR="006A4D28" w:rsidRPr="007B22DA" w:rsidRDefault="006A4D28" w:rsidP="0073732C">
      <w:r w:rsidRPr="007B22DA">
        <w:t xml:space="preserve">Вид подсвета рекламной конструкции: </w:t>
      </w:r>
      <w:r w:rsidR="002577C3" w:rsidRPr="007B22DA">
        <w:t>□ без подсвета</w:t>
      </w:r>
      <w:r w:rsidR="002577C3">
        <w:t xml:space="preserve">, </w:t>
      </w:r>
      <w:r w:rsidR="002577C3" w:rsidRPr="007B22DA">
        <w:t>□ внешний</w:t>
      </w:r>
      <w:r w:rsidR="002577C3">
        <w:t xml:space="preserve">, </w:t>
      </w:r>
      <w:r w:rsidR="002577C3">
        <w:br/>
        <w:t>□ в</w:t>
      </w:r>
      <w:r w:rsidRPr="007B22DA">
        <w:t>нутренний,</w:t>
      </w:r>
      <w:r w:rsidR="002577C3">
        <w:t xml:space="preserve"> </w:t>
      </w:r>
      <w:r w:rsidRPr="007B22DA">
        <w:t>□ периметральный;</w:t>
      </w:r>
    </w:p>
    <w:p w:rsidR="006A4D28" w:rsidRPr="007B22DA" w:rsidRDefault="006A4D28" w:rsidP="006A4D28">
      <w:r w:rsidRPr="007B22DA">
        <w:t>Тип иллюминации: □ без иллюминации, □ светодиодная, □ иная.</w:t>
      </w:r>
    </w:p>
    <w:p w:rsidR="006A4D28" w:rsidRPr="007B22DA" w:rsidRDefault="006A4D28" w:rsidP="006A4D28">
      <w:pPr>
        <w:pStyle w:val="ConsPlusNormal"/>
        <w:jc w:val="both"/>
        <w:rPr>
          <w:szCs w:val="28"/>
        </w:rPr>
      </w:pPr>
      <w:r w:rsidRPr="007B22DA">
        <w:rPr>
          <w:szCs w:val="28"/>
        </w:rPr>
        <w:t>Форма собственности имущества, к которому присоединяется конструкция:</w:t>
      </w:r>
    </w:p>
    <w:p w:rsidR="006A4D28" w:rsidRPr="007B22DA" w:rsidRDefault="006A4D28" w:rsidP="006A4D28">
      <w:pPr>
        <w:pStyle w:val="ConsPlusNormal"/>
        <w:jc w:val="both"/>
        <w:rPr>
          <w:szCs w:val="28"/>
        </w:rPr>
      </w:pPr>
      <w:r w:rsidRPr="007B22DA">
        <w:rPr>
          <w:szCs w:val="28"/>
        </w:rPr>
        <w:t xml:space="preserve">□ федеральная, □ краевая, □ муниципальная, □ частная, </w:t>
      </w:r>
      <w:r w:rsidRPr="007B22DA">
        <w:rPr>
          <w:szCs w:val="28"/>
        </w:rPr>
        <w:br/>
        <w:t>□ общее имущество МКД.</w:t>
      </w:r>
    </w:p>
    <w:p w:rsidR="006A4D28" w:rsidRPr="007B22DA" w:rsidRDefault="006A4D28" w:rsidP="006A4D28">
      <w:pPr>
        <w:pStyle w:val="ConsPlusNormal"/>
        <w:ind w:firstLine="539"/>
        <w:jc w:val="both"/>
        <w:rPr>
          <w:szCs w:val="28"/>
        </w:rPr>
      </w:pPr>
      <w:r w:rsidRPr="007B22DA">
        <w:rPr>
          <w:szCs w:val="28"/>
        </w:rPr>
        <w:t>Сведения об объекте недвижимости (здании, строении, сооружении, земельном участке), необходимые для осуществления межведомственного информационного взаимодействия:</w:t>
      </w:r>
    </w:p>
    <w:p w:rsidR="006A4D28" w:rsidRPr="007B22DA" w:rsidRDefault="006A4D28" w:rsidP="006A4D28">
      <w:pPr>
        <w:pStyle w:val="ConsPlusNormal"/>
        <w:jc w:val="both"/>
        <w:rPr>
          <w:szCs w:val="28"/>
        </w:rPr>
      </w:pPr>
      <w:r w:rsidRPr="007B22DA">
        <w:rPr>
          <w:szCs w:val="28"/>
        </w:rPr>
        <w:t>□ собственник объекта недвижимости _________________________________</w:t>
      </w:r>
    </w:p>
    <w:p w:rsidR="006A4D28" w:rsidRPr="007B22DA" w:rsidRDefault="006A4D28" w:rsidP="006A4D28">
      <w:pPr>
        <w:pStyle w:val="ConsPlusNormal"/>
        <w:jc w:val="both"/>
        <w:rPr>
          <w:szCs w:val="28"/>
        </w:rPr>
      </w:pPr>
      <w:r w:rsidRPr="007B22DA">
        <w:rPr>
          <w:szCs w:val="28"/>
        </w:rPr>
        <w:t>□ кадастровый номер объекта недвижимости____________________________</w:t>
      </w:r>
    </w:p>
    <w:p w:rsidR="006A4D28" w:rsidRPr="007B22DA" w:rsidRDefault="006A4D28" w:rsidP="006A4D28">
      <w:pPr>
        <w:pStyle w:val="ConsPlusNormal"/>
        <w:jc w:val="both"/>
        <w:rPr>
          <w:szCs w:val="28"/>
        </w:rPr>
      </w:pPr>
      <w:r w:rsidRPr="007B22DA">
        <w:rPr>
          <w:szCs w:val="28"/>
        </w:rPr>
        <w:t>□ площадь объекта недвижимости (м</w:t>
      </w:r>
      <w:r w:rsidRPr="007B22DA">
        <w:rPr>
          <w:szCs w:val="28"/>
          <w:vertAlign w:val="superscript"/>
        </w:rPr>
        <w:t>2</w:t>
      </w:r>
      <w:r w:rsidRPr="007B22DA">
        <w:rPr>
          <w:szCs w:val="28"/>
        </w:rPr>
        <w:t>) _________________________________</w:t>
      </w:r>
    </w:p>
    <w:p w:rsidR="006A4D28" w:rsidRPr="007B22DA" w:rsidRDefault="006A4D28" w:rsidP="006A4D28">
      <w:pPr>
        <w:ind w:firstLine="567"/>
      </w:pPr>
      <w:r w:rsidRPr="007B22DA">
        <w:t>Документы, прилагаемые к заявлению на выдачу разрешения на установку и эксплуатацию рекламной конструкции:</w:t>
      </w:r>
    </w:p>
    <w:p w:rsidR="006A4D28" w:rsidRPr="007B22DA" w:rsidRDefault="006A4D28" w:rsidP="006A4D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□ сведения о заявителе (копии, заверенные заявителем и печатью (при наличии));</w:t>
      </w:r>
    </w:p>
    <w:p w:rsidR="006A4D28" w:rsidRPr="007B22DA" w:rsidRDefault="006A4D28" w:rsidP="006A4D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□ документ, удостоверяющий полномочия представителя, если заявление подается представителем (копия, заверенная заявителем и печатью (при наличии));</w:t>
      </w:r>
    </w:p>
    <w:p w:rsidR="006A4D28" w:rsidRDefault="006A4D28" w:rsidP="006A4D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□ 2 экземпляра паспорта рекламной конструкции в цветном исполнении;</w:t>
      </w:r>
    </w:p>
    <w:p w:rsidR="002577C3" w:rsidRPr="00C0096C" w:rsidRDefault="002577C3" w:rsidP="002577C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96C">
        <w:rPr>
          <w:rFonts w:ascii="Times New Roman" w:hAnsi="Times New Roman" w:cs="Times New Roman"/>
          <w:sz w:val="28"/>
          <w:szCs w:val="28"/>
        </w:rPr>
        <w:t>□ 1 экземпляр подлинника эскизного проекта рекламной конструкции в цветном исполнении, с действующим сроком согласования департамента и согласованный с собственником имущества, к которому планируется присоединение рекламной конструкции;</w:t>
      </w:r>
    </w:p>
    <w:p w:rsidR="002577C3" w:rsidRPr="00C0096C" w:rsidRDefault="002577C3" w:rsidP="002577C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96C">
        <w:rPr>
          <w:rFonts w:ascii="Times New Roman" w:hAnsi="Times New Roman" w:cs="Times New Roman"/>
          <w:sz w:val="28"/>
          <w:szCs w:val="28"/>
        </w:rPr>
        <w:t>□ 1 экземпляр подлинника дизайн-проекта рекламной конструкции в цветном исполнении согласованный с собственником имущества, к которому планируется присоединение рекламной конструкции;</w:t>
      </w:r>
    </w:p>
    <w:p w:rsidR="002577C3" w:rsidRPr="00C0096C" w:rsidRDefault="006A4D28" w:rsidP="002577C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96C">
        <w:rPr>
          <w:rFonts w:ascii="Times New Roman" w:hAnsi="Times New Roman" w:cs="Times New Roman"/>
          <w:sz w:val="28"/>
          <w:szCs w:val="28"/>
        </w:rPr>
        <w:t xml:space="preserve">□ копия договора на установку и эксплуатацию рекламной конструкции </w:t>
      </w:r>
      <w:r w:rsidR="008B447B" w:rsidRPr="00C0096C">
        <w:rPr>
          <w:rFonts w:ascii="Times New Roman" w:hAnsi="Times New Roman" w:cs="Times New Roman"/>
          <w:sz w:val="28"/>
          <w:szCs w:val="28"/>
        </w:rPr>
        <w:t xml:space="preserve">между заявителем и собственником имущества, к которому планируется присоединить рекламную конструкцию; </w:t>
      </w:r>
    </w:p>
    <w:p w:rsidR="002577C3" w:rsidRPr="00C0096C" w:rsidRDefault="002577C3" w:rsidP="002577C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96C">
        <w:rPr>
          <w:rFonts w:ascii="Times New Roman" w:hAnsi="Times New Roman" w:cs="Times New Roman"/>
          <w:sz w:val="28"/>
          <w:szCs w:val="28"/>
        </w:rPr>
        <w:t xml:space="preserve">□ подтверждение в письменной форме согласия собственника или лица, обладающего правом в соответствии с действующим законодательством на соответствующее имущество, на присоединение к этому имуществу рекламной конструкции - не предоставляется в случае, если заявитель является </w:t>
      </w:r>
      <w:r w:rsidRPr="00C0096C">
        <w:rPr>
          <w:rFonts w:ascii="Times New Roman" w:hAnsi="Times New Roman" w:cs="Times New Roman"/>
          <w:sz w:val="28"/>
          <w:szCs w:val="28"/>
        </w:rPr>
        <w:lastRenderedPageBreak/>
        <w:t>собственником или лицом, обладающим правом в соответствии с действующим законодательством на соответствующее имущество;</w:t>
      </w:r>
    </w:p>
    <w:p w:rsidR="002577C3" w:rsidRPr="007B22DA" w:rsidRDefault="002577C3" w:rsidP="002577C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96C">
        <w:rPr>
          <w:rFonts w:ascii="Times New Roman" w:hAnsi="Times New Roman" w:cs="Times New Roman"/>
          <w:sz w:val="28"/>
          <w:szCs w:val="28"/>
        </w:rPr>
        <w:t>□ подтверждение в письменной форме согласия собственнико</w:t>
      </w:r>
      <w:r w:rsidRPr="007B22DA">
        <w:rPr>
          <w:rFonts w:ascii="Times New Roman" w:hAnsi="Times New Roman" w:cs="Times New Roman"/>
          <w:sz w:val="28"/>
          <w:szCs w:val="28"/>
        </w:rPr>
        <w:t>в помещений в многоквартирном доме на присоединение рекламной конструкции к объекту общего имущества в многоквартирном доме;</w:t>
      </w:r>
    </w:p>
    <w:p w:rsidR="006A4D28" w:rsidRPr="007B22DA" w:rsidRDefault="006A4D28" w:rsidP="006A4D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□ 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6A4D28" w:rsidRPr="007B22DA" w:rsidRDefault="006A4D28" w:rsidP="006A4D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□ документ, подтверждающий, что нежилое помещение в многоквартирном доме, к которому предполагается присоединение рекламной конструкции, не относится к общему имуществу такого многоквартирного дома.</w:t>
      </w:r>
    </w:p>
    <w:p w:rsidR="006A4D28" w:rsidRPr="007B22DA" w:rsidRDefault="006A4D28" w:rsidP="006A4D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4D28" w:rsidRPr="007B22DA" w:rsidRDefault="006A4D28" w:rsidP="006A4D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Даю свое согласие на обработку персональных данных.</w:t>
      </w:r>
    </w:p>
    <w:p w:rsidR="006A4D28" w:rsidRPr="007B22DA" w:rsidRDefault="006A4D28" w:rsidP="006A4D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Прошу принятое решение: □ выдать лично на руки; □ направить по почте.</w:t>
      </w:r>
    </w:p>
    <w:p w:rsidR="006A4D28" w:rsidRPr="007B22DA" w:rsidRDefault="006A4D28" w:rsidP="006A4D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4D28" w:rsidRPr="007B22DA" w:rsidRDefault="006A4D28" w:rsidP="006A4D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Заявитель: ____________________________________</w:t>
      </w:r>
    </w:p>
    <w:p w:rsidR="006A4D28" w:rsidRPr="007B22DA" w:rsidRDefault="006A4D28" w:rsidP="006A4D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22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подпись                                                 М.П. (при наличии)</w:t>
      </w:r>
    </w:p>
    <w:p w:rsidR="006A4D28" w:rsidRPr="007B22DA" w:rsidRDefault="006A4D28" w:rsidP="006A4D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4D28" w:rsidRPr="007B22DA" w:rsidRDefault="006A4D28" w:rsidP="006A4D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Дата подачи заявления ______________________________</w:t>
      </w:r>
    </w:p>
    <w:p w:rsidR="006A4D28" w:rsidRPr="007B22DA" w:rsidRDefault="006A4D28" w:rsidP="006A4D28">
      <w:pPr>
        <w:tabs>
          <w:tab w:val="left" w:pos="4500"/>
        </w:tabs>
        <w:ind w:right="1178" w:firstLine="567"/>
        <w:jc w:val="center"/>
      </w:pPr>
    </w:p>
    <w:p w:rsidR="006A4D28" w:rsidRPr="007B22DA" w:rsidRDefault="006A4D28" w:rsidP="006A4D28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A4D28" w:rsidRPr="007B22DA" w:rsidRDefault="006A4D28" w:rsidP="006A4D28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Регистрационный № ________</w:t>
      </w:r>
    </w:p>
    <w:p w:rsidR="006A4D28" w:rsidRPr="007B22DA" w:rsidRDefault="006A4D28" w:rsidP="006A4D28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7B22DA">
        <w:rPr>
          <w:rFonts w:ascii="Times New Roman" w:hAnsi="Times New Roman" w:cs="Times New Roman"/>
          <w:sz w:val="28"/>
          <w:szCs w:val="28"/>
        </w:rPr>
        <w:t>«____» ___________ 20 ___ г.</w:t>
      </w:r>
    </w:p>
    <w:p w:rsidR="006A4D28" w:rsidRPr="007B22DA" w:rsidRDefault="006A4D28" w:rsidP="006A4D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C093D" w:rsidRPr="007B22DA" w:rsidRDefault="006A4D28" w:rsidP="006A4D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7C093D" w:rsidRPr="007B22DA" w:rsidSect="00DC6D29">
          <w:headerReference w:type="default" r:id="rId9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81"/>
        </w:sectPr>
      </w:pPr>
      <w:r w:rsidRPr="007B22DA">
        <w:rPr>
          <w:rFonts w:ascii="Times New Roman" w:hAnsi="Times New Roman" w:cs="Times New Roman"/>
          <w:sz w:val="28"/>
          <w:szCs w:val="28"/>
        </w:rPr>
        <w:t>__________</w:t>
      </w:r>
    </w:p>
    <w:p w:rsidR="00F6767B" w:rsidRPr="007B22DA" w:rsidRDefault="00F6767B" w:rsidP="00F6767B">
      <w:pPr>
        <w:pStyle w:val="ConsPlusNormal"/>
        <w:spacing w:line="240" w:lineRule="exact"/>
        <w:ind w:left="5103"/>
        <w:jc w:val="both"/>
        <w:outlineLvl w:val="1"/>
      </w:pPr>
      <w:r w:rsidRPr="007B22DA">
        <w:lastRenderedPageBreak/>
        <w:t>Приложение № 3</w:t>
      </w:r>
    </w:p>
    <w:p w:rsidR="00460A13" w:rsidRDefault="00460A13" w:rsidP="00F6767B">
      <w:pPr>
        <w:pStyle w:val="ConsPlusNormal"/>
        <w:spacing w:line="240" w:lineRule="exact"/>
        <w:ind w:left="5103"/>
        <w:jc w:val="both"/>
      </w:pPr>
    </w:p>
    <w:p w:rsidR="00F6767B" w:rsidRPr="007B22DA" w:rsidRDefault="00460A13" w:rsidP="00F6767B">
      <w:pPr>
        <w:pStyle w:val="ConsPlusNormal"/>
        <w:spacing w:line="240" w:lineRule="exact"/>
        <w:ind w:left="5103"/>
        <w:jc w:val="both"/>
      </w:pPr>
      <w:r>
        <w:t>к а</w:t>
      </w:r>
      <w:r w:rsidR="00F6767B" w:rsidRPr="007B22DA">
        <w:t>дминистративному регламенту</w:t>
      </w:r>
    </w:p>
    <w:p w:rsidR="00F6767B" w:rsidRPr="007B22DA" w:rsidRDefault="00F6767B" w:rsidP="00F6767B">
      <w:pPr>
        <w:pStyle w:val="ConsPlusNormal"/>
        <w:spacing w:line="240" w:lineRule="exact"/>
        <w:ind w:left="5103"/>
        <w:jc w:val="both"/>
      </w:pPr>
      <w:r w:rsidRPr="007B22DA">
        <w:t xml:space="preserve">предоставления муниципальной услуги «Выдача разрешений на установку и эксплуатацию рекламных конструкций на территории </w:t>
      </w:r>
      <w:r w:rsidR="00FE4B8E">
        <w:t>Огоджинского поселения</w:t>
      </w:r>
    </w:p>
    <w:p w:rsidR="00F6767B" w:rsidRPr="007B22DA" w:rsidRDefault="00F6767B" w:rsidP="00F6767B">
      <w:pPr>
        <w:pStyle w:val="ConsPlusNormal"/>
        <w:jc w:val="both"/>
      </w:pPr>
    </w:p>
    <w:p w:rsidR="00F6767B" w:rsidRPr="007B22DA" w:rsidRDefault="00F6767B" w:rsidP="00F6767B">
      <w:pPr>
        <w:pStyle w:val="ConsPlusNormal"/>
        <w:jc w:val="both"/>
      </w:pPr>
    </w:p>
    <w:p w:rsidR="00F6767B" w:rsidRPr="007B22DA" w:rsidRDefault="00F6767B" w:rsidP="00F6767B">
      <w:pPr>
        <w:pStyle w:val="ConsPlusTitle"/>
        <w:spacing w:line="240" w:lineRule="exact"/>
        <w:jc w:val="center"/>
      </w:pPr>
      <w:bookmarkStart w:id="41" w:name="P524"/>
      <w:bookmarkEnd w:id="41"/>
      <w:r w:rsidRPr="007B22DA">
        <w:t>БЛОК-СХЕМА</w:t>
      </w:r>
    </w:p>
    <w:p w:rsidR="00F6767B" w:rsidRPr="007B22DA" w:rsidRDefault="00F6767B" w:rsidP="00F6767B">
      <w:pPr>
        <w:pStyle w:val="ConsPlusTitle"/>
        <w:spacing w:line="240" w:lineRule="exact"/>
        <w:jc w:val="center"/>
      </w:pPr>
    </w:p>
    <w:p w:rsidR="00F6767B" w:rsidRPr="007B22DA" w:rsidRDefault="00F6767B" w:rsidP="00F6767B">
      <w:pPr>
        <w:pStyle w:val="ConsPlusTitle"/>
        <w:spacing w:line="240" w:lineRule="exact"/>
        <w:jc w:val="center"/>
        <w:rPr>
          <w:b w:val="0"/>
        </w:rPr>
      </w:pPr>
      <w:r w:rsidRPr="007B22DA">
        <w:rPr>
          <w:b w:val="0"/>
        </w:rPr>
        <w:t xml:space="preserve">предоставления муниципальной услуги «Выдача разрешений на установку и эксплуатацию рекламных конструкций на территории </w:t>
      </w:r>
      <w:r w:rsidR="00FE4B8E">
        <w:rPr>
          <w:b w:val="0"/>
        </w:rPr>
        <w:t>Огоджинского поселения</w:t>
      </w:r>
    </w:p>
    <w:bookmarkStart w:id="42" w:name="Par48"/>
    <w:bookmarkEnd w:id="42"/>
    <w:p w:rsidR="00F6767B" w:rsidRPr="007B22DA" w:rsidRDefault="007610C7" w:rsidP="00F6767B">
      <w:pPr>
        <w:shd w:val="clear" w:color="auto" w:fill="FFFFFF" w:themeFill="background1"/>
        <w:spacing w:line="240" w:lineRule="exac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F838CE">
                <wp:simplePos x="0" y="0"/>
                <wp:positionH relativeFrom="column">
                  <wp:posOffset>-96520</wp:posOffset>
                </wp:positionH>
                <wp:positionV relativeFrom="paragraph">
                  <wp:posOffset>168910</wp:posOffset>
                </wp:positionV>
                <wp:extent cx="5824220" cy="485775"/>
                <wp:effectExtent l="11430" t="12065" r="12700" b="6985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422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BF7" w:rsidRDefault="00C02BF7" w:rsidP="00F6767B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Прием и регистрация заявления о предоставлении муниципальной услуги и прилагаемых к нему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838CE" id="Rectangle 2" o:spid="_x0000_s1026" style="position:absolute;left:0;text-align:left;margin-left:-7.6pt;margin-top:13.3pt;width:458.6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">
                <v:textbox>
                  <w:txbxContent>
                    <w:p w:rsidR="00C02BF7" w:rsidRDefault="00C02BF7" w:rsidP="00F6767B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Прием и регистрация заявления о предоставлении муниципальной услуги и прилагаемых к нему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F6767B" w:rsidRPr="007B22DA" w:rsidRDefault="00F6767B" w:rsidP="00F6767B">
      <w:pPr>
        <w:shd w:val="clear" w:color="auto" w:fill="FFFFFF" w:themeFill="background1"/>
        <w:spacing w:line="240" w:lineRule="exact"/>
      </w:pPr>
    </w:p>
    <w:p w:rsidR="00F6767B" w:rsidRPr="007B22DA" w:rsidRDefault="00F6767B" w:rsidP="00F6767B">
      <w:pPr>
        <w:shd w:val="clear" w:color="auto" w:fill="FFFFFF" w:themeFill="background1"/>
        <w:spacing w:line="240" w:lineRule="exact"/>
      </w:pPr>
    </w:p>
    <w:p w:rsidR="00F6767B" w:rsidRPr="007B22DA" w:rsidRDefault="00F6767B" w:rsidP="00F6767B">
      <w:pPr>
        <w:shd w:val="clear" w:color="auto" w:fill="FFFFFF" w:themeFill="background1"/>
      </w:pPr>
    </w:p>
    <w:p w:rsidR="00F6767B" w:rsidRPr="007B22DA" w:rsidRDefault="007610C7" w:rsidP="00F6767B">
      <w:pPr>
        <w:shd w:val="clear" w:color="auto" w:fill="FFFFFF" w:themeFill="background1"/>
        <w:tabs>
          <w:tab w:val="left" w:pos="853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732AA">
                <wp:simplePos x="0" y="0"/>
                <wp:positionH relativeFrom="column">
                  <wp:posOffset>-43815</wp:posOffset>
                </wp:positionH>
                <wp:positionV relativeFrom="paragraph">
                  <wp:posOffset>222250</wp:posOffset>
                </wp:positionV>
                <wp:extent cx="5697220" cy="646430"/>
                <wp:effectExtent l="6985" t="12700" r="10795" b="7620"/>
                <wp:wrapNone/>
                <wp:docPr id="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7220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BF7" w:rsidRPr="0045536C" w:rsidRDefault="00C02BF7" w:rsidP="00F6767B">
                            <w:pPr>
                              <w:pStyle w:val="ConsPlusNormal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</w:t>
                            </w:r>
                            <w:r w:rsidRPr="0045536C">
                              <w:rPr>
                                <w:sz w:val="24"/>
                                <w:szCs w:val="24"/>
                              </w:rPr>
                              <w:t>ассмотрение документов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решение вопроса о наличии (отсутствии) оснований для отказа в приеме документов, необходимых для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732AA" id="Rectangle 3" o:spid="_x0000_s1027" style="position:absolute;left:0;text-align:left;margin-left:-3.45pt;margin-top:17.5pt;width:448.6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">
                <v:textbox>
                  <w:txbxContent>
                    <w:p w:rsidR="00C02BF7" w:rsidRPr="0045536C" w:rsidRDefault="00C02BF7" w:rsidP="00F6767B">
                      <w:pPr>
                        <w:pStyle w:val="ConsPlusNormal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</w:t>
                      </w:r>
                      <w:r w:rsidRPr="0045536C">
                        <w:rPr>
                          <w:sz w:val="24"/>
                          <w:szCs w:val="24"/>
                        </w:rPr>
                        <w:t>ассмотрение документов</w:t>
                      </w:r>
                      <w:r>
                        <w:rPr>
                          <w:sz w:val="24"/>
                          <w:szCs w:val="24"/>
                        </w:rPr>
                        <w:t>, решение вопроса о наличии (отсутствии) оснований для отказа в приеме документов, необходимых для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81D762">
                <wp:simplePos x="0" y="0"/>
                <wp:positionH relativeFrom="column">
                  <wp:posOffset>2816860</wp:posOffset>
                </wp:positionH>
                <wp:positionV relativeFrom="paragraph">
                  <wp:posOffset>2540</wp:posOffset>
                </wp:positionV>
                <wp:extent cx="0" cy="219710"/>
                <wp:effectExtent l="57785" t="12065" r="56515" b="15875"/>
                <wp:wrapNone/>
                <wp:docPr id="2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DDF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21.8pt;margin-top:.2pt;width:0;height:1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">
                <v:stroke endarrow="block"/>
              </v:shape>
            </w:pict>
          </mc:Fallback>
        </mc:AlternateContent>
      </w:r>
      <w:r w:rsidR="00F6767B" w:rsidRPr="007B22DA">
        <w:tab/>
      </w:r>
    </w:p>
    <w:p w:rsidR="00F6767B" w:rsidRPr="007B22DA" w:rsidRDefault="00F6767B" w:rsidP="00F6767B">
      <w:pPr>
        <w:shd w:val="clear" w:color="auto" w:fill="FFFFFF" w:themeFill="background1"/>
        <w:tabs>
          <w:tab w:val="left" w:pos="8535"/>
        </w:tabs>
      </w:pPr>
    </w:p>
    <w:p w:rsidR="00F6767B" w:rsidRPr="007B22DA" w:rsidRDefault="00F6767B" w:rsidP="00F6767B">
      <w:pPr>
        <w:shd w:val="clear" w:color="auto" w:fill="FFFFFF" w:themeFill="background1"/>
        <w:tabs>
          <w:tab w:val="left" w:pos="8535"/>
        </w:tabs>
      </w:pPr>
    </w:p>
    <w:p w:rsidR="00F6767B" w:rsidRPr="007B22DA" w:rsidRDefault="00F6767B" w:rsidP="00F6767B">
      <w:pPr>
        <w:shd w:val="clear" w:color="auto" w:fill="FFFFFF" w:themeFill="background1"/>
      </w:pPr>
    </w:p>
    <w:p w:rsidR="00F6767B" w:rsidRPr="007B22DA" w:rsidRDefault="007610C7" w:rsidP="00F6767B">
      <w:pPr>
        <w:shd w:val="clear" w:color="auto" w:fill="FFFFFF" w:themeFill="background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CF5B57">
                <wp:simplePos x="0" y="0"/>
                <wp:positionH relativeFrom="column">
                  <wp:posOffset>1303020</wp:posOffset>
                </wp:positionH>
                <wp:positionV relativeFrom="paragraph">
                  <wp:posOffset>201930</wp:posOffset>
                </wp:positionV>
                <wp:extent cx="3011805" cy="484505"/>
                <wp:effectExtent l="10795" t="10160" r="6350" b="10160"/>
                <wp:wrapNone/>
                <wp:docPr id="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1805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BF7" w:rsidRDefault="00C02BF7" w:rsidP="00F6767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40066">
                              <w:rPr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аличие </w:t>
                            </w:r>
                            <w:r w:rsidRPr="00B40066">
                              <w:rPr>
                                <w:sz w:val="24"/>
                                <w:szCs w:val="24"/>
                              </w:rPr>
                              <w:t xml:space="preserve">оснований для отказа </w:t>
                            </w:r>
                          </w:p>
                          <w:p w:rsidR="00C02BF7" w:rsidRPr="00B40066" w:rsidRDefault="00C02BF7" w:rsidP="00F6767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40066">
                              <w:rPr>
                                <w:sz w:val="24"/>
                                <w:szCs w:val="24"/>
                              </w:rPr>
                              <w:t xml:space="preserve">в приеме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F5B57" id="Rectangle 12" o:spid="_x0000_s1028" style="position:absolute;left:0;text-align:left;margin-left:102.6pt;margin-top:15.9pt;width:237.15pt;height:3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">
                <v:textbox>
                  <w:txbxContent>
                    <w:p w:rsidR="00C02BF7" w:rsidRDefault="00C02BF7" w:rsidP="00F6767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40066">
                        <w:rPr>
                          <w:sz w:val="24"/>
                          <w:szCs w:val="24"/>
                        </w:rPr>
                        <w:t>Н</w:t>
                      </w:r>
                      <w:r>
                        <w:rPr>
                          <w:sz w:val="24"/>
                          <w:szCs w:val="24"/>
                        </w:rPr>
                        <w:t xml:space="preserve">аличие </w:t>
                      </w:r>
                      <w:r w:rsidRPr="00B40066">
                        <w:rPr>
                          <w:sz w:val="24"/>
                          <w:szCs w:val="24"/>
                        </w:rPr>
                        <w:t xml:space="preserve">оснований для отказа </w:t>
                      </w:r>
                    </w:p>
                    <w:p w:rsidR="00C02BF7" w:rsidRPr="00B40066" w:rsidRDefault="00C02BF7" w:rsidP="00F6767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40066">
                        <w:rPr>
                          <w:sz w:val="24"/>
                          <w:szCs w:val="24"/>
                        </w:rPr>
                        <w:t xml:space="preserve">в приеме </w:t>
                      </w:r>
                      <w:r>
                        <w:rPr>
                          <w:sz w:val="24"/>
                          <w:szCs w:val="24"/>
                        </w:rPr>
                        <w:t>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ACB21A">
                <wp:simplePos x="0" y="0"/>
                <wp:positionH relativeFrom="column">
                  <wp:posOffset>2827655</wp:posOffset>
                </wp:positionH>
                <wp:positionV relativeFrom="paragraph">
                  <wp:posOffset>50800</wp:posOffset>
                </wp:positionV>
                <wp:extent cx="1270" cy="167005"/>
                <wp:effectExtent l="59055" t="11430" r="53975" b="21590"/>
                <wp:wrapNone/>
                <wp:docPr id="2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167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EECAD" id="AutoShape 7" o:spid="_x0000_s1026" type="#_x0000_t32" style="position:absolute;margin-left:222.65pt;margin-top:4pt;width:.1pt;height:13.1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">
                <v:stroke endarrow="block"/>
              </v:shape>
            </w:pict>
          </mc:Fallback>
        </mc:AlternateContent>
      </w:r>
    </w:p>
    <w:p w:rsidR="00F6767B" w:rsidRPr="007B22DA" w:rsidRDefault="00F6767B" w:rsidP="00F6767B">
      <w:pPr>
        <w:shd w:val="clear" w:color="auto" w:fill="FFFFFF" w:themeFill="background1"/>
        <w:tabs>
          <w:tab w:val="left" w:pos="6495"/>
        </w:tabs>
      </w:pPr>
      <w:r w:rsidRPr="007B22DA">
        <w:t xml:space="preserve">           </w:t>
      </w:r>
      <w:r w:rsidRPr="007B22DA">
        <w:rPr>
          <w:sz w:val="24"/>
          <w:szCs w:val="24"/>
        </w:rPr>
        <w:t>Нет</w:t>
      </w:r>
      <w:r w:rsidRPr="007B22DA">
        <w:tab/>
        <w:t xml:space="preserve">       </w:t>
      </w:r>
      <w:r w:rsidRPr="007B22DA">
        <w:rPr>
          <w:sz w:val="24"/>
          <w:szCs w:val="24"/>
        </w:rPr>
        <w:t>Да</w:t>
      </w:r>
    </w:p>
    <w:p w:rsidR="00F6767B" w:rsidRPr="007B22DA" w:rsidRDefault="007610C7" w:rsidP="00F6767B">
      <w:pPr>
        <w:shd w:val="clear" w:color="auto" w:fill="FFFFFF" w:themeFill="background1"/>
        <w:tabs>
          <w:tab w:val="left" w:pos="745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47CE4F">
                <wp:simplePos x="0" y="0"/>
                <wp:positionH relativeFrom="column">
                  <wp:posOffset>4723130</wp:posOffset>
                </wp:positionH>
                <wp:positionV relativeFrom="paragraph">
                  <wp:posOffset>20320</wp:posOffset>
                </wp:positionV>
                <wp:extent cx="4445" cy="383540"/>
                <wp:effectExtent l="49530" t="8255" r="60325" b="17780"/>
                <wp:wrapNone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383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A6FE0" id="AutoShape 11" o:spid="_x0000_s1026" type="#_x0000_t32" style="position:absolute;margin-left:371.9pt;margin-top:1.6pt;width:.35pt;height:3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C551F6">
                <wp:simplePos x="0" y="0"/>
                <wp:positionH relativeFrom="column">
                  <wp:posOffset>875030</wp:posOffset>
                </wp:positionH>
                <wp:positionV relativeFrom="paragraph">
                  <wp:posOffset>23495</wp:posOffset>
                </wp:positionV>
                <wp:extent cx="0" cy="372110"/>
                <wp:effectExtent l="59055" t="11430" r="55245" b="16510"/>
                <wp:wrapNone/>
                <wp:docPr id="1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2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449CD" id="AutoShape 9" o:spid="_x0000_s1026" type="#_x0000_t32" style="position:absolute;margin-left:68.9pt;margin-top:1.85pt;width:0;height:2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725DA8">
                <wp:simplePos x="0" y="0"/>
                <wp:positionH relativeFrom="column">
                  <wp:posOffset>4328160</wp:posOffset>
                </wp:positionH>
                <wp:positionV relativeFrom="paragraph">
                  <wp:posOffset>16510</wp:posOffset>
                </wp:positionV>
                <wp:extent cx="399415" cy="0"/>
                <wp:effectExtent l="6985" t="13970" r="12700" b="5080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8A43D" id="AutoShape 10" o:spid="_x0000_s1026" type="#_x0000_t32" style="position:absolute;margin-left:340.8pt;margin-top:1.3pt;width:31.4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dr2HwIAADwEAAAOAAAAZHJzL2Uyb0RvYy54bWysU82O2yAQvlfqOyDuie2sky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240E18">
                <wp:simplePos x="0" y="0"/>
                <wp:positionH relativeFrom="column">
                  <wp:posOffset>875030</wp:posOffset>
                </wp:positionH>
                <wp:positionV relativeFrom="paragraph">
                  <wp:posOffset>23495</wp:posOffset>
                </wp:positionV>
                <wp:extent cx="481330" cy="635"/>
                <wp:effectExtent l="11430" t="11430" r="12065" b="6985"/>
                <wp:wrapNone/>
                <wp:docPr id="1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13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9CA13" id="AutoShape 8" o:spid="_x0000_s1026" type="#_x0000_t32" style="position:absolute;margin-left:68.9pt;margin-top:1.85pt;width:37.9pt;height:.0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"/>
            </w:pict>
          </mc:Fallback>
        </mc:AlternateContent>
      </w:r>
      <w:r w:rsidR="00F6767B" w:rsidRPr="007B22DA">
        <w:tab/>
      </w:r>
    </w:p>
    <w:p w:rsidR="00F6767B" w:rsidRPr="007B22DA" w:rsidRDefault="007610C7" w:rsidP="00F6767B">
      <w:pPr>
        <w:shd w:val="clear" w:color="auto" w:fill="FFFFFF" w:themeFill="background1"/>
        <w:tabs>
          <w:tab w:val="left" w:pos="745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5EF1D6">
                <wp:simplePos x="0" y="0"/>
                <wp:positionH relativeFrom="column">
                  <wp:posOffset>100330</wp:posOffset>
                </wp:positionH>
                <wp:positionV relativeFrom="paragraph">
                  <wp:posOffset>191135</wp:posOffset>
                </wp:positionV>
                <wp:extent cx="2959735" cy="645160"/>
                <wp:effectExtent l="8255" t="12065" r="13335" b="9525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735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BF7" w:rsidRDefault="00C02BF7" w:rsidP="00F6767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Принятие решения о наличии (отсутствии)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EF1D6" id="Rectangle 4" o:spid="_x0000_s1029" style="position:absolute;left:0;text-align:left;margin-left:7.9pt;margin-top:15.05pt;width:233.05pt;height:5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">
                <v:textbox>
                  <w:txbxContent>
                    <w:p w:rsidR="00C02BF7" w:rsidRDefault="00C02BF7" w:rsidP="00F6767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Принятие решения о наличии (отсутствии) оснований для отказа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F6767B" w:rsidRPr="007B22DA" w:rsidRDefault="007610C7" w:rsidP="00F6767B">
      <w:pPr>
        <w:shd w:val="clear" w:color="auto" w:fill="FFFFFF" w:themeFill="background1"/>
        <w:tabs>
          <w:tab w:val="left" w:pos="7455"/>
        </w:tabs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CBDD0B">
                <wp:simplePos x="0" y="0"/>
                <wp:positionH relativeFrom="column">
                  <wp:posOffset>3620770</wp:posOffset>
                </wp:positionH>
                <wp:positionV relativeFrom="paragraph">
                  <wp:posOffset>3810</wp:posOffset>
                </wp:positionV>
                <wp:extent cx="2214245" cy="628015"/>
                <wp:effectExtent l="13970" t="10160" r="10160" b="9525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4245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BF7" w:rsidRPr="00F7343C" w:rsidRDefault="00C02BF7" w:rsidP="00F6767B">
                            <w:pPr>
                              <w:ind w:right="-8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Отказ в приеме документов и возвращение документов заявителю</w:t>
                            </w:r>
                          </w:p>
                          <w:p w:rsidR="00C02BF7" w:rsidRDefault="00C02BF7" w:rsidP="00F676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BDD0B" id="Rectangle 5" o:spid="_x0000_s1030" style="position:absolute;left:0;text-align:left;margin-left:285.1pt;margin-top:.3pt;width:174.35pt;height:4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">
                <v:textbox>
                  <w:txbxContent>
                    <w:p w:rsidR="00C02BF7" w:rsidRPr="00F7343C" w:rsidRDefault="00C02BF7" w:rsidP="00F6767B">
                      <w:pPr>
                        <w:ind w:right="-82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Отказ в приеме документов и возвращение документов заявителю</w:t>
                      </w:r>
                    </w:p>
                    <w:p w:rsidR="00C02BF7" w:rsidRDefault="00C02BF7" w:rsidP="00F6767B"/>
                  </w:txbxContent>
                </v:textbox>
              </v:rect>
            </w:pict>
          </mc:Fallback>
        </mc:AlternateContent>
      </w:r>
    </w:p>
    <w:p w:rsidR="00F6767B" w:rsidRPr="007B22DA" w:rsidRDefault="007610C7" w:rsidP="00F6767B">
      <w:pPr>
        <w:shd w:val="clear" w:color="auto" w:fill="FFFFFF" w:themeFill="background1"/>
        <w:ind w:left="-56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4D7C07">
                <wp:simplePos x="0" y="0"/>
                <wp:positionH relativeFrom="column">
                  <wp:posOffset>-381000</wp:posOffset>
                </wp:positionH>
                <wp:positionV relativeFrom="paragraph">
                  <wp:posOffset>234315</wp:posOffset>
                </wp:positionV>
                <wp:extent cx="12700" cy="2328545"/>
                <wp:effectExtent l="12700" t="6985" r="12700" b="762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2328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2FE9C" id="AutoShape 14" o:spid="_x0000_s1026" type="#_x0000_t32" style="position:absolute;margin-left:-30pt;margin-top:18.45pt;width:1pt;height:183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D3C998">
                <wp:simplePos x="0" y="0"/>
                <wp:positionH relativeFrom="column">
                  <wp:posOffset>-380365</wp:posOffset>
                </wp:positionH>
                <wp:positionV relativeFrom="paragraph">
                  <wp:posOffset>245110</wp:posOffset>
                </wp:positionV>
                <wp:extent cx="481330" cy="635"/>
                <wp:effectExtent l="13335" t="8255" r="10160" b="1016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13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4B2E9" id="AutoShape 13" o:spid="_x0000_s1026" type="#_x0000_t32" style="position:absolute;margin-left:-29.95pt;margin-top:19.3pt;width:37.9pt;height:.0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"/>
            </w:pict>
          </mc:Fallback>
        </mc:AlternateContent>
      </w:r>
      <w:r w:rsidR="00F6767B" w:rsidRPr="007B22DA">
        <w:t xml:space="preserve">   </w:t>
      </w:r>
      <w:r w:rsidR="00F6767B" w:rsidRPr="007B22DA">
        <w:tab/>
        <w:t xml:space="preserve">                                                  </w:t>
      </w:r>
    </w:p>
    <w:p w:rsidR="00F6767B" w:rsidRPr="007B22DA" w:rsidRDefault="00F6767B" w:rsidP="00F6767B">
      <w:pPr>
        <w:shd w:val="clear" w:color="auto" w:fill="FFFFFF" w:themeFill="background1"/>
      </w:pPr>
    </w:p>
    <w:p w:rsidR="00F6767B" w:rsidRPr="007B22DA" w:rsidRDefault="007610C7" w:rsidP="00F6767B">
      <w:pPr>
        <w:shd w:val="clear" w:color="auto" w:fill="FFFFFF" w:themeFill="background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704F3F">
                <wp:simplePos x="0" y="0"/>
                <wp:positionH relativeFrom="column">
                  <wp:posOffset>140335</wp:posOffset>
                </wp:positionH>
                <wp:positionV relativeFrom="paragraph">
                  <wp:posOffset>175260</wp:posOffset>
                </wp:positionV>
                <wp:extent cx="2047240" cy="690880"/>
                <wp:effectExtent l="10160" t="13970" r="9525" b="9525"/>
                <wp:wrapNone/>
                <wp:docPr id="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24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BF7" w:rsidRDefault="00C02BF7" w:rsidP="00F6767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Наличие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04F3F" id="Rectangle 17" o:spid="_x0000_s1031" style="position:absolute;left:0;text-align:left;margin-left:11.05pt;margin-top:13.8pt;width:161.2pt;height:5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">
                <v:textbox>
                  <w:txbxContent>
                    <w:p w:rsidR="00C02BF7" w:rsidRDefault="00C02BF7" w:rsidP="00F6767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Наличие оснований для отказа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4C2081">
                <wp:simplePos x="0" y="0"/>
                <wp:positionH relativeFrom="column">
                  <wp:posOffset>2715260</wp:posOffset>
                </wp:positionH>
                <wp:positionV relativeFrom="paragraph">
                  <wp:posOffset>163830</wp:posOffset>
                </wp:positionV>
                <wp:extent cx="3171190" cy="690880"/>
                <wp:effectExtent l="13335" t="12065" r="6350" b="11430"/>
                <wp:wrapNone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19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BF7" w:rsidRDefault="00C02BF7" w:rsidP="00F6767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Принятие решения об отказе в выдаче разрешения на установку и эксплуатацию рекламной конструкции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C2081" id="Rectangle 20" o:spid="_x0000_s1032" style="position:absolute;left:0;text-align:left;margin-left:213.8pt;margin-top:12.9pt;width:249.7pt;height:5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">
                <v:textbox>
                  <w:txbxContent>
                    <w:p w:rsidR="00C02BF7" w:rsidRDefault="00C02BF7" w:rsidP="00F6767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Принятие решения об отказе в выдаче разрешения на установку и эксплуатацию рекламной конструкции</w:t>
                      </w:r>
                    </w:p>
                  </w:txbxContent>
                </v:textbox>
              </v:rect>
            </w:pict>
          </mc:Fallback>
        </mc:AlternateContent>
      </w:r>
    </w:p>
    <w:p w:rsidR="00F6767B" w:rsidRPr="007B22DA" w:rsidRDefault="00F6767B" w:rsidP="00F6767B">
      <w:pPr>
        <w:shd w:val="clear" w:color="auto" w:fill="FFFFFF" w:themeFill="background1"/>
      </w:pPr>
    </w:p>
    <w:p w:rsidR="00F6767B" w:rsidRPr="007B22DA" w:rsidRDefault="007610C7" w:rsidP="00F6767B">
      <w:pPr>
        <w:shd w:val="clear" w:color="auto" w:fill="FFFFFF" w:themeFill="background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16393F">
                <wp:simplePos x="0" y="0"/>
                <wp:positionH relativeFrom="column">
                  <wp:posOffset>-368300</wp:posOffset>
                </wp:positionH>
                <wp:positionV relativeFrom="paragraph">
                  <wp:posOffset>80010</wp:posOffset>
                </wp:positionV>
                <wp:extent cx="516890" cy="5715"/>
                <wp:effectExtent l="6350" t="60960" r="19685" b="47625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689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E57B1" id="AutoShape 15" o:spid="_x0000_s1026" type="#_x0000_t32" style="position:absolute;margin-left:-29pt;margin-top:6.3pt;width:40.7pt;height:.4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B7776B">
                <wp:simplePos x="0" y="0"/>
                <wp:positionH relativeFrom="column">
                  <wp:posOffset>2183765</wp:posOffset>
                </wp:positionH>
                <wp:positionV relativeFrom="paragraph">
                  <wp:posOffset>97155</wp:posOffset>
                </wp:positionV>
                <wp:extent cx="516890" cy="5715"/>
                <wp:effectExtent l="5715" t="59055" r="20320" b="49530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689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9B6AC" id="AutoShape 19" o:spid="_x0000_s1026" type="#_x0000_t32" style="position:absolute;margin-left:171.95pt;margin-top:7.65pt;width:40.7pt;height:.4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">
                <v:stroke endarrow="block"/>
              </v:shape>
            </w:pict>
          </mc:Fallback>
        </mc:AlternateContent>
      </w:r>
    </w:p>
    <w:p w:rsidR="00F6767B" w:rsidRPr="007B22DA" w:rsidRDefault="00F6767B" w:rsidP="00F6767B">
      <w:pPr>
        <w:shd w:val="clear" w:color="auto" w:fill="FFFFFF" w:themeFill="background1"/>
      </w:pPr>
    </w:p>
    <w:p w:rsidR="00F6767B" w:rsidRPr="007B22DA" w:rsidRDefault="007610C7" w:rsidP="00F6767B">
      <w:pPr>
        <w:shd w:val="clear" w:color="auto" w:fill="FFFFFF" w:themeFill="background1"/>
        <w:tabs>
          <w:tab w:val="left" w:pos="853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BE95DE">
                <wp:simplePos x="0" y="0"/>
                <wp:positionH relativeFrom="column">
                  <wp:posOffset>4345940</wp:posOffset>
                </wp:positionH>
                <wp:positionV relativeFrom="paragraph">
                  <wp:posOffset>39370</wp:posOffset>
                </wp:positionV>
                <wp:extent cx="5080" cy="264795"/>
                <wp:effectExtent l="53340" t="10160" r="55880" b="20320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64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5FA49" id="AutoShape 21" o:spid="_x0000_s1026" type="#_x0000_t32" style="position:absolute;margin-left:342.2pt;margin-top:3.1pt;width:.4pt;height:2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">
                <v:stroke endarrow="block"/>
              </v:shape>
            </w:pict>
          </mc:Fallback>
        </mc:AlternateContent>
      </w:r>
      <w:r w:rsidR="00F6767B" w:rsidRPr="007B22DA">
        <w:tab/>
      </w:r>
    </w:p>
    <w:p w:rsidR="00F6767B" w:rsidRPr="007B22DA" w:rsidRDefault="007610C7" w:rsidP="00F6767B">
      <w:pPr>
        <w:shd w:val="clear" w:color="auto" w:fill="FFFFFF" w:themeFill="background1"/>
        <w:tabs>
          <w:tab w:val="left" w:pos="1343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71B090">
                <wp:simplePos x="0" y="0"/>
                <wp:positionH relativeFrom="column">
                  <wp:posOffset>2466340</wp:posOffset>
                </wp:positionH>
                <wp:positionV relativeFrom="paragraph">
                  <wp:posOffset>102870</wp:posOffset>
                </wp:positionV>
                <wp:extent cx="3459480" cy="488950"/>
                <wp:effectExtent l="12065" t="10795" r="5080" b="5080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9480" cy="488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2BF7" w:rsidRDefault="00C02BF7" w:rsidP="00F6767B">
                            <w:pPr>
                              <w:jc w:val="center"/>
                            </w:pPr>
                            <w:r w:rsidRPr="008C1ED2">
                              <w:rPr>
                                <w:sz w:val="24"/>
                                <w:szCs w:val="24"/>
                              </w:rPr>
                              <w:t xml:space="preserve">Подготовка и направление (выдача)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з</w:t>
                            </w:r>
                            <w:r w:rsidRPr="008C1ED2">
                              <w:rPr>
                                <w:sz w:val="24"/>
                                <w:szCs w:val="24"/>
                              </w:rPr>
                              <w:t xml:space="preserve">аявителю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м</w:t>
                            </w:r>
                            <w:r w:rsidRPr="008C1ED2">
                              <w:rPr>
                                <w:sz w:val="24"/>
                                <w:szCs w:val="24"/>
                              </w:rPr>
                              <w:t xml:space="preserve">отивированного отказа в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выдаче разрешения</w:t>
                            </w:r>
                          </w:p>
                          <w:p w:rsidR="00C02BF7" w:rsidRDefault="00C02BF7" w:rsidP="00F676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71B090" id="AutoShape 22" o:spid="_x0000_s1033" style="position:absolute;left:0;text-align:left;margin-left:194.2pt;margin-top:8.1pt;width:272.4pt;height:3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">
                <v:textbox>
                  <w:txbxContent>
                    <w:p w:rsidR="00C02BF7" w:rsidRDefault="00C02BF7" w:rsidP="00F6767B">
                      <w:pPr>
                        <w:jc w:val="center"/>
                      </w:pPr>
                      <w:r w:rsidRPr="008C1ED2">
                        <w:rPr>
                          <w:sz w:val="24"/>
                          <w:szCs w:val="24"/>
                        </w:rPr>
                        <w:t xml:space="preserve">Подготовка и направление (выдача) </w:t>
                      </w:r>
                      <w:r>
                        <w:rPr>
                          <w:sz w:val="24"/>
                          <w:szCs w:val="24"/>
                        </w:rPr>
                        <w:t>з</w:t>
                      </w:r>
                      <w:r w:rsidRPr="008C1ED2">
                        <w:rPr>
                          <w:sz w:val="24"/>
                          <w:szCs w:val="24"/>
                        </w:rPr>
                        <w:t xml:space="preserve">аявителю </w:t>
                      </w:r>
                      <w:r>
                        <w:rPr>
                          <w:sz w:val="24"/>
                          <w:szCs w:val="24"/>
                        </w:rPr>
                        <w:t>м</w:t>
                      </w:r>
                      <w:r w:rsidRPr="008C1ED2">
                        <w:rPr>
                          <w:sz w:val="24"/>
                          <w:szCs w:val="24"/>
                        </w:rPr>
                        <w:t xml:space="preserve">отивированного отказа в </w:t>
                      </w:r>
                      <w:r>
                        <w:rPr>
                          <w:sz w:val="24"/>
                          <w:szCs w:val="24"/>
                        </w:rPr>
                        <w:t>выдаче разрешения</w:t>
                      </w:r>
                    </w:p>
                    <w:p w:rsidR="00C02BF7" w:rsidRDefault="00C02BF7" w:rsidP="00F6767B"/>
                  </w:txbxContent>
                </v:textbox>
              </v:roundrect>
            </w:pict>
          </mc:Fallback>
        </mc:AlternateContent>
      </w:r>
      <w:r w:rsidR="00F6767B" w:rsidRPr="007B22DA">
        <w:tab/>
      </w:r>
    </w:p>
    <w:p w:rsidR="00F6767B" w:rsidRPr="007B22DA" w:rsidRDefault="00F6767B" w:rsidP="00F6767B">
      <w:pPr>
        <w:shd w:val="clear" w:color="auto" w:fill="FFFFFF" w:themeFill="background1"/>
        <w:jc w:val="center"/>
      </w:pPr>
    </w:p>
    <w:p w:rsidR="00F6767B" w:rsidRPr="007B22DA" w:rsidRDefault="007610C7" w:rsidP="00F6767B">
      <w:pPr>
        <w:shd w:val="clear" w:color="auto" w:fill="FFFFFF" w:themeFill="background1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5529DD">
                <wp:simplePos x="0" y="0"/>
                <wp:positionH relativeFrom="column">
                  <wp:posOffset>2198370</wp:posOffset>
                </wp:positionH>
                <wp:positionV relativeFrom="paragraph">
                  <wp:posOffset>796925</wp:posOffset>
                </wp:positionV>
                <wp:extent cx="516890" cy="5715"/>
                <wp:effectExtent l="10795" t="56515" r="15240" b="52070"/>
                <wp:wrapNone/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689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F0637" id="AutoShape 23" o:spid="_x0000_s1026" type="#_x0000_t32" style="position:absolute;margin-left:173.1pt;margin-top:62.75pt;width:40.7pt;height:.4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248536">
                <wp:simplePos x="0" y="0"/>
                <wp:positionH relativeFrom="column">
                  <wp:posOffset>136525</wp:posOffset>
                </wp:positionH>
                <wp:positionV relativeFrom="paragraph">
                  <wp:posOffset>429260</wp:posOffset>
                </wp:positionV>
                <wp:extent cx="2047240" cy="690880"/>
                <wp:effectExtent l="6350" t="12700" r="13335" b="1079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24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BF7" w:rsidRDefault="00C02BF7" w:rsidP="00F6767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Отсутствие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48536" id="Rectangle 18" o:spid="_x0000_s1034" style="position:absolute;left:0;text-align:left;margin-left:10.75pt;margin-top:33.8pt;width:161.2pt;height:5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">
                <v:textbox>
                  <w:txbxContent>
                    <w:p w:rsidR="00C02BF7" w:rsidRDefault="00C02BF7" w:rsidP="00F6767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Отсутствие оснований для отказа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56E678">
                <wp:simplePos x="0" y="0"/>
                <wp:positionH relativeFrom="column">
                  <wp:posOffset>-368300</wp:posOffset>
                </wp:positionH>
                <wp:positionV relativeFrom="paragraph">
                  <wp:posOffset>735965</wp:posOffset>
                </wp:positionV>
                <wp:extent cx="516890" cy="5715"/>
                <wp:effectExtent l="6350" t="52705" r="19685" b="5588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689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A56CC" id="AutoShape 16" o:spid="_x0000_s1026" type="#_x0000_t32" style="position:absolute;margin-left:-29pt;margin-top:57.95pt;width:40.7pt;height:.4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">
                <v:stroke endarrow="block"/>
              </v:shape>
            </w:pict>
          </mc:Fallback>
        </mc:AlternateContent>
      </w:r>
    </w:p>
    <w:p w:rsidR="00F6767B" w:rsidRPr="007B22DA" w:rsidRDefault="007610C7" w:rsidP="00F676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E8EB38">
                <wp:simplePos x="0" y="0"/>
                <wp:positionH relativeFrom="column">
                  <wp:posOffset>2715260</wp:posOffset>
                </wp:positionH>
                <wp:positionV relativeFrom="paragraph">
                  <wp:posOffset>167640</wp:posOffset>
                </wp:positionV>
                <wp:extent cx="3171190" cy="690880"/>
                <wp:effectExtent l="13335" t="12700" r="6350" b="10795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19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BF7" w:rsidRDefault="00C02BF7" w:rsidP="00F6767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Принятие решения о выдаче разрешения на установку и эксплуатацию рекламной конструкции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8EB38" id="Rectangle 24" o:spid="_x0000_s1035" style="position:absolute;left:0;text-align:left;margin-left:213.8pt;margin-top:13.2pt;width:249.7pt;height:5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">
                <v:textbox>
                  <w:txbxContent>
                    <w:p w:rsidR="00C02BF7" w:rsidRDefault="00C02BF7" w:rsidP="00F6767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Принятие решения о выдаче разрешения на установку и эксплуатацию рекламной конструкции</w:t>
                      </w:r>
                    </w:p>
                  </w:txbxContent>
                </v:textbox>
              </v:rect>
            </w:pict>
          </mc:Fallback>
        </mc:AlternateContent>
      </w:r>
    </w:p>
    <w:p w:rsidR="00F6767B" w:rsidRPr="007B22DA" w:rsidRDefault="00F6767B" w:rsidP="00F6767B"/>
    <w:p w:rsidR="00F6767B" w:rsidRPr="007B22DA" w:rsidRDefault="00F6767B" w:rsidP="00F6767B"/>
    <w:p w:rsidR="00F6767B" w:rsidRPr="007B22DA" w:rsidRDefault="00F6767B" w:rsidP="00F6767B"/>
    <w:p w:rsidR="00F6767B" w:rsidRPr="007B22DA" w:rsidRDefault="007610C7" w:rsidP="00F676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314FF8">
                <wp:simplePos x="0" y="0"/>
                <wp:positionH relativeFrom="column">
                  <wp:posOffset>4246245</wp:posOffset>
                </wp:positionH>
                <wp:positionV relativeFrom="paragraph">
                  <wp:posOffset>40640</wp:posOffset>
                </wp:positionV>
                <wp:extent cx="5080" cy="264795"/>
                <wp:effectExtent l="48895" t="8255" r="60325" b="222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64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46F16" id="AutoShape 25" o:spid="_x0000_s1026" type="#_x0000_t32" style="position:absolute;margin-left:334.35pt;margin-top:3.2pt;width:.4pt;height:20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F6767B" w:rsidRPr="007B22DA" w:rsidRDefault="007610C7" w:rsidP="00F676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DD69C3">
                <wp:simplePos x="0" y="0"/>
                <wp:positionH relativeFrom="column">
                  <wp:posOffset>2027555</wp:posOffset>
                </wp:positionH>
                <wp:positionV relativeFrom="paragraph">
                  <wp:posOffset>100965</wp:posOffset>
                </wp:positionV>
                <wp:extent cx="3957320" cy="690245"/>
                <wp:effectExtent l="11430" t="6350" r="12700" b="8255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7320" cy="690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2BF7" w:rsidRDefault="00C02BF7" w:rsidP="00F6767B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r w:rsidRPr="006560EB">
                              <w:rPr>
                                <w:sz w:val="24"/>
                                <w:szCs w:val="24"/>
                              </w:rPr>
                              <w:t xml:space="preserve">одготовка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разрешения на установку и эксплуатацию рекламной конструкции</w:t>
                            </w:r>
                            <w:r w:rsidRPr="006560EB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направление</w:t>
                            </w:r>
                            <w:r w:rsidRPr="006560E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Pr="006560EB">
                              <w:rPr>
                                <w:sz w:val="24"/>
                                <w:szCs w:val="24"/>
                              </w:rPr>
                              <w:t>выдача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 разрешения заявителю</w:t>
                            </w:r>
                          </w:p>
                          <w:p w:rsidR="00C02BF7" w:rsidRDefault="00C02BF7" w:rsidP="00F676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DD69C3" id="AutoShape 26" o:spid="_x0000_s1036" style="position:absolute;left:0;text-align:left;margin-left:159.65pt;margin-top:7.95pt;width:311.6pt;height:54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">
                <v:textbox>
                  <w:txbxContent>
                    <w:p w:rsidR="00C02BF7" w:rsidRDefault="00C02BF7" w:rsidP="00F6767B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П</w:t>
                      </w:r>
                      <w:r w:rsidRPr="006560EB">
                        <w:rPr>
                          <w:sz w:val="24"/>
                          <w:szCs w:val="24"/>
                        </w:rPr>
                        <w:t xml:space="preserve">одготовка </w:t>
                      </w:r>
                      <w:r>
                        <w:rPr>
                          <w:sz w:val="24"/>
                          <w:szCs w:val="24"/>
                        </w:rPr>
                        <w:t>разрешения на установку и эксплуатацию рекламной конструкции</w:t>
                      </w:r>
                      <w:r w:rsidRPr="006560EB"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</w:rPr>
                        <w:t>направление</w:t>
                      </w:r>
                      <w:r w:rsidRPr="006560EB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(</w:t>
                      </w:r>
                      <w:r w:rsidRPr="006560EB">
                        <w:rPr>
                          <w:sz w:val="24"/>
                          <w:szCs w:val="24"/>
                        </w:rPr>
                        <w:t>выдача</w:t>
                      </w:r>
                      <w:r>
                        <w:rPr>
                          <w:sz w:val="24"/>
                          <w:szCs w:val="24"/>
                        </w:rPr>
                        <w:t>) разрешения заявителю</w:t>
                      </w:r>
                    </w:p>
                    <w:p w:rsidR="00C02BF7" w:rsidRDefault="00C02BF7" w:rsidP="00F6767B"/>
                  </w:txbxContent>
                </v:textbox>
              </v:roundrect>
            </w:pict>
          </mc:Fallback>
        </mc:AlternateContent>
      </w:r>
    </w:p>
    <w:p w:rsidR="00F6767B" w:rsidRPr="007B22DA" w:rsidRDefault="00F6767B" w:rsidP="00F6767B"/>
    <w:p w:rsidR="00F6767B" w:rsidRPr="007B22DA" w:rsidRDefault="00F6767B" w:rsidP="00F6767B">
      <w:pPr>
        <w:tabs>
          <w:tab w:val="left" w:pos="3266"/>
        </w:tabs>
      </w:pPr>
      <w:r w:rsidRPr="007B22DA">
        <w:tab/>
      </w:r>
    </w:p>
    <w:p w:rsidR="00F6767B" w:rsidRPr="007B22DA" w:rsidRDefault="00F6767B" w:rsidP="00F6767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073B9" w:rsidRPr="007B22DA" w:rsidRDefault="0089723E" w:rsidP="0089723E">
      <w:pPr>
        <w:pStyle w:val="ConsPlusNonformat"/>
        <w:jc w:val="center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4073B9" w:rsidRPr="007B22DA" w:rsidSect="00DC6D29">
      <w:headerReference w:type="default" r:id="rId10"/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D52" w:rsidRDefault="00D52D52" w:rsidP="005A03D9">
      <w:r>
        <w:separator/>
      </w:r>
    </w:p>
  </w:endnote>
  <w:endnote w:type="continuationSeparator" w:id="0">
    <w:p w:rsidR="00D52D52" w:rsidRDefault="00D52D52" w:rsidP="005A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D52" w:rsidRDefault="00D52D52" w:rsidP="005A03D9">
      <w:r>
        <w:separator/>
      </w:r>
    </w:p>
  </w:footnote>
  <w:footnote w:type="continuationSeparator" w:id="0">
    <w:p w:rsidR="00D52D52" w:rsidRDefault="00D52D52" w:rsidP="005A0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F7" w:rsidRDefault="00C02BF7" w:rsidP="007610C7">
    <w:pPr>
      <w:pStyle w:val="a4"/>
      <w:ind w:firstLine="0"/>
      <w:rPr>
        <w:noProof/>
      </w:rPr>
    </w:pPr>
  </w:p>
  <w:p w:rsidR="00C02BF7" w:rsidRDefault="00C02BF7" w:rsidP="00DC6D29">
    <w:pPr>
      <w:pStyle w:val="a4"/>
      <w:ind w:firstLine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F7" w:rsidRDefault="00C02BF7">
    <w:pPr>
      <w:pStyle w:val="a4"/>
      <w:jc w:val="center"/>
      <w:rPr>
        <w:noProof/>
      </w:rPr>
    </w:pPr>
  </w:p>
  <w:p w:rsidR="00C02BF7" w:rsidRDefault="00C02BF7" w:rsidP="00FE4B8E">
    <w:pPr>
      <w:pStyle w:val="a4"/>
      <w:ind w:firstLine="0"/>
      <w:jc w:val="right"/>
      <w:rPr>
        <w:noProof/>
      </w:rPr>
    </w:pPr>
  </w:p>
  <w:p w:rsidR="00C02BF7" w:rsidRDefault="00C02BF7" w:rsidP="00DC6D29">
    <w:pPr>
      <w:pStyle w:val="a4"/>
      <w:ind w:firstLine="0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F7" w:rsidRDefault="00C02BF7">
    <w:pPr>
      <w:pStyle w:val="a4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C02BF7" w:rsidRDefault="00C02BF7" w:rsidP="00DC6D29">
    <w:pPr>
      <w:pStyle w:val="a4"/>
      <w:ind w:firstLine="0"/>
      <w:jc w:val="right"/>
      <w:rPr>
        <w:noProof/>
      </w:rPr>
    </w:pPr>
    <w:r>
      <w:rPr>
        <w:noProof/>
      </w:rPr>
      <w:tab/>
      <w:t>Продолжение приложения № 2</w:t>
    </w:r>
  </w:p>
  <w:p w:rsidR="00C02BF7" w:rsidRDefault="00C02BF7" w:rsidP="00DC6D29">
    <w:pPr>
      <w:pStyle w:val="a4"/>
      <w:ind w:firstLine="0"/>
      <w:jc w:val="right"/>
      <w:rPr>
        <w:noProof/>
      </w:rPr>
    </w:pPr>
    <w:r>
      <w:rPr>
        <w:noProof/>
      </w:rPr>
      <w:t xml:space="preserve">к административному регламенту </w:t>
    </w:r>
  </w:p>
  <w:p w:rsidR="00C02BF7" w:rsidRDefault="00C02BF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3E81"/>
    <w:multiLevelType w:val="multilevel"/>
    <w:tmpl w:val="8D9E8E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E0F03E6"/>
    <w:multiLevelType w:val="hybridMultilevel"/>
    <w:tmpl w:val="74F69C06"/>
    <w:lvl w:ilvl="0" w:tplc="41ACE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8601F4"/>
    <w:multiLevelType w:val="multilevel"/>
    <w:tmpl w:val="6F6CF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268874EF"/>
    <w:multiLevelType w:val="hybridMultilevel"/>
    <w:tmpl w:val="A4F838B2"/>
    <w:lvl w:ilvl="0" w:tplc="41ACE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136F17"/>
    <w:multiLevelType w:val="hybridMultilevel"/>
    <w:tmpl w:val="3C421EAE"/>
    <w:lvl w:ilvl="0" w:tplc="41ACE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0D45F1E"/>
    <w:multiLevelType w:val="multilevel"/>
    <w:tmpl w:val="34E45D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5845059"/>
    <w:multiLevelType w:val="hybridMultilevel"/>
    <w:tmpl w:val="72E65836"/>
    <w:lvl w:ilvl="0" w:tplc="41ACE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9F609A"/>
    <w:multiLevelType w:val="hybridMultilevel"/>
    <w:tmpl w:val="BD2E46D0"/>
    <w:lvl w:ilvl="0" w:tplc="55B0D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27F4EAC"/>
    <w:multiLevelType w:val="hybridMultilevel"/>
    <w:tmpl w:val="C93CA648"/>
    <w:lvl w:ilvl="0" w:tplc="41ACE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6667A35"/>
    <w:multiLevelType w:val="hybridMultilevel"/>
    <w:tmpl w:val="237EF3BC"/>
    <w:lvl w:ilvl="0" w:tplc="41ACE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7D46662"/>
    <w:multiLevelType w:val="multilevel"/>
    <w:tmpl w:val="5DE81E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49F6162A"/>
    <w:multiLevelType w:val="hybridMultilevel"/>
    <w:tmpl w:val="1C6E24CC"/>
    <w:lvl w:ilvl="0" w:tplc="41ACE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F69427E"/>
    <w:multiLevelType w:val="hybridMultilevel"/>
    <w:tmpl w:val="47DC5250"/>
    <w:lvl w:ilvl="0" w:tplc="41ACE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539785A"/>
    <w:multiLevelType w:val="multilevel"/>
    <w:tmpl w:val="83C45A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5FD73AF"/>
    <w:multiLevelType w:val="hybridMultilevel"/>
    <w:tmpl w:val="A97EDA26"/>
    <w:lvl w:ilvl="0" w:tplc="41ACE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4D1416C"/>
    <w:multiLevelType w:val="hybridMultilevel"/>
    <w:tmpl w:val="1904224C"/>
    <w:lvl w:ilvl="0" w:tplc="4202A1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6601149"/>
    <w:multiLevelType w:val="multilevel"/>
    <w:tmpl w:val="E40C47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sz w:val="28"/>
      </w:rPr>
    </w:lvl>
  </w:abstractNum>
  <w:abstractNum w:abstractNumId="17" w15:restartNumberingAfterBreak="0">
    <w:nsid w:val="7C104A14"/>
    <w:multiLevelType w:val="hybridMultilevel"/>
    <w:tmpl w:val="28EC650A"/>
    <w:lvl w:ilvl="0" w:tplc="41ACE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2"/>
  </w:num>
  <w:num w:numId="5">
    <w:abstractNumId w:val="5"/>
  </w:num>
  <w:num w:numId="6">
    <w:abstractNumId w:val="10"/>
  </w:num>
  <w:num w:numId="7">
    <w:abstractNumId w:val="12"/>
  </w:num>
  <w:num w:numId="8">
    <w:abstractNumId w:val="1"/>
  </w:num>
  <w:num w:numId="9">
    <w:abstractNumId w:val="14"/>
  </w:num>
  <w:num w:numId="10">
    <w:abstractNumId w:val="6"/>
  </w:num>
  <w:num w:numId="11">
    <w:abstractNumId w:val="8"/>
  </w:num>
  <w:num w:numId="12">
    <w:abstractNumId w:val="9"/>
  </w:num>
  <w:num w:numId="13">
    <w:abstractNumId w:val="17"/>
  </w:num>
  <w:num w:numId="14">
    <w:abstractNumId w:val="11"/>
  </w:num>
  <w:num w:numId="15">
    <w:abstractNumId w:val="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6C"/>
    <w:rsid w:val="00001517"/>
    <w:rsid w:val="00002A7C"/>
    <w:rsid w:val="00002FF4"/>
    <w:rsid w:val="000030BD"/>
    <w:rsid w:val="000047AE"/>
    <w:rsid w:val="0000557C"/>
    <w:rsid w:val="000062D4"/>
    <w:rsid w:val="0000632A"/>
    <w:rsid w:val="00006500"/>
    <w:rsid w:val="00011430"/>
    <w:rsid w:val="00012F15"/>
    <w:rsid w:val="00013BC0"/>
    <w:rsid w:val="000147EA"/>
    <w:rsid w:val="00014F56"/>
    <w:rsid w:val="000177E1"/>
    <w:rsid w:val="00017977"/>
    <w:rsid w:val="0002008C"/>
    <w:rsid w:val="000219EB"/>
    <w:rsid w:val="00022039"/>
    <w:rsid w:val="00022110"/>
    <w:rsid w:val="00024E35"/>
    <w:rsid w:val="0002527F"/>
    <w:rsid w:val="00025E7A"/>
    <w:rsid w:val="00026D7F"/>
    <w:rsid w:val="000274F7"/>
    <w:rsid w:val="00030D88"/>
    <w:rsid w:val="000313A7"/>
    <w:rsid w:val="0003193E"/>
    <w:rsid w:val="00031CC9"/>
    <w:rsid w:val="00031EA7"/>
    <w:rsid w:val="00032094"/>
    <w:rsid w:val="00032303"/>
    <w:rsid w:val="00032E14"/>
    <w:rsid w:val="000336D6"/>
    <w:rsid w:val="000339CA"/>
    <w:rsid w:val="000345D0"/>
    <w:rsid w:val="00035088"/>
    <w:rsid w:val="00035AE5"/>
    <w:rsid w:val="000369CD"/>
    <w:rsid w:val="00036E32"/>
    <w:rsid w:val="000417EE"/>
    <w:rsid w:val="00041A39"/>
    <w:rsid w:val="00042001"/>
    <w:rsid w:val="00042C5D"/>
    <w:rsid w:val="000438CE"/>
    <w:rsid w:val="00043CEB"/>
    <w:rsid w:val="00043D60"/>
    <w:rsid w:val="00044952"/>
    <w:rsid w:val="00046E0F"/>
    <w:rsid w:val="00050130"/>
    <w:rsid w:val="0005035F"/>
    <w:rsid w:val="00051F7D"/>
    <w:rsid w:val="000523F2"/>
    <w:rsid w:val="00052FD8"/>
    <w:rsid w:val="00053CCF"/>
    <w:rsid w:val="00053F83"/>
    <w:rsid w:val="000540AE"/>
    <w:rsid w:val="00054887"/>
    <w:rsid w:val="000561D8"/>
    <w:rsid w:val="0005688A"/>
    <w:rsid w:val="00056BAC"/>
    <w:rsid w:val="000577D5"/>
    <w:rsid w:val="000611F0"/>
    <w:rsid w:val="00061D90"/>
    <w:rsid w:val="00062A02"/>
    <w:rsid w:val="00063096"/>
    <w:rsid w:val="000634FB"/>
    <w:rsid w:val="0006374E"/>
    <w:rsid w:val="00063928"/>
    <w:rsid w:val="00064B27"/>
    <w:rsid w:val="00065071"/>
    <w:rsid w:val="000671C4"/>
    <w:rsid w:val="00067678"/>
    <w:rsid w:val="00071586"/>
    <w:rsid w:val="00071CCF"/>
    <w:rsid w:val="00072461"/>
    <w:rsid w:val="0007285F"/>
    <w:rsid w:val="00073099"/>
    <w:rsid w:val="00073416"/>
    <w:rsid w:val="00073932"/>
    <w:rsid w:val="00075117"/>
    <w:rsid w:val="00075E0E"/>
    <w:rsid w:val="000766BC"/>
    <w:rsid w:val="00076BF3"/>
    <w:rsid w:val="00076EA1"/>
    <w:rsid w:val="000809BA"/>
    <w:rsid w:val="00081782"/>
    <w:rsid w:val="000825AC"/>
    <w:rsid w:val="00084842"/>
    <w:rsid w:val="00084A9C"/>
    <w:rsid w:val="0008637E"/>
    <w:rsid w:val="00086AA7"/>
    <w:rsid w:val="00087209"/>
    <w:rsid w:val="0008769B"/>
    <w:rsid w:val="00090E0A"/>
    <w:rsid w:val="00093557"/>
    <w:rsid w:val="00093A3C"/>
    <w:rsid w:val="000944FE"/>
    <w:rsid w:val="000954DF"/>
    <w:rsid w:val="00095D3E"/>
    <w:rsid w:val="00096B00"/>
    <w:rsid w:val="000A0150"/>
    <w:rsid w:val="000A0399"/>
    <w:rsid w:val="000A05B2"/>
    <w:rsid w:val="000A09F4"/>
    <w:rsid w:val="000A1041"/>
    <w:rsid w:val="000A14F5"/>
    <w:rsid w:val="000A1759"/>
    <w:rsid w:val="000A182E"/>
    <w:rsid w:val="000A2975"/>
    <w:rsid w:val="000A2D7A"/>
    <w:rsid w:val="000A3B16"/>
    <w:rsid w:val="000A3FDF"/>
    <w:rsid w:val="000A4B43"/>
    <w:rsid w:val="000A63AE"/>
    <w:rsid w:val="000A6715"/>
    <w:rsid w:val="000B0702"/>
    <w:rsid w:val="000B14D6"/>
    <w:rsid w:val="000B2DCB"/>
    <w:rsid w:val="000B4924"/>
    <w:rsid w:val="000B4AD5"/>
    <w:rsid w:val="000B6DC2"/>
    <w:rsid w:val="000B7038"/>
    <w:rsid w:val="000B774C"/>
    <w:rsid w:val="000C0A45"/>
    <w:rsid w:val="000C2DF6"/>
    <w:rsid w:val="000C2EBB"/>
    <w:rsid w:val="000C35C8"/>
    <w:rsid w:val="000C4AB8"/>
    <w:rsid w:val="000C5B06"/>
    <w:rsid w:val="000C6357"/>
    <w:rsid w:val="000C674E"/>
    <w:rsid w:val="000D02E7"/>
    <w:rsid w:val="000D218D"/>
    <w:rsid w:val="000D2893"/>
    <w:rsid w:val="000D3EA4"/>
    <w:rsid w:val="000D615F"/>
    <w:rsid w:val="000D63BC"/>
    <w:rsid w:val="000D74D9"/>
    <w:rsid w:val="000D77BB"/>
    <w:rsid w:val="000E1799"/>
    <w:rsid w:val="000E1AE6"/>
    <w:rsid w:val="000E317C"/>
    <w:rsid w:val="000E36CF"/>
    <w:rsid w:val="000E49A6"/>
    <w:rsid w:val="000E5543"/>
    <w:rsid w:val="000E586A"/>
    <w:rsid w:val="000E59E8"/>
    <w:rsid w:val="000E6FF4"/>
    <w:rsid w:val="000F0AC8"/>
    <w:rsid w:val="000F0C57"/>
    <w:rsid w:val="000F3265"/>
    <w:rsid w:val="000F35CF"/>
    <w:rsid w:val="000F40D4"/>
    <w:rsid w:val="000F422A"/>
    <w:rsid w:val="000F5ABC"/>
    <w:rsid w:val="000F5BD8"/>
    <w:rsid w:val="000F5C81"/>
    <w:rsid w:val="000F5E37"/>
    <w:rsid w:val="000F60F2"/>
    <w:rsid w:val="0010001A"/>
    <w:rsid w:val="001011A8"/>
    <w:rsid w:val="00101E71"/>
    <w:rsid w:val="00102B42"/>
    <w:rsid w:val="00104E0D"/>
    <w:rsid w:val="001075A6"/>
    <w:rsid w:val="00110C99"/>
    <w:rsid w:val="001114BA"/>
    <w:rsid w:val="0011230E"/>
    <w:rsid w:val="00112462"/>
    <w:rsid w:val="001156D4"/>
    <w:rsid w:val="00117CE4"/>
    <w:rsid w:val="001205FD"/>
    <w:rsid w:val="00120F12"/>
    <w:rsid w:val="00122705"/>
    <w:rsid w:val="00122815"/>
    <w:rsid w:val="00123386"/>
    <w:rsid w:val="00123628"/>
    <w:rsid w:val="00124637"/>
    <w:rsid w:val="00124A19"/>
    <w:rsid w:val="00125B39"/>
    <w:rsid w:val="001263D8"/>
    <w:rsid w:val="00126E8D"/>
    <w:rsid w:val="001270C5"/>
    <w:rsid w:val="00127A10"/>
    <w:rsid w:val="00127E5F"/>
    <w:rsid w:val="001300A0"/>
    <w:rsid w:val="001305C5"/>
    <w:rsid w:val="0013088E"/>
    <w:rsid w:val="00130FBE"/>
    <w:rsid w:val="00132948"/>
    <w:rsid w:val="00132A06"/>
    <w:rsid w:val="0013383C"/>
    <w:rsid w:val="00133DB8"/>
    <w:rsid w:val="00134851"/>
    <w:rsid w:val="0013558A"/>
    <w:rsid w:val="0014014D"/>
    <w:rsid w:val="00140592"/>
    <w:rsid w:val="00140C91"/>
    <w:rsid w:val="00142ABB"/>
    <w:rsid w:val="0014364F"/>
    <w:rsid w:val="001442E7"/>
    <w:rsid w:val="001444BA"/>
    <w:rsid w:val="00145FF4"/>
    <w:rsid w:val="001461C3"/>
    <w:rsid w:val="0014631D"/>
    <w:rsid w:val="00147207"/>
    <w:rsid w:val="00151FF8"/>
    <w:rsid w:val="00152540"/>
    <w:rsid w:val="00153168"/>
    <w:rsid w:val="001534A6"/>
    <w:rsid w:val="001544E4"/>
    <w:rsid w:val="00154FC1"/>
    <w:rsid w:val="00155406"/>
    <w:rsid w:val="0015581E"/>
    <w:rsid w:val="00157CB0"/>
    <w:rsid w:val="00160F08"/>
    <w:rsid w:val="00161D31"/>
    <w:rsid w:val="0016328A"/>
    <w:rsid w:val="001633F6"/>
    <w:rsid w:val="00163E53"/>
    <w:rsid w:val="00164357"/>
    <w:rsid w:val="00164A1F"/>
    <w:rsid w:val="00164A3E"/>
    <w:rsid w:val="001651A2"/>
    <w:rsid w:val="00165849"/>
    <w:rsid w:val="00166644"/>
    <w:rsid w:val="00171FC8"/>
    <w:rsid w:val="001723F5"/>
    <w:rsid w:val="00172998"/>
    <w:rsid w:val="00174532"/>
    <w:rsid w:val="001745AF"/>
    <w:rsid w:val="00174A72"/>
    <w:rsid w:val="00176BF6"/>
    <w:rsid w:val="001776C5"/>
    <w:rsid w:val="00177F23"/>
    <w:rsid w:val="00180A0E"/>
    <w:rsid w:val="00181944"/>
    <w:rsid w:val="001856DF"/>
    <w:rsid w:val="001869EA"/>
    <w:rsid w:val="00186B5C"/>
    <w:rsid w:val="0019113F"/>
    <w:rsid w:val="0019198C"/>
    <w:rsid w:val="00191FE0"/>
    <w:rsid w:val="00193441"/>
    <w:rsid w:val="00195369"/>
    <w:rsid w:val="00196869"/>
    <w:rsid w:val="001971C5"/>
    <w:rsid w:val="00197A69"/>
    <w:rsid w:val="001A0486"/>
    <w:rsid w:val="001A20BC"/>
    <w:rsid w:val="001A25E1"/>
    <w:rsid w:val="001A2B55"/>
    <w:rsid w:val="001A2B82"/>
    <w:rsid w:val="001A2F51"/>
    <w:rsid w:val="001A33C3"/>
    <w:rsid w:val="001A3AF6"/>
    <w:rsid w:val="001A3B87"/>
    <w:rsid w:val="001A4D9D"/>
    <w:rsid w:val="001A4FF4"/>
    <w:rsid w:val="001A5A92"/>
    <w:rsid w:val="001A5EE9"/>
    <w:rsid w:val="001A6176"/>
    <w:rsid w:val="001A6ACD"/>
    <w:rsid w:val="001A6C9D"/>
    <w:rsid w:val="001A7B62"/>
    <w:rsid w:val="001A7D5C"/>
    <w:rsid w:val="001B0895"/>
    <w:rsid w:val="001B2D77"/>
    <w:rsid w:val="001B3C41"/>
    <w:rsid w:val="001B57B9"/>
    <w:rsid w:val="001B714D"/>
    <w:rsid w:val="001B7E49"/>
    <w:rsid w:val="001C008D"/>
    <w:rsid w:val="001C0BAA"/>
    <w:rsid w:val="001C1ED1"/>
    <w:rsid w:val="001C28A9"/>
    <w:rsid w:val="001C3154"/>
    <w:rsid w:val="001C3810"/>
    <w:rsid w:val="001C415A"/>
    <w:rsid w:val="001C4596"/>
    <w:rsid w:val="001C4D85"/>
    <w:rsid w:val="001C4E3E"/>
    <w:rsid w:val="001C5539"/>
    <w:rsid w:val="001C5B05"/>
    <w:rsid w:val="001C64E4"/>
    <w:rsid w:val="001C6533"/>
    <w:rsid w:val="001C7F2C"/>
    <w:rsid w:val="001D0227"/>
    <w:rsid w:val="001D1930"/>
    <w:rsid w:val="001D1D76"/>
    <w:rsid w:val="001D289D"/>
    <w:rsid w:val="001D2915"/>
    <w:rsid w:val="001D3389"/>
    <w:rsid w:val="001D50FB"/>
    <w:rsid w:val="001D6059"/>
    <w:rsid w:val="001D6329"/>
    <w:rsid w:val="001D69EC"/>
    <w:rsid w:val="001D7B30"/>
    <w:rsid w:val="001D7D09"/>
    <w:rsid w:val="001E173E"/>
    <w:rsid w:val="001E17EA"/>
    <w:rsid w:val="001E2BDB"/>
    <w:rsid w:val="001E2D27"/>
    <w:rsid w:val="001E43AF"/>
    <w:rsid w:val="001E45F6"/>
    <w:rsid w:val="001E4F4F"/>
    <w:rsid w:val="001E561D"/>
    <w:rsid w:val="001E579E"/>
    <w:rsid w:val="001E73CE"/>
    <w:rsid w:val="001F0809"/>
    <w:rsid w:val="001F12B2"/>
    <w:rsid w:val="001F246A"/>
    <w:rsid w:val="001F27D3"/>
    <w:rsid w:val="001F28FB"/>
    <w:rsid w:val="001F3EC1"/>
    <w:rsid w:val="001F5561"/>
    <w:rsid w:val="001F5778"/>
    <w:rsid w:val="001F76F5"/>
    <w:rsid w:val="00200B6A"/>
    <w:rsid w:val="00200C73"/>
    <w:rsid w:val="00203E92"/>
    <w:rsid w:val="00204B0B"/>
    <w:rsid w:val="00205441"/>
    <w:rsid w:val="0020546D"/>
    <w:rsid w:val="00205E75"/>
    <w:rsid w:val="00207196"/>
    <w:rsid w:val="00207EAD"/>
    <w:rsid w:val="00210646"/>
    <w:rsid w:val="00210EA8"/>
    <w:rsid w:val="002115F9"/>
    <w:rsid w:val="00213A13"/>
    <w:rsid w:val="00214BBE"/>
    <w:rsid w:val="0021563F"/>
    <w:rsid w:val="00215B4D"/>
    <w:rsid w:val="0022091B"/>
    <w:rsid w:val="00220A86"/>
    <w:rsid w:val="00221188"/>
    <w:rsid w:val="002230DB"/>
    <w:rsid w:val="00223E45"/>
    <w:rsid w:val="002266E6"/>
    <w:rsid w:val="002274DB"/>
    <w:rsid w:val="002349EA"/>
    <w:rsid w:val="002369B3"/>
    <w:rsid w:val="002371BB"/>
    <w:rsid w:val="002372E5"/>
    <w:rsid w:val="002373BA"/>
    <w:rsid w:val="0023787B"/>
    <w:rsid w:val="00237A75"/>
    <w:rsid w:val="00237BCE"/>
    <w:rsid w:val="00237C61"/>
    <w:rsid w:val="0024147A"/>
    <w:rsid w:val="00241AEC"/>
    <w:rsid w:val="00241CA8"/>
    <w:rsid w:val="00242417"/>
    <w:rsid w:val="00243239"/>
    <w:rsid w:val="00243423"/>
    <w:rsid w:val="002448CF"/>
    <w:rsid w:val="00244B73"/>
    <w:rsid w:val="00244CCC"/>
    <w:rsid w:val="00245E72"/>
    <w:rsid w:val="00246D16"/>
    <w:rsid w:val="00247982"/>
    <w:rsid w:val="00247D29"/>
    <w:rsid w:val="0025001F"/>
    <w:rsid w:val="00250842"/>
    <w:rsid w:val="00250BCD"/>
    <w:rsid w:val="00250D2A"/>
    <w:rsid w:val="002512FD"/>
    <w:rsid w:val="00251B71"/>
    <w:rsid w:val="0025229A"/>
    <w:rsid w:val="002531B2"/>
    <w:rsid w:val="00253F20"/>
    <w:rsid w:val="0025406F"/>
    <w:rsid w:val="0025437C"/>
    <w:rsid w:val="00255310"/>
    <w:rsid w:val="00255E24"/>
    <w:rsid w:val="002577C3"/>
    <w:rsid w:val="002577E5"/>
    <w:rsid w:val="00257F71"/>
    <w:rsid w:val="002606D3"/>
    <w:rsid w:val="0026075F"/>
    <w:rsid w:val="00261D60"/>
    <w:rsid w:val="0026220D"/>
    <w:rsid w:val="00262426"/>
    <w:rsid w:val="0026273C"/>
    <w:rsid w:val="002637EB"/>
    <w:rsid w:val="00263982"/>
    <w:rsid w:val="00264D5F"/>
    <w:rsid w:val="00266C10"/>
    <w:rsid w:val="00272CCD"/>
    <w:rsid w:val="0027313C"/>
    <w:rsid w:val="00273377"/>
    <w:rsid w:val="00273701"/>
    <w:rsid w:val="00274193"/>
    <w:rsid w:val="002758C5"/>
    <w:rsid w:val="002761CC"/>
    <w:rsid w:val="00276249"/>
    <w:rsid w:val="00276EBF"/>
    <w:rsid w:val="00280750"/>
    <w:rsid w:val="00280E90"/>
    <w:rsid w:val="0028137C"/>
    <w:rsid w:val="00281C04"/>
    <w:rsid w:val="0028231F"/>
    <w:rsid w:val="00283D4D"/>
    <w:rsid w:val="00285E21"/>
    <w:rsid w:val="0028780F"/>
    <w:rsid w:val="00290E31"/>
    <w:rsid w:val="00291CDF"/>
    <w:rsid w:val="00291FC1"/>
    <w:rsid w:val="00292844"/>
    <w:rsid w:val="002938BB"/>
    <w:rsid w:val="00293E32"/>
    <w:rsid w:val="00294857"/>
    <w:rsid w:val="00296019"/>
    <w:rsid w:val="00296BA0"/>
    <w:rsid w:val="00296F0A"/>
    <w:rsid w:val="0029702C"/>
    <w:rsid w:val="002977C9"/>
    <w:rsid w:val="00297AAC"/>
    <w:rsid w:val="00297FC3"/>
    <w:rsid w:val="002A17C7"/>
    <w:rsid w:val="002A1C4B"/>
    <w:rsid w:val="002A1C9F"/>
    <w:rsid w:val="002A4886"/>
    <w:rsid w:val="002B295E"/>
    <w:rsid w:val="002B309E"/>
    <w:rsid w:val="002B3499"/>
    <w:rsid w:val="002B3F0D"/>
    <w:rsid w:val="002B4691"/>
    <w:rsid w:val="002B476F"/>
    <w:rsid w:val="002B4C78"/>
    <w:rsid w:val="002C0A97"/>
    <w:rsid w:val="002C2659"/>
    <w:rsid w:val="002C3535"/>
    <w:rsid w:val="002C55C5"/>
    <w:rsid w:val="002C5D8C"/>
    <w:rsid w:val="002C6EFA"/>
    <w:rsid w:val="002D2F95"/>
    <w:rsid w:val="002D39A5"/>
    <w:rsid w:val="002D4086"/>
    <w:rsid w:val="002D42A6"/>
    <w:rsid w:val="002D458A"/>
    <w:rsid w:val="002D4592"/>
    <w:rsid w:val="002D528F"/>
    <w:rsid w:val="002D53BC"/>
    <w:rsid w:val="002D56F7"/>
    <w:rsid w:val="002D638F"/>
    <w:rsid w:val="002D6948"/>
    <w:rsid w:val="002E0A82"/>
    <w:rsid w:val="002E208A"/>
    <w:rsid w:val="002E2703"/>
    <w:rsid w:val="002E2CBA"/>
    <w:rsid w:val="002E440C"/>
    <w:rsid w:val="002E46EB"/>
    <w:rsid w:val="002E5D50"/>
    <w:rsid w:val="002E6105"/>
    <w:rsid w:val="002E70DF"/>
    <w:rsid w:val="002F0438"/>
    <w:rsid w:val="002F0777"/>
    <w:rsid w:val="002F0C45"/>
    <w:rsid w:val="002F1C5E"/>
    <w:rsid w:val="002F1D10"/>
    <w:rsid w:val="002F2BD5"/>
    <w:rsid w:val="002F30EF"/>
    <w:rsid w:val="002F3487"/>
    <w:rsid w:val="002F4DD1"/>
    <w:rsid w:val="002F5EAF"/>
    <w:rsid w:val="002F64D6"/>
    <w:rsid w:val="002F6934"/>
    <w:rsid w:val="002F6E6D"/>
    <w:rsid w:val="002F7793"/>
    <w:rsid w:val="00301998"/>
    <w:rsid w:val="0030208B"/>
    <w:rsid w:val="003036B8"/>
    <w:rsid w:val="00303B03"/>
    <w:rsid w:val="0030454A"/>
    <w:rsid w:val="00304D6E"/>
    <w:rsid w:val="00305D72"/>
    <w:rsid w:val="00306C52"/>
    <w:rsid w:val="0030762B"/>
    <w:rsid w:val="00310C1B"/>
    <w:rsid w:val="00310C60"/>
    <w:rsid w:val="00311FA1"/>
    <w:rsid w:val="00312116"/>
    <w:rsid w:val="003134BD"/>
    <w:rsid w:val="00315B79"/>
    <w:rsid w:val="00315EC1"/>
    <w:rsid w:val="0031600D"/>
    <w:rsid w:val="00316DA4"/>
    <w:rsid w:val="00317622"/>
    <w:rsid w:val="00321506"/>
    <w:rsid w:val="00322BEF"/>
    <w:rsid w:val="00324C40"/>
    <w:rsid w:val="00325150"/>
    <w:rsid w:val="003276A8"/>
    <w:rsid w:val="003307FD"/>
    <w:rsid w:val="00331DF2"/>
    <w:rsid w:val="00332147"/>
    <w:rsid w:val="00332B69"/>
    <w:rsid w:val="00332DAA"/>
    <w:rsid w:val="00333A05"/>
    <w:rsid w:val="003340F9"/>
    <w:rsid w:val="00334A9C"/>
    <w:rsid w:val="003352A9"/>
    <w:rsid w:val="003354B6"/>
    <w:rsid w:val="00340A99"/>
    <w:rsid w:val="003413A5"/>
    <w:rsid w:val="003413D2"/>
    <w:rsid w:val="003414DB"/>
    <w:rsid w:val="00341637"/>
    <w:rsid w:val="003417DD"/>
    <w:rsid w:val="003418DB"/>
    <w:rsid w:val="003420A8"/>
    <w:rsid w:val="00342A8E"/>
    <w:rsid w:val="0034337B"/>
    <w:rsid w:val="00343B22"/>
    <w:rsid w:val="003457CB"/>
    <w:rsid w:val="00346577"/>
    <w:rsid w:val="00346B8E"/>
    <w:rsid w:val="00347A03"/>
    <w:rsid w:val="00347A75"/>
    <w:rsid w:val="0035191B"/>
    <w:rsid w:val="003526AD"/>
    <w:rsid w:val="003528D5"/>
    <w:rsid w:val="00355262"/>
    <w:rsid w:val="00355314"/>
    <w:rsid w:val="0035725C"/>
    <w:rsid w:val="003572FA"/>
    <w:rsid w:val="003576A3"/>
    <w:rsid w:val="0036057A"/>
    <w:rsid w:val="0036074B"/>
    <w:rsid w:val="003619F0"/>
    <w:rsid w:val="00361BCD"/>
    <w:rsid w:val="00361D19"/>
    <w:rsid w:val="0036298C"/>
    <w:rsid w:val="00363026"/>
    <w:rsid w:val="00363913"/>
    <w:rsid w:val="00363BCD"/>
    <w:rsid w:val="0036454C"/>
    <w:rsid w:val="00364BD0"/>
    <w:rsid w:val="00366963"/>
    <w:rsid w:val="00367087"/>
    <w:rsid w:val="00367796"/>
    <w:rsid w:val="00370302"/>
    <w:rsid w:val="003708C7"/>
    <w:rsid w:val="00370ED8"/>
    <w:rsid w:val="003712B5"/>
    <w:rsid w:val="00371495"/>
    <w:rsid w:val="003728DC"/>
    <w:rsid w:val="003733E5"/>
    <w:rsid w:val="00373BDE"/>
    <w:rsid w:val="0037435A"/>
    <w:rsid w:val="00374501"/>
    <w:rsid w:val="003749B0"/>
    <w:rsid w:val="003750E1"/>
    <w:rsid w:val="0037512A"/>
    <w:rsid w:val="003756DB"/>
    <w:rsid w:val="0037634C"/>
    <w:rsid w:val="00377010"/>
    <w:rsid w:val="00380AEA"/>
    <w:rsid w:val="00380F60"/>
    <w:rsid w:val="00381369"/>
    <w:rsid w:val="00381375"/>
    <w:rsid w:val="00381D14"/>
    <w:rsid w:val="003825F0"/>
    <w:rsid w:val="00383075"/>
    <w:rsid w:val="003837EA"/>
    <w:rsid w:val="003839AC"/>
    <w:rsid w:val="00384762"/>
    <w:rsid w:val="00385194"/>
    <w:rsid w:val="003856D8"/>
    <w:rsid w:val="00386153"/>
    <w:rsid w:val="00386155"/>
    <w:rsid w:val="003869E0"/>
    <w:rsid w:val="00387956"/>
    <w:rsid w:val="003915F4"/>
    <w:rsid w:val="003928F0"/>
    <w:rsid w:val="00393367"/>
    <w:rsid w:val="003935BE"/>
    <w:rsid w:val="00393C4B"/>
    <w:rsid w:val="00393FB6"/>
    <w:rsid w:val="0039404A"/>
    <w:rsid w:val="00395913"/>
    <w:rsid w:val="00395D43"/>
    <w:rsid w:val="003A21DD"/>
    <w:rsid w:val="003A2657"/>
    <w:rsid w:val="003A271D"/>
    <w:rsid w:val="003A2862"/>
    <w:rsid w:val="003A3471"/>
    <w:rsid w:val="003A370A"/>
    <w:rsid w:val="003A5339"/>
    <w:rsid w:val="003A57DA"/>
    <w:rsid w:val="003A58EF"/>
    <w:rsid w:val="003A5DA2"/>
    <w:rsid w:val="003A760E"/>
    <w:rsid w:val="003B0415"/>
    <w:rsid w:val="003B0455"/>
    <w:rsid w:val="003B103A"/>
    <w:rsid w:val="003B1A9C"/>
    <w:rsid w:val="003B290C"/>
    <w:rsid w:val="003B42CA"/>
    <w:rsid w:val="003B4C31"/>
    <w:rsid w:val="003B4CF1"/>
    <w:rsid w:val="003C0D16"/>
    <w:rsid w:val="003C1780"/>
    <w:rsid w:val="003C2577"/>
    <w:rsid w:val="003C3F31"/>
    <w:rsid w:val="003C3F88"/>
    <w:rsid w:val="003C3F95"/>
    <w:rsid w:val="003C6F3A"/>
    <w:rsid w:val="003C7F1A"/>
    <w:rsid w:val="003D0573"/>
    <w:rsid w:val="003D07E5"/>
    <w:rsid w:val="003D0CF1"/>
    <w:rsid w:val="003D1568"/>
    <w:rsid w:val="003D1A9A"/>
    <w:rsid w:val="003D29FD"/>
    <w:rsid w:val="003D3C93"/>
    <w:rsid w:val="003D44E6"/>
    <w:rsid w:val="003D46AC"/>
    <w:rsid w:val="003D687F"/>
    <w:rsid w:val="003D71D8"/>
    <w:rsid w:val="003D7DBE"/>
    <w:rsid w:val="003E0BEA"/>
    <w:rsid w:val="003E1994"/>
    <w:rsid w:val="003E1DBD"/>
    <w:rsid w:val="003E2008"/>
    <w:rsid w:val="003E3C62"/>
    <w:rsid w:val="003E435A"/>
    <w:rsid w:val="003E583E"/>
    <w:rsid w:val="003E58C9"/>
    <w:rsid w:val="003E6CC5"/>
    <w:rsid w:val="003E7369"/>
    <w:rsid w:val="003E73CD"/>
    <w:rsid w:val="003E7580"/>
    <w:rsid w:val="003F04C9"/>
    <w:rsid w:val="003F060F"/>
    <w:rsid w:val="003F0937"/>
    <w:rsid w:val="003F16A0"/>
    <w:rsid w:val="003F1C83"/>
    <w:rsid w:val="003F216F"/>
    <w:rsid w:val="003F2462"/>
    <w:rsid w:val="003F38C6"/>
    <w:rsid w:val="003F3CA5"/>
    <w:rsid w:val="003F50FC"/>
    <w:rsid w:val="003F6A98"/>
    <w:rsid w:val="003F7F8F"/>
    <w:rsid w:val="00400CD8"/>
    <w:rsid w:val="004023BC"/>
    <w:rsid w:val="00402E50"/>
    <w:rsid w:val="00403117"/>
    <w:rsid w:val="00404969"/>
    <w:rsid w:val="00407301"/>
    <w:rsid w:val="004073B9"/>
    <w:rsid w:val="0040760A"/>
    <w:rsid w:val="00410032"/>
    <w:rsid w:val="00411C20"/>
    <w:rsid w:val="00412097"/>
    <w:rsid w:val="00413003"/>
    <w:rsid w:val="004144A4"/>
    <w:rsid w:val="0041577A"/>
    <w:rsid w:val="004163FF"/>
    <w:rsid w:val="00420798"/>
    <w:rsid w:val="00421189"/>
    <w:rsid w:val="00421249"/>
    <w:rsid w:val="004228C6"/>
    <w:rsid w:val="00423E0A"/>
    <w:rsid w:val="00425FEA"/>
    <w:rsid w:val="00426B45"/>
    <w:rsid w:val="0042753B"/>
    <w:rsid w:val="00427985"/>
    <w:rsid w:val="00427B8C"/>
    <w:rsid w:val="00427C1B"/>
    <w:rsid w:val="00427FE3"/>
    <w:rsid w:val="00430319"/>
    <w:rsid w:val="0043118C"/>
    <w:rsid w:val="00432FD8"/>
    <w:rsid w:val="0043324D"/>
    <w:rsid w:val="0043349B"/>
    <w:rsid w:val="00434152"/>
    <w:rsid w:val="0043448B"/>
    <w:rsid w:val="00434AEA"/>
    <w:rsid w:val="004355D8"/>
    <w:rsid w:val="00435DBC"/>
    <w:rsid w:val="0043755C"/>
    <w:rsid w:val="0043766A"/>
    <w:rsid w:val="004377C3"/>
    <w:rsid w:val="004411C5"/>
    <w:rsid w:val="00441C11"/>
    <w:rsid w:val="00442D99"/>
    <w:rsid w:val="0044320E"/>
    <w:rsid w:val="00443662"/>
    <w:rsid w:val="0044437E"/>
    <w:rsid w:val="00444BC7"/>
    <w:rsid w:val="004459F1"/>
    <w:rsid w:val="0044672F"/>
    <w:rsid w:val="00447A80"/>
    <w:rsid w:val="00447DE5"/>
    <w:rsid w:val="00450740"/>
    <w:rsid w:val="0045129B"/>
    <w:rsid w:val="00452581"/>
    <w:rsid w:val="00454CF9"/>
    <w:rsid w:val="00455594"/>
    <w:rsid w:val="0045727F"/>
    <w:rsid w:val="004573EF"/>
    <w:rsid w:val="004601C2"/>
    <w:rsid w:val="00460A13"/>
    <w:rsid w:val="00460E37"/>
    <w:rsid w:val="0046120A"/>
    <w:rsid w:val="00461DA0"/>
    <w:rsid w:val="00462500"/>
    <w:rsid w:val="00463891"/>
    <w:rsid w:val="00463D4F"/>
    <w:rsid w:val="00465B48"/>
    <w:rsid w:val="00465F19"/>
    <w:rsid w:val="004709C4"/>
    <w:rsid w:val="00470E3F"/>
    <w:rsid w:val="00471CB8"/>
    <w:rsid w:val="00472A48"/>
    <w:rsid w:val="00473C9E"/>
    <w:rsid w:val="00475199"/>
    <w:rsid w:val="00475EB4"/>
    <w:rsid w:val="00476DB5"/>
    <w:rsid w:val="00477652"/>
    <w:rsid w:val="00481886"/>
    <w:rsid w:val="00481A03"/>
    <w:rsid w:val="004832E8"/>
    <w:rsid w:val="00483CAE"/>
    <w:rsid w:val="00483CB8"/>
    <w:rsid w:val="00484FF6"/>
    <w:rsid w:val="004873B9"/>
    <w:rsid w:val="00490CB7"/>
    <w:rsid w:val="00492390"/>
    <w:rsid w:val="004931CE"/>
    <w:rsid w:val="00495045"/>
    <w:rsid w:val="004A03FF"/>
    <w:rsid w:val="004A09F8"/>
    <w:rsid w:val="004A0D3D"/>
    <w:rsid w:val="004A0E63"/>
    <w:rsid w:val="004A0EA4"/>
    <w:rsid w:val="004A1220"/>
    <w:rsid w:val="004A1E7F"/>
    <w:rsid w:val="004A35CC"/>
    <w:rsid w:val="004A39D9"/>
    <w:rsid w:val="004A7158"/>
    <w:rsid w:val="004B0460"/>
    <w:rsid w:val="004B0AFC"/>
    <w:rsid w:val="004B1F80"/>
    <w:rsid w:val="004B45F3"/>
    <w:rsid w:val="004B48B4"/>
    <w:rsid w:val="004B566A"/>
    <w:rsid w:val="004B572D"/>
    <w:rsid w:val="004B623A"/>
    <w:rsid w:val="004B62DA"/>
    <w:rsid w:val="004B7ACA"/>
    <w:rsid w:val="004C1476"/>
    <w:rsid w:val="004C2763"/>
    <w:rsid w:val="004C2BD5"/>
    <w:rsid w:val="004C34C2"/>
    <w:rsid w:val="004C6C48"/>
    <w:rsid w:val="004C79A9"/>
    <w:rsid w:val="004C79AF"/>
    <w:rsid w:val="004C7FC5"/>
    <w:rsid w:val="004D09E5"/>
    <w:rsid w:val="004D1307"/>
    <w:rsid w:val="004D3108"/>
    <w:rsid w:val="004D47C1"/>
    <w:rsid w:val="004D5AE4"/>
    <w:rsid w:val="004D6349"/>
    <w:rsid w:val="004D6BCA"/>
    <w:rsid w:val="004D6FA7"/>
    <w:rsid w:val="004D7582"/>
    <w:rsid w:val="004D7EF5"/>
    <w:rsid w:val="004E2174"/>
    <w:rsid w:val="004E3050"/>
    <w:rsid w:val="004E3996"/>
    <w:rsid w:val="004E5AA2"/>
    <w:rsid w:val="004E666D"/>
    <w:rsid w:val="004E6812"/>
    <w:rsid w:val="004E6B6E"/>
    <w:rsid w:val="004E6D3A"/>
    <w:rsid w:val="004E773E"/>
    <w:rsid w:val="004F0262"/>
    <w:rsid w:val="004F098D"/>
    <w:rsid w:val="004F172E"/>
    <w:rsid w:val="004F230A"/>
    <w:rsid w:val="004F6E61"/>
    <w:rsid w:val="00500982"/>
    <w:rsid w:val="00503068"/>
    <w:rsid w:val="00504804"/>
    <w:rsid w:val="00504A26"/>
    <w:rsid w:val="0050674C"/>
    <w:rsid w:val="00506F82"/>
    <w:rsid w:val="00507178"/>
    <w:rsid w:val="00507341"/>
    <w:rsid w:val="0050748D"/>
    <w:rsid w:val="00510712"/>
    <w:rsid w:val="0051192C"/>
    <w:rsid w:val="00512452"/>
    <w:rsid w:val="0051313D"/>
    <w:rsid w:val="00513346"/>
    <w:rsid w:val="00513DBB"/>
    <w:rsid w:val="00515273"/>
    <w:rsid w:val="00515B8E"/>
    <w:rsid w:val="0051612C"/>
    <w:rsid w:val="00521781"/>
    <w:rsid w:val="00523890"/>
    <w:rsid w:val="00525473"/>
    <w:rsid w:val="00526891"/>
    <w:rsid w:val="00527142"/>
    <w:rsid w:val="00530F5D"/>
    <w:rsid w:val="00531C77"/>
    <w:rsid w:val="00533D0D"/>
    <w:rsid w:val="0053401D"/>
    <w:rsid w:val="005341DC"/>
    <w:rsid w:val="00535820"/>
    <w:rsid w:val="0053785A"/>
    <w:rsid w:val="00537C0C"/>
    <w:rsid w:val="00537DCC"/>
    <w:rsid w:val="005406F1"/>
    <w:rsid w:val="00540C6D"/>
    <w:rsid w:val="00541D1F"/>
    <w:rsid w:val="0054371B"/>
    <w:rsid w:val="00543995"/>
    <w:rsid w:val="00543C2C"/>
    <w:rsid w:val="00543EC9"/>
    <w:rsid w:val="00543F4C"/>
    <w:rsid w:val="00545EB8"/>
    <w:rsid w:val="00546980"/>
    <w:rsid w:val="0054717F"/>
    <w:rsid w:val="0055034C"/>
    <w:rsid w:val="00550EEB"/>
    <w:rsid w:val="00551E1F"/>
    <w:rsid w:val="005529ED"/>
    <w:rsid w:val="00552D72"/>
    <w:rsid w:val="005533A2"/>
    <w:rsid w:val="005535B6"/>
    <w:rsid w:val="00553983"/>
    <w:rsid w:val="005561D1"/>
    <w:rsid w:val="005569D1"/>
    <w:rsid w:val="0055792D"/>
    <w:rsid w:val="00557D3E"/>
    <w:rsid w:val="00561705"/>
    <w:rsid w:val="00565DAE"/>
    <w:rsid w:val="005669A2"/>
    <w:rsid w:val="00566EA3"/>
    <w:rsid w:val="005670C9"/>
    <w:rsid w:val="005671B3"/>
    <w:rsid w:val="00570AC9"/>
    <w:rsid w:val="00571692"/>
    <w:rsid w:val="0057336D"/>
    <w:rsid w:val="005736EB"/>
    <w:rsid w:val="00573C62"/>
    <w:rsid w:val="00575162"/>
    <w:rsid w:val="0057559D"/>
    <w:rsid w:val="00577957"/>
    <w:rsid w:val="005801FD"/>
    <w:rsid w:val="00580FF2"/>
    <w:rsid w:val="00582CB4"/>
    <w:rsid w:val="0058517A"/>
    <w:rsid w:val="005858F2"/>
    <w:rsid w:val="00585C12"/>
    <w:rsid w:val="00585E19"/>
    <w:rsid w:val="0058721A"/>
    <w:rsid w:val="00590757"/>
    <w:rsid w:val="005907CC"/>
    <w:rsid w:val="00591751"/>
    <w:rsid w:val="00591D39"/>
    <w:rsid w:val="00593298"/>
    <w:rsid w:val="00595CBE"/>
    <w:rsid w:val="00597248"/>
    <w:rsid w:val="005A03D9"/>
    <w:rsid w:val="005A1286"/>
    <w:rsid w:val="005A17A5"/>
    <w:rsid w:val="005A185F"/>
    <w:rsid w:val="005A2525"/>
    <w:rsid w:val="005A604B"/>
    <w:rsid w:val="005B01C7"/>
    <w:rsid w:val="005B061D"/>
    <w:rsid w:val="005B0EAC"/>
    <w:rsid w:val="005B1E1D"/>
    <w:rsid w:val="005B1ED0"/>
    <w:rsid w:val="005B2391"/>
    <w:rsid w:val="005B347A"/>
    <w:rsid w:val="005B3724"/>
    <w:rsid w:val="005B37FF"/>
    <w:rsid w:val="005B4252"/>
    <w:rsid w:val="005B5274"/>
    <w:rsid w:val="005B592E"/>
    <w:rsid w:val="005B5F5F"/>
    <w:rsid w:val="005B67AE"/>
    <w:rsid w:val="005B6FD7"/>
    <w:rsid w:val="005B771A"/>
    <w:rsid w:val="005B7AFF"/>
    <w:rsid w:val="005C0373"/>
    <w:rsid w:val="005C059F"/>
    <w:rsid w:val="005C0656"/>
    <w:rsid w:val="005C0C66"/>
    <w:rsid w:val="005C0D33"/>
    <w:rsid w:val="005C10F3"/>
    <w:rsid w:val="005C11ED"/>
    <w:rsid w:val="005C1946"/>
    <w:rsid w:val="005C2538"/>
    <w:rsid w:val="005C34A5"/>
    <w:rsid w:val="005C41DC"/>
    <w:rsid w:val="005C56D3"/>
    <w:rsid w:val="005C5FB5"/>
    <w:rsid w:val="005C5FBD"/>
    <w:rsid w:val="005C6544"/>
    <w:rsid w:val="005C76EA"/>
    <w:rsid w:val="005C7A16"/>
    <w:rsid w:val="005C7B7D"/>
    <w:rsid w:val="005D109F"/>
    <w:rsid w:val="005D16E2"/>
    <w:rsid w:val="005D1DB0"/>
    <w:rsid w:val="005D24B9"/>
    <w:rsid w:val="005D309F"/>
    <w:rsid w:val="005D3946"/>
    <w:rsid w:val="005D4A29"/>
    <w:rsid w:val="005D4AD0"/>
    <w:rsid w:val="005D5782"/>
    <w:rsid w:val="005D6899"/>
    <w:rsid w:val="005D69A7"/>
    <w:rsid w:val="005D77A2"/>
    <w:rsid w:val="005E1490"/>
    <w:rsid w:val="005E299C"/>
    <w:rsid w:val="005E407C"/>
    <w:rsid w:val="005E41E9"/>
    <w:rsid w:val="005E6335"/>
    <w:rsid w:val="005E65FB"/>
    <w:rsid w:val="005E726F"/>
    <w:rsid w:val="005F2B60"/>
    <w:rsid w:val="005F3196"/>
    <w:rsid w:val="005F3A48"/>
    <w:rsid w:val="005F3C87"/>
    <w:rsid w:val="005F452C"/>
    <w:rsid w:val="005F4C53"/>
    <w:rsid w:val="005F5358"/>
    <w:rsid w:val="005F6DA3"/>
    <w:rsid w:val="005F73DA"/>
    <w:rsid w:val="006003BB"/>
    <w:rsid w:val="00602B07"/>
    <w:rsid w:val="00602E31"/>
    <w:rsid w:val="006033EF"/>
    <w:rsid w:val="006036BE"/>
    <w:rsid w:val="00604F67"/>
    <w:rsid w:val="00605285"/>
    <w:rsid w:val="00605A9E"/>
    <w:rsid w:val="0060672C"/>
    <w:rsid w:val="00606A78"/>
    <w:rsid w:val="00612A1A"/>
    <w:rsid w:val="00614598"/>
    <w:rsid w:val="00615D4F"/>
    <w:rsid w:val="006160D2"/>
    <w:rsid w:val="006168E7"/>
    <w:rsid w:val="00616961"/>
    <w:rsid w:val="00620ACC"/>
    <w:rsid w:val="00621DC7"/>
    <w:rsid w:val="00622A8A"/>
    <w:rsid w:val="006230CC"/>
    <w:rsid w:val="00623365"/>
    <w:rsid w:val="00623490"/>
    <w:rsid w:val="0062521D"/>
    <w:rsid w:val="00625587"/>
    <w:rsid w:val="006259AB"/>
    <w:rsid w:val="00625A29"/>
    <w:rsid w:val="00631B32"/>
    <w:rsid w:val="006326E8"/>
    <w:rsid w:val="00632BC2"/>
    <w:rsid w:val="0063427F"/>
    <w:rsid w:val="006348DF"/>
    <w:rsid w:val="00635AB4"/>
    <w:rsid w:val="00635B82"/>
    <w:rsid w:val="00636EA0"/>
    <w:rsid w:val="00637C02"/>
    <w:rsid w:val="00640D52"/>
    <w:rsid w:val="00640F03"/>
    <w:rsid w:val="00642956"/>
    <w:rsid w:val="00642C34"/>
    <w:rsid w:val="00643142"/>
    <w:rsid w:val="006441DA"/>
    <w:rsid w:val="00644FAD"/>
    <w:rsid w:val="00645068"/>
    <w:rsid w:val="006450A8"/>
    <w:rsid w:val="00645B04"/>
    <w:rsid w:val="00645D41"/>
    <w:rsid w:val="006463B2"/>
    <w:rsid w:val="00646516"/>
    <w:rsid w:val="006465CD"/>
    <w:rsid w:val="00650A75"/>
    <w:rsid w:val="006525E9"/>
    <w:rsid w:val="00652C6E"/>
    <w:rsid w:val="00654C37"/>
    <w:rsid w:val="00654C70"/>
    <w:rsid w:val="006559E4"/>
    <w:rsid w:val="00655E81"/>
    <w:rsid w:val="006560EB"/>
    <w:rsid w:val="00656F9B"/>
    <w:rsid w:val="00657825"/>
    <w:rsid w:val="00657BAC"/>
    <w:rsid w:val="00661743"/>
    <w:rsid w:val="006621F4"/>
    <w:rsid w:val="006622BB"/>
    <w:rsid w:val="00662959"/>
    <w:rsid w:val="00664EEE"/>
    <w:rsid w:val="00665E70"/>
    <w:rsid w:val="006669DC"/>
    <w:rsid w:val="00666E45"/>
    <w:rsid w:val="00667656"/>
    <w:rsid w:val="00667F6C"/>
    <w:rsid w:val="00670BD3"/>
    <w:rsid w:val="00672C67"/>
    <w:rsid w:val="0067393F"/>
    <w:rsid w:val="00673962"/>
    <w:rsid w:val="006761E1"/>
    <w:rsid w:val="00676D07"/>
    <w:rsid w:val="0067722D"/>
    <w:rsid w:val="00677592"/>
    <w:rsid w:val="006842A2"/>
    <w:rsid w:val="00684D3E"/>
    <w:rsid w:val="00684E38"/>
    <w:rsid w:val="0068551F"/>
    <w:rsid w:val="006855BD"/>
    <w:rsid w:val="00685B09"/>
    <w:rsid w:val="0068680A"/>
    <w:rsid w:val="00686AA7"/>
    <w:rsid w:val="00687A3F"/>
    <w:rsid w:val="0069106B"/>
    <w:rsid w:val="006913B6"/>
    <w:rsid w:val="00693347"/>
    <w:rsid w:val="00694A62"/>
    <w:rsid w:val="00695983"/>
    <w:rsid w:val="00695E1D"/>
    <w:rsid w:val="00696A17"/>
    <w:rsid w:val="00696AAC"/>
    <w:rsid w:val="00697F8C"/>
    <w:rsid w:val="006A0DFA"/>
    <w:rsid w:val="006A2437"/>
    <w:rsid w:val="006A2E73"/>
    <w:rsid w:val="006A2F1A"/>
    <w:rsid w:val="006A3464"/>
    <w:rsid w:val="006A36A0"/>
    <w:rsid w:val="006A3AC2"/>
    <w:rsid w:val="006A3E34"/>
    <w:rsid w:val="006A4D28"/>
    <w:rsid w:val="006A5214"/>
    <w:rsid w:val="006A53D4"/>
    <w:rsid w:val="006A5C18"/>
    <w:rsid w:val="006A624E"/>
    <w:rsid w:val="006A6BE3"/>
    <w:rsid w:val="006A7377"/>
    <w:rsid w:val="006A7E8C"/>
    <w:rsid w:val="006B027F"/>
    <w:rsid w:val="006B193F"/>
    <w:rsid w:val="006B1AD8"/>
    <w:rsid w:val="006B2081"/>
    <w:rsid w:val="006B2A54"/>
    <w:rsid w:val="006B30FD"/>
    <w:rsid w:val="006B5DEB"/>
    <w:rsid w:val="006C024D"/>
    <w:rsid w:val="006C0796"/>
    <w:rsid w:val="006C09B9"/>
    <w:rsid w:val="006C14F3"/>
    <w:rsid w:val="006C179F"/>
    <w:rsid w:val="006C1F3F"/>
    <w:rsid w:val="006C219D"/>
    <w:rsid w:val="006C289D"/>
    <w:rsid w:val="006C5E2C"/>
    <w:rsid w:val="006D2019"/>
    <w:rsid w:val="006D2530"/>
    <w:rsid w:val="006D2570"/>
    <w:rsid w:val="006D2830"/>
    <w:rsid w:val="006D2E8E"/>
    <w:rsid w:val="006D4CA1"/>
    <w:rsid w:val="006D595C"/>
    <w:rsid w:val="006D59A7"/>
    <w:rsid w:val="006D7090"/>
    <w:rsid w:val="006D78B1"/>
    <w:rsid w:val="006E0495"/>
    <w:rsid w:val="006E1543"/>
    <w:rsid w:val="006E16DC"/>
    <w:rsid w:val="006E35C1"/>
    <w:rsid w:val="006E3B12"/>
    <w:rsid w:val="006E45F8"/>
    <w:rsid w:val="006E4DDB"/>
    <w:rsid w:val="006E708E"/>
    <w:rsid w:val="006E7DC9"/>
    <w:rsid w:val="006F034A"/>
    <w:rsid w:val="006F0667"/>
    <w:rsid w:val="006F13A0"/>
    <w:rsid w:val="006F1AA5"/>
    <w:rsid w:val="006F46F5"/>
    <w:rsid w:val="006F49C8"/>
    <w:rsid w:val="006F4C9F"/>
    <w:rsid w:val="006F5294"/>
    <w:rsid w:val="006F7107"/>
    <w:rsid w:val="006F7D07"/>
    <w:rsid w:val="007007AE"/>
    <w:rsid w:val="00701544"/>
    <w:rsid w:val="0070196C"/>
    <w:rsid w:val="00701C7F"/>
    <w:rsid w:val="00702796"/>
    <w:rsid w:val="00703016"/>
    <w:rsid w:val="00703099"/>
    <w:rsid w:val="00703390"/>
    <w:rsid w:val="00704160"/>
    <w:rsid w:val="007055B9"/>
    <w:rsid w:val="00706107"/>
    <w:rsid w:val="007063F1"/>
    <w:rsid w:val="007069C9"/>
    <w:rsid w:val="00706BEF"/>
    <w:rsid w:val="00706F18"/>
    <w:rsid w:val="00712C0F"/>
    <w:rsid w:val="00713394"/>
    <w:rsid w:val="00713607"/>
    <w:rsid w:val="00715EA2"/>
    <w:rsid w:val="0071689B"/>
    <w:rsid w:val="00722C11"/>
    <w:rsid w:val="00724740"/>
    <w:rsid w:val="0072556C"/>
    <w:rsid w:val="007263A0"/>
    <w:rsid w:val="00730A5D"/>
    <w:rsid w:val="00730E50"/>
    <w:rsid w:val="0073128D"/>
    <w:rsid w:val="00733A57"/>
    <w:rsid w:val="00736E6A"/>
    <w:rsid w:val="0073705E"/>
    <w:rsid w:val="0073732C"/>
    <w:rsid w:val="00737522"/>
    <w:rsid w:val="00737B77"/>
    <w:rsid w:val="00740EA9"/>
    <w:rsid w:val="00741216"/>
    <w:rsid w:val="00741BD8"/>
    <w:rsid w:val="0074205F"/>
    <w:rsid w:val="007422E5"/>
    <w:rsid w:val="00743238"/>
    <w:rsid w:val="007449B9"/>
    <w:rsid w:val="00744FFF"/>
    <w:rsid w:val="00745C11"/>
    <w:rsid w:val="007462C7"/>
    <w:rsid w:val="00746BC0"/>
    <w:rsid w:val="00747160"/>
    <w:rsid w:val="0075130E"/>
    <w:rsid w:val="00752063"/>
    <w:rsid w:val="00753502"/>
    <w:rsid w:val="0075381A"/>
    <w:rsid w:val="00753B6A"/>
    <w:rsid w:val="0075475F"/>
    <w:rsid w:val="007553E9"/>
    <w:rsid w:val="007566F4"/>
    <w:rsid w:val="00756FAE"/>
    <w:rsid w:val="00757C7D"/>
    <w:rsid w:val="00760217"/>
    <w:rsid w:val="00760AE3"/>
    <w:rsid w:val="00760C1A"/>
    <w:rsid w:val="007610C7"/>
    <w:rsid w:val="0076148A"/>
    <w:rsid w:val="00763ABE"/>
    <w:rsid w:val="00763DFA"/>
    <w:rsid w:val="00763E08"/>
    <w:rsid w:val="00764C30"/>
    <w:rsid w:val="00766085"/>
    <w:rsid w:val="007666AD"/>
    <w:rsid w:val="00766825"/>
    <w:rsid w:val="00766AF1"/>
    <w:rsid w:val="00767E09"/>
    <w:rsid w:val="0077027B"/>
    <w:rsid w:val="00771185"/>
    <w:rsid w:val="0077179C"/>
    <w:rsid w:val="00773022"/>
    <w:rsid w:val="0077303D"/>
    <w:rsid w:val="0077588E"/>
    <w:rsid w:val="00777F3B"/>
    <w:rsid w:val="00780B9D"/>
    <w:rsid w:val="00781A54"/>
    <w:rsid w:val="00784EBD"/>
    <w:rsid w:val="0078680F"/>
    <w:rsid w:val="00786B5B"/>
    <w:rsid w:val="00786FD3"/>
    <w:rsid w:val="00787ED6"/>
    <w:rsid w:val="00790C7B"/>
    <w:rsid w:val="00793DFE"/>
    <w:rsid w:val="00793F2B"/>
    <w:rsid w:val="00795B6A"/>
    <w:rsid w:val="00795C52"/>
    <w:rsid w:val="00795FD8"/>
    <w:rsid w:val="00796B24"/>
    <w:rsid w:val="007A1E1B"/>
    <w:rsid w:val="007A21B8"/>
    <w:rsid w:val="007A5074"/>
    <w:rsid w:val="007A62AC"/>
    <w:rsid w:val="007A665D"/>
    <w:rsid w:val="007A680F"/>
    <w:rsid w:val="007A6DA3"/>
    <w:rsid w:val="007A780B"/>
    <w:rsid w:val="007B19CA"/>
    <w:rsid w:val="007B1DF1"/>
    <w:rsid w:val="007B1EB6"/>
    <w:rsid w:val="007B22DA"/>
    <w:rsid w:val="007B27E1"/>
    <w:rsid w:val="007B324D"/>
    <w:rsid w:val="007B329A"/>
    <w:rsid w:val="007B3D8C"/>
    <w:rsid w:val="007B438E"/>
    <w:rsid w:val="007B53A0"/>
    <w:rsid w:val="007B6261"/>
    <w:rsid w:val="007B6FF2"/>
    <w:rsid w:val="007B7365"/>
    <w:rsid w:val="007B78DC"/>
    <w:rsid w:val="007C093D"/>
    <w:rsid w:val="007C5713"/>
    <w:rsid w:val="007C7158"/>
    <w:rsid w:val="007D0ABE"/>
    <w:rsid w:val="007D1758"/>
    <w:rsid w:val="007D3373"/>
    <w:rsid w:val="007D3479"/>
    <w:rsid w:val="007D480A"/>
    <w:rsid w:val="007D6A17"/>
    <w:rsid w:val="007E047B"/>
    <w:rsid w:val="007E1902"/>
    <w:rsid w:val="007E1FFE"/>
    <w:rsid w:val="007E20C7"/>
    <w:rsid w:val="007E381B"/>
    <w:rsid w:val="007E3A05"/>
    <w:rsid w:val="007E45A5"/>
    <w:rsid w:val="007E4741"/>
    <w:rsid w:val="007E7225"/>
    <w:rsid w:val="007F181F"/>
    <w:rsid w:val="007F1D24"/>
    <w:rsid w:val="007F2E45"/>
    <w:rsid w:val="007F3287"/>
    <w:rsid w:val="007F45EC"/>
    <w:rsid w:val="007F47FF"/>
    <w:rsid w:val="007F4F83"/>
    <w:rsid w:val="007F5C47"/>
    <w:rsid w:val="007F6A2B"/>
    <w:rsid w:val="007F72EC"/>
    <w:rsid w:val="007F7452"/>
    <w:rsid w:val="0080042A"/>
    <w:rsid w:val="008020CB"/>
    <w:rsid w:val="00802D02"/>
    <w:rsid w:val="0080352A"/>
    <w:rsid w:val="008038F0"/>
    <w:rsid w:val="00803DC3"/>
    <w:rsid w:val="00804106"/>
    <w:rsid w:val="008041FB"/>
    <w:rsid w:val="008047F3"/>
    <w:rsid w:val="008051A8"/>
    <w:rsid w:val="00805C36"/>
    <w:rsid w:val="00805D0F"/>
    <w:rsid w:val="0080765F"/>
    <w:rsid w:val="008109EE"/>
    <w:rsid w:val="00810D7A"/>
    <w:rsid w:val="0081160B"/>
    <w:rsid w:val="00811922"/>
    <w:rsid w:val="008130B4"/>
    <w:rsid w:val="00813C2C"/>
    <w:rsid w:val="00813EE8"/>
    <w:rsid w:val="00814DBE"/>
    <w:rsid w:val="00814E37"/>
    <w:rsid w:val="0082043F"/>
    <w:rsid w:val="00820830"/>
    <w:rsid w:val="00820BBA"/>
    <w:rsid w:val="00820E47"/>
    <w:rsid w:val="008216EE"/>
    <w:rsid w:val="0082204A"/>
    <w:rsid w:val="00823E69"/>
    <w:rsid w:val="0082405F"/>
    <w:rsid w:val="00824684"/>
    <w:rsid w:val="00824BBE"/>
    <w:rsid w:val="0082545C"/>
    <w:rsid w:val="008269FF"/>
    <w:rsid w:val="00830208"/>
    <w:rsid w:val="00831AF9"/>
    <w:rsid w:val="0083228A"/>
    <w:rsid w:val="008322F8"/>
    <w:rsid w:val="00832E2E"/>
    <w:rsid w:val="00833036"/>
    <w:rsid w:val="00834434"/>
    <w:rsid w:val="00834780"/>
    <w:rsid w:val="00835C02"/>
    <w:rsid w:val="0083630A"/>
    <w:rsid w:val="00841A49"/>
    <w:rsid w:val="00842998"/>
    <w:rsid w:val="00842F25"/>
    <w:rsid w:val="00845D3D"/>
    <w:rsid w:val="00847873"/>
    <w:rsid w:val="00847CE5"/>
    <w:rsid w:val="00850001"/>
    <w:rsid w:val="008501D7"/>
    <w:rsid w:val="00851DDD"/>
    <w:rsid w:val="00852234"/>
    <w:rsid w:val="00852DAE"/>
    <w:rsid w:val="008530B6"/>
    <w:rsid w:val="00854A26"/>
    <w:rsid w:val="00856D65"/>
    <w:rsid w:val="00860D8F"/>
    <w:rsid w:val="00861514"/>
    <w:rsid w:val="00862C69"/>
    <w:rsid w:val="008638B8"/>
    <w:rsid w:val="00863B00"/>
    <w:rsid w:val="00871945"/>
    <w:rsid w:val="008722FE"/>
    <w:rsid w:val="00873A8A"/>
    <w:rsid w:val="00874104"/>
    <w:rsid w:val="008741F2"/>
    <w:rsid w:val="00874B55"/>
    <w:rsid w:val="008753BC"/>
    <w:rsid w:val="00876179"/>
    <w:rsid w:val="00876DD6"/>
    <w:rsid w:val="00880B18"/>
    <w:rsid w:val="00881675"/>
    <w:rsid w:val="00882755"/>
    <w:rsid w:val="00883F46"/>
    <w:rsid w:val="0088594E"/>
    <w:rsid w:val="00885F47"/>
    <w:rsid w:val="00886D0F"/>
    <w:rsid w:val="00887E09"/>
    <w:rsid w:val="00890395"/>
    <w:rsid w:val="00891CB7"/>
    <w:rsid w:val="008950AB"/>
    <w:rsid w:val="008955FD"/>
    <w:rsid w:val="00895D98"/>
    <w:rsid w:val="00896A6C"/>
    <w:rsid w:val="0089723E"/>
    <w:rsid w:val="0089770D"/>
    <w:rsid w:val="008A0CAC"/>
    <w:rsid w:val="008A2159"/>
    <w:rsid w:val="008A32C7"/>
    <w:rsid w:val="008A3372"/>
    <w:rsid w:val="008A51E4"/>
    <w:rsid w:val="008A5FCA"/>
    <w:rsid w:val="008A7820"/>
    <w:rsid w:val="008B0EC5"/>
    <w:rsid w:val="008B1599"/>
    <w:rsid w:val="008B23E4"/>
    <w:rsid w:val="008B447B"/>
    <w:rsid w:val="008B4FA6"/>
    <w:rsid w:val="008B59D4"/>
    <w:rsid w:val="008B5E96"/>
    <w:rsid w:val="008B5FA6"/>
    <w:rsid w:val="008B6880"/>
    <w:rsid w:val="008B6B05"/>
    <w:rsid w:val="008B7019"/>
    <w:rsid w:val="008C042C"/>
    <w:rsid w:val="008C1266"/>
    <w:rsid w:val="008C148F"/>
    <w:rsid w:val="008C150B"/>
    <w:rsid w:val="008C2840"/>
    <w:rsid w:val="008C2A6F"/>
    <w:rsid w:val="008C3E17"/>
    <w:rsid w:val="008C3EF2"/>
    <w:rsid w:val="008C475F"/>
    <w:rsid w:val="008C4C00"/>
    <w:rsid w:val="008C54B3"/>
    <w:rsid w:val="008C6200"/>
    <w:rsid w:val="008C70D5"/>
    <w:rsid w:val="008C753C"/>
    <w:rsid w:val="008C7618"/>
    <w:rsid w:val="008D20A7"/>
    <w:rsid w:val="008D2A95"/>
    <w:rsid w:val="008D2DC2"/>
    <w:rsid w:val="008D3F25"/>
    <w:rsid w:val="008D5F17"/>
    <w:rsid w:val="008D68F1"/>
    <w:rsid w:val="008D72DA"/>
    <w:rsid w:val="008D73A3"/>
    <w:rsid w:val="008E002A"/>
    <w:rsid w:val="008E1A28"/>
    <w:rsid w:val="008E2C03"/>
    <w:rsid w:val="008E2F7C"/>
    <w:rsid w:val="008E356E"/>
    <w:rsid w:val="008E37AD"/>
    <w:rsid w:val="008E4FB2"/>
    <w:rsid w:val="008E5689"/>
    <w:rsid w:val="008E5F5B"/>
    <w:rsid w:val="008E69BC"/>
    <w:rsid w:val="008E6EDC"/>
    <w:rsid w:val="008E7416"/>
    <w:rsid w:val="008F28E3"/>
    <w:rsid w:val="008F2F74"/>
    <w:rsid w:val="008F3FCF"/>
    <w:rsid w:val="008F6704"/>
    <w:rsid w:val="008F675A"/>
    <w:rsid w:val="00900792"/>
    <w:rsid w:val="00901BC2"/>
    <w:rsid w:val="00901DD5"/>
    <w:rsid w:val="0090219F"/>
    <w:rsid w:val="00902C39"/>
    <w:rsid w:val="00903899"/>
    <w:rsid w:val="00903A4B"/>
    <w:rsid w:val="00903A98"/>
    <w:rsid w:val="00904420"/>
    <w:rsid w:val="009051FB"/>
    <w:rsid w:val="00906876"/>
    <w:rsid w:val="00906DCD"/>
    <w:rsid w:val="009073BA"/>
    <w:rsid w:val="00907A9C"/>
    <w:rsid w:val="00912515"/>
    <w:rsid w:val="00912959"/>
    <w:rsid w:val="0091295B"/>
    <w:rsid w:val="00915147"/>
    <w:rsid w:val="00915313"/>
    <w:rsid w:val="009156B4"/>
    <w:rsid w:val="00916A48"/>
    <w:rsid w:val="00916AC0"/>
    <w:rsid w:val="009173F5"/>
    <w:rsid w:val="00917473"/>
    <w:rsid w:val="0092175C"/>
    <w:rsid w:val="00922599"/>
    <w:rsid w:val="009229F4"/>
    <w:rsid w:val="00923083"/>
    <w:rsid w:val="00924479"/>
    <w:rsid w:val="009246E7"/>
    <w:rsid w:val="00925B36"/>
    <w:rsid w:val="00925E6A"/>
    <w:rsid w:val="009266FF"/>
    <w:rsid w:val="009279DB"/>
    <w:rsid w:val="00927F70"/>
    <w:rsid w:val="00927FDB"/>
    <w:rsid w:val="0093212A"/>
    <w:rsid w:val="00932734"/>
    <w:rsid w:val="00934A37"/>
    <w:rsid w:val="00934A3E"/>
    <w:rsid w:val="0093500B"/>
    <w:rsid w:val="00935E75"/>
    <w:rsid w:val="0093629D"/>
    <w:rsid w:val="00936422"/>
    <w:rsid w:val="00936FAE"/>
    <w:rsid w:val="00937007"/>
    <w:rsid w:val="0093736D"/>
    <w:rsid w:val="00937680"/>
    <w:rsid w:val="009403C9"/>
    <w:rsid w:val="009416A6"/>
    <w:rsid w:val="0094228A"/>
    <w:rsid w:val="00942C21"/>
    <w:rsid w:val="00943194"/>
    <w:rsid w:val="009441BD"/>
    <w:rsid w:val="00944CBF"/>
    <w:rsid w:val="00944F55"/>
    <w:rsid w:val="00945677"/>
    <w:rsid w:val="009460CB"/>
    <w:rsid w:val="009461C4"/>
    <w:rsid w:val="009468BB"/>
    <w:rsid w:val="00950FF1"/>
    <w:rsid w:val="009534F4"/>
    <w:rsid w:val="009535CE"/>
    <w:rsid w:val="0095484E"/>
    <w:rsid w:val="0095526A"/>
    <w:rsid w:val="00955332"/>
    <w:rsid w:val="00956380"/>
    <w:rsid w:val="0095712C"/>
    <w:rsid w:val="00957E2E"/>
    <w:rsid w:val="0096006B"/>
    <w:rsid w:val="0096038E"/>
    <w:rsid w:val="00960B11"/>
    <w:rsid w:val="00962143"/>
    <w:rsid w:val="00962E53"/>
    <w:rsid w:val="00964FC0"/>
    <w:rsid w:val="0096503E"/>
    <w:rsid w:val="00965A45"/>
    <w:rsid w:val="00966387"/>
    <w:rsid w:val="009666C9"/>
    <w:rsid w:val="009666E9"/>
    <w:rsid w:val="009673FB"/>
    <w:rsid w:val="009706CD"/>
    <w:rsid w:val="009722D6"/>
    <w:rsid w:val="00972407"/>
    <w:rsid w:val="00972A6B"/>
    <w:rsid w:val="00973894"/>
    <w:rsid w:val="00975A38"/>
    <w:rsid w:val="00976C38"/>
    <w:rsid w:val="009800D5"/>
    <w:rsid w:val="009814DB"/>
    <w:rsid w:val="00983965"/>
    <w:rsid w:val="00983A32"/>
    <w:rsid w:val="00983C41"/>
    <w:rsid w:val="00983DCC"/>
    <w:rsid w:val="00984E14"/>
    <w:rsid w:val="009861F9"/>
    <w:rsid w:val="00986AF6"/>
    <w:rsid w:val="00986B49"/>
    <w:rsid w:val="00986CD7"/>
    <w:rsid w:val="00987343"/>
    <w:rsid w:val="0098762E"/>
    <w:rsid w:val="00990B6F"/>
    <w:rsid w:val="00990BB8"/>
    <w:rsid w:val="00992BCE"/>
    <w:rsid w:val="00992EA5"/>
    <w:rsid w:val="00993EAD"/>
    <w:rsid w:val="0099465D"/>
    <w:rsid w:val="009948AE"/>
    <w:rsid w:val="009955EA"/>
    <w:rsid w:val="009958FD"/>
    <w:rsid w:val="00996609"/>
    <w:rsid w:val="00997029"/>
    <w:rsid w:val="00997094"/>
    <w:rsid w:val="009A0CF1"/>
    <w:rsid w:val="009A2372"/>
    <w:rsid w:val="009A268A"/>
    <w:rsid w:val="009A3022"/>
    <w:rsid w:val="009A30F2"/>
    <w:rsid w:val="009A512B"/>
    <w:rsid w:val="009A5318"/>
    <w:rsid w:val="009A56C0"/>
    <w:rsid w:val="009A5979"/>
    <w:rsid w:val="009A62C8"/>
    <w:rsid w:val="009A6F7C"/>
    <w:rsid w:val="009B1241"/>
    <w:rsid w:val="009B2B59"/>
    <w:rsid w:val="009B39E2"/>
    <w:rsid w:val="009B4537"/>
    <w:rsid w:val="009B4A01"/>
    <w:rsid w:val="009B7518"/>
    <w:rsid w:val="009C00DF"/>
    <w:rsid w:val="009C0DAB"/>
    <w:rsid w:val="009C1145"/>
    <w:rsid w:val="009C1AFA"/>
    <w:rsid w:val="009C294A"/>
    <w:rsid w:val="009C333B"/>
    <w:rsid w:val="009C3A22"/>
    <w:rsid w:val="009C3E4F"/>
    <w:rsid w:val="009C3FFF"/>
    <w:rsid w:val="009C640A"/>
    <w:rsid w:val="009C723D"/>
    <w:rsid w:val="009D1F70"/>
    <w:rsid w:val="009D26F8"/>
    <w:rsid w:val="009D2B24"/>
    <w:rsid w:val="009D33F9"/>
    <w:rsid w:val="009D3B2F"/>
    <w:rsid w:val="009D4603"/>
    <w:rsid w:val="009D4C71"/>
    <w:rsid w:val="009D5EC3"/>
    <w:rsid w:val="009D62A4"/>
    <w:rsid w:val="009D65A2"/>
    <w:rsid w:val="009D683E"/>
    <w:rsid w:val="009D6F41"/>
    <w:rsid w:val="009D76E3"/>
    <w:rsid w:val="009E324D"/>
    <w:rsid w:val="009E4FFC"/>
    <w:rsid w:val="009E6009"/>
    <w:rsid w:val="009E67EC"/>
    <w:rsid w:val="009E6F14"/>
    <w:rsid w:val="009E7369"/>
    <w:rsid w:val="009E77EC"/>
    <w:rsid w:val="009E7CC5"/>
    <w:rsid w:val="009F1150"/>
    <w:rsid w:val="009F1241"/>
    <w:rsid w:val="009F2A58"/>
    <w:rsid w:val="009F3366"/>
    <w:rsid w:val="009F3B48"/>
    <w:rsid w:val="009F684E"/>
    <w:rsid w:val="009F6B21"/>
    <w:rsid w:val="009F718B"/>
    <w:rsid w:val="009F7CC1"/>
    <w:rsid w:val="00A00AD8"/>
    <w:rsid w:val="00A01569"/>
    <w:rsid w:val="00A01DC8"/>
    <w:rsid w:val="00A02D64"/>
    <w:rsid w:val="00A035DC"/>
    <w:rsid w:val="00A03D30"/>
    <w:rsid w:val="00A04A86"/>
    <w:rsid w:val="00A04DC1"/>
    <w:rsid w:val="00A0526F"/>
    <w:rsid w:val="00A0604B"/>
    <w:rsid w:val="00A06DF0"/>
    <w:rsid w:val="00A06E88"/>
    <w:rsid w:val="00A11748"/>
    <w:rsid w:val="00A1274C"/>
    <w:rsid w:val="00A16230"/>
    <w:rsid w:val="00A1660E"/>
    <w:rsid w:val="00A16A1D"/>
    <w:rsid w:val="00A1708B"/>
    <w:rsid w:val="00A2016C"/>
    <w:rsid w:val="00A205BF"/>
    <w:rsid w:val="00A215F5"/>
    <w:rsid w:val="00A21B00"/>
    <w:rsid w:val="00A22C68"/>
    <w:rsid w:val="00A23D33"/>
    <w:rsid w:val="00A2404A"/>
    <w:rsid w:val="00A249E3"/>
    <w:rsid w:val="00A2543F"/>
    <w:rsid w:val="00A254B2"/>
    <w:rsid w:val="00A276F0"/>
    <w:rsid w:val="00A27D2C"/>
    <w:rsid w:val="00A3298E"/>
    <w:rsid w:val="00A33038"/>
    <w:rsid w:val="00A33D67"/>
    <w:rsid w:val="00A34D19"/>
    <w:rsid w:val="00A36FD0"/>
    <w:rsid w:val="00A37E53"/>
    <w:rsid w:val="00A37EEA"/>
    <w:rsid w:val="00A403E3"/>
    <w:rsid w:val="00A41967"/>
    <w:rsid w:val="00A43886"/>
    <w:rsid w:val="00A44778"/>
    <w:rsid w:val="00A45995"/>
    <w:rsid w:val="00A4628F"/>
    <w:rsid w:val="00A462DB"/>
    <w:rsid w:val="00A46C16"/>
    <w:rsid w:val="00A52B57"/>
    <w:rsid w:val="00A54D8E"/>
    <w:rsid w:val="00A55051"/>
    <w:rsid w:val="00A56948"/>
    <w:rsid w:val="00A56CC7"/>
    <w:rsid w:val="00A575F3"/>
    <w:rsid w:val="00A57D01"/>
    <w:rsid w:val="00A61B45"/>
    <w:rsid w:val="00A6213B"/>
    <w:rsid w:val="00A62429"/>
    <w:rsid w:val="00A63D02"/>
    <w:rsid w:val="00A65305"/>
    <w:rsid w:val="00A65D58"/>
    <w:rsid w:val="00A67445"/>
    <w:rsid w:val="00A7053B"/>
    <w:rsid w:val="00A709AE"/>
    <w:rsid w:val="00A70EC5"/>
    <w:rsid w:val="00A72907"/>
    <w:rsid w:val="00A74FDB"/>
    <w:rsid w:val="00A76155"/>
    <w:rsid w:val="00A7774B"/>
    <w:rsid w:val="00A77880"/>
    <w:rsid w:val="00A80017"/>
    <w:rsid w:val="00A8164F"/>
    <w:rsid w:val="00A81F2F"/>
    <w:rsid w:val="00A82835"/>
    <w:rsid w:val="00A828A6"/>
    <w:rsid w:val="00A83FB0"/>
    <w:rsid w:val="00A84FFB"/>
    <w:rsid w:val="00A8524B"/>
    <w:rsid w:val="00A867A2"/>
    <w:rsid w:val="00A86C6D"/>
    <w:rsid w:val="00A919E6"/>
    <w:rsid w:val="00A91C61"/>
    <w:rsid w:val="00A925CD"/>
    <w:rsid w:val="00A92FF5"/>
    <w:rsid w:val="00A941F4"/>
    <w:rsid w:val="00A942CD"/>
    <w:rsid w:val="00A94AC2"/>
    <w:rsid w:val="00A9501F"/>
    <w:rsid w:val="00A9617B"/>
    <w:rsid w:val="00A96772"/>
    <w:rsid w:val="00A976AD"/>
    <w:rsid w:val="00AA066C"/>
    <w:rsid w:val="00AA0AFC"/>
    <w:rsid w:val="00AA0BE2"/>
    <w:rsid w:val="00AA23D2"/>
    <w:rsid w:val="00AA3FFA"/>
    <w:rsid w:val="00AA4BDD"/>
    <w:rsid w:val="00AA5EBA"/>
    <w:rsid w:val="00AA654B"/>
    <w:rsid w:val="00AA6B7C"/>
    <w:rsid w:val="00AB0471"/>
    <w:rsid w:val="00AB054B"/>
    <w:rsid w:val="00AB062E"/>
    <w:rsid w:val="00AB1139"/>
    <w:rsid w:val="00AB1AC3"/>
    <w:rsid w:val="00AB2DFC"/>
    <w:rsid w:val="00AB36FF"/>
    <w:rsid w:val="00AB42A3"/>
    <w:rsid w:val="00AB4694"/>
    <w:rsid w:val="00AB502A"/>
    <w:rsid w:val="00AB588F"/>
    <w:rsid w:val="00AB5C27"/>
    <w:rsid w:val="00AB6594"/>
    <w:rsid w:val="00AB670E"/>
    <w:rsid w:val="00AC13EF"/>
    <w:rsid w:val="00AC1664"/>
    <w:rsid w:val="00AC7603"/>
    <w:rsid w:val="00AD090C"/>
    <w:rsid w:val="00AD12EE"/>
    <w:rsid w:val="00AD254F"/>
    <w:rsid w:val="00AD2971"/>
    <w:rsid w:val="00AD2F0C"/>
    <w:rsid w:val="00AD4BE7"/>
    <w:rsid w:val="00AD4E1F"/>
    <w:rsid w:val="00AD5526"/>
    <w:rsid w:val="00AD6A10"/>
    <w:rsid w:val="00AE09C2"/>
    <w:rsid w:val="00AE0EDE"/>
    <w:rsid w:val="00AE12B9"/>
    <w:rsid w:val="00AE1DF2"/>
    <w:rsid w:val="00AE2A18"/>
    <w:rsid w:val="00AE3059"/>
    <w:rsid w:val="00AE313B"/>
    <w:rsid w:val="00AE3D2C"/>
    <w:rsid w:val="00AE425C"/>
    <w:rsid w:val="00AE497F"/>
    <w:rsid w:val="00AE670F"/>
    <w:rsid w:val="00AE6F35"/>
    <w:rsid w:val="00AF013B"/>
    <w:rsid w:val="00AF0154"/>
    <w:rsid w:val="00AF0DD8"/>
    <w:rsid w:val="00AF138A"/>
    <w:rsid w:val="00AF30A8"/>
    <w:rsid w:val="00AF37C7"/>
    <w:rsid w:val="00AF41FA"/>
    <w:rsid w:val="00AF4B2F"/>
    <w:rsid w:val="00AF4B33"/>
    <w:rsid w:val="00AF599C"/>
    <w:rsid w:val="00AF5BEA"/>
    <w:rsid w:val="00AF67E0"/>
    <w:rsid w:val="00AF6F8A"/>
    <w:rsid w:val="00AF7009"/>
    <w:rsid w:val="00B01FD9"/>
    <w:rsid w:val="00B021FE"/>
    <w:rsid w:val="00B0281C"/>
    <w:rsid w:val="00B03373"/>
    <w:rsid w:val="00B035F4"/>
    <w:rsid w:val="00B03939"/>
    <w:rsid w:val="00B04A5A"/>
    <w:rsid w:val="00B06860"/>
    <w:rsid w:val="00B07E20"/>
    <w:rsid w:val="00B104D4"/>
    <w:rsid w:val="00B113DD"/>
    <w:rsid w:val="00B11CA4"/>
    <w:rsid w:val="00B12289"/>
    <w:rsid w:val="00B144BA"/>
    <w:rsid w:val="00B15079"/>
    <w:rsid w:val="00B172B1"/>
    <w:rsid w:val="00B17AA9"/>
    <w:rsid w:val="00B17C40"/>
    <w:rsid w:val="00B20CA8"/>
    <w:rsid w:val="00B21314"/>
    <w:rsid w:val="00B213F6"/>
    <w:rsid w:val="00B215E6"/>
    <w:rsid w:val="00B216F4"/>
    <w:rsid w:val="00B221B9"/>
    <w:rsid w:val="00B248B6"/>
    <w:rsid w:val="00B24A12"/>
    <w:rsid w:val="00B24D3D"/>
    <w:rsid w:val="00B27A05"/>
    <w:rsid w:val="00B30A0B"/>
    <w:rsid w:val="00B3195C"/>
    <w:rsid w:val="00B31A5D"/>
    <w:rsid w:val="00B31EEF"/>
    <w:rsid w:val="00B3251A"/>
    <w:rsid w:val="00B32776"/>
    <w:rsid w:val="00B33E1C"/>
    <w:rsid w:val="00B34A49"/>
    <w:rsid w:val="00B36148"/>
    <w:rsid w:val="00B36806"/>
    <w:rsid w:val="00B411CD"/>
    <w:rsid w:val="00B4136B"/>
    <w:rsid w:val="00B4232F"/>
    <w:rsid w:val="00B4289C"/>
    <w:rsid w:val="00B42CAD"/>
    <w:rsid w:val="00B43246"/>
    <w:rsid w:val="00B4432F"/>
    <w:rsid w:val="00B44A66"/>
    <w:rsid w:val="00B44F12"/>
    <w:rsid w:val="00B46A5A"/>
    <w:rsid w:val="00B470EF"/>
    <w:rsid w:val="00B477CD"/>
    <w:rsid w:val="00B47AA5"/>
    <w:rsid w:val="00B47B49"/>
    <w:rsid w:val="00B51355"/>
    <w:rsid w:val="00B52020"/>
    <w:rsid w:val="00B5301D"/>
    <w:rsid w:val="00B53163"/>
    <w:rsid w:val="00B533AE"/>
    <w:rsid w:val="00B540C4"/>
    <w:rsid w:val="00B5437B"/>
    <w:rsid w:val="00B578E8"/>
    <w:rsid w:val="00B57CF6"/>
    <w:rsid w:val="00B6153E"/>
    <w:rsid w:val="00B6250B"/>
    <w:rsid w:val="00B629B0"/>
    <w:rsid w:val="00B633E7"/>
    <w:rsid w:val="00B65172"/>
    <w:rsid w:val="00B65898"/>
    <w:rsid w:val="00B659FE"/>
    <w:rsid w:val="00B66A05"/>
    <w:rsid w:val="00B67E97"/>
    <w:rsid w:val="00B7010A"/>
    <w:rsid w:val="00B70CA1"/>
    <w:rsid w:val="00B70F6A"/>
    <w:rsid w:val="00B7213F"/>
    <w:rsid w:val="00B7367F"/>
    <w:rsid w:val="00B73EB0"/>
    <w:rsid w:val="00B740FB"/>
    <w:rsid w:val="00B74636"/>
    <w:rsid w:val="00B749C3"/>
    <w:rsid w:val="00B75205"/>
    <w:rsid w:val="00B777CE"/>
    <w:rsid w:val="00B77EDE"/>
    <w:rsid w:val="00B800BC"/>
    <w:rsid w:val="00B806FB"/>
    <w:rsid w:val="00B80EBD"/>
    <w:rsid w:val="00B80EFA"/>
    <w:rsid w:val="00B82240"/>
    <w:rsid w:val="00B82707"/>
    <w:rsid w:val="00B835D5"/>
    <w:rsid w:val="00B83D28"/>
    <w:rsid w:val="00B8456F"/>
    <w:rsid w:val="00B8497D"/>
    <w:rsid w:val="00B85D16"/>
    <w:rsid w:val="00B901B2"/>
    <w:rsid w:val="00B90EB1"/>
    <w:rsid w:val="00B915A9"/>
    <w:rsid w:val="00B916B0"/>
    <w:rsid w:val="00B94B9D"/>
    <w:rsid w:val="00BA0209"/>
    <w:rsid w:val="00BA05E1"/>
    <w:rsid w:val="00BA1931"/>
    <w:rsid w:val="00BA1B13"/>
    <w:rsid w:val="00BA1FF4"/>
    <w:rsid w:val="00BA5C1B"/>
    <w:rsid w:val="00BA5C80"/>
    <w:rsid w:val="00BA5D8D"/>
    <w:rsid w:val="00BA5EA4"/>
    <w:rsid w:val="00BA62CA"/>
    <w:rsid w:val="00BA6D1A"/>
    <w:rsid w:val="00BA714C"/>
    <w:rsid w:val="00BA73B4"/>
    <w:rsid w:val="00BA77CA"/>
    <w:rsid w:val="00BB0940"/>
    <w:rsid w:val="00BB0C59"/>
    <w:rsid w:val="00BB202A"/>
    <w:rsid w:val="00BB3D72"/>
    <w:rsid w:val="00BB42ED"/>
    <w:rsid w:val="00BB44CE"/>
    <w:rsid w:val="00BB6193"/>
    <w:rsid w:val="00BB79B1"/>
    <w:rsid w:val="00BB7E18"/>
    <w:rsid w:val="00BC017B"/>
    <w:rsid w:val="00BC03ED"/>
    <w:rsid w:val="00BC08DF"/>
    <w:rsid w:val="00BC099A"/>
    <w:rsid w:val="00BC13F8"/>
    <w:rsid w:val="00BC13FB"/>
    <w:rsid w:val="00BC17EE"/>
    <w:rsid w:val="00BC1DAE"/>
    <w:rsid w:val="00BC5B81"/>
    <w:rsid w:val="00BC5CCB"/>
    <w:rsid w:val="00BC5CE6"/>
    <w:rsid w:val="00BC6065"/>
    <w:rsid w:val="00BC7911"/>
    <w:rsid w:val="00BD04C3"/>
    <w:rsid w:val="00BD2248"/>
    <w:rsid w:val="00BD229A"/>
    <w:rsid w:val="00BD2A81"/>
    <w:rsid w:val="00BD4406"/>
    <w:rsid w:val="00BD4793"/>
    <w:rsid w:val="00BD4A4A"/>
    <w:rsid w:val="00BD4D8D"/>
    <w:rsid w:val="00BD4F6D"/>
    <w:rsid w:val="00BD70F1"/>
    <w:rsid w:val="00BD7C7C"/>
    <w:rsid w:val="00BE05C9"/>
    <w:rsid w:val="00BE0D64"/>
    <w:rsid w:val="00BE1389"/>
    <w:rsid w:val="00BE198C"/>
    <w:rsid w:val="00BE3395"/>
    <w:rsid w:val="00BE403E"/>
    <w:rsid w:val="00BE5448"/>
    <w:rsid w:val="00BE5957"/>
    <w:rsid w:val="00BE719D"/>
    <w:rsid w:val="00BE7E2C"/>
    <w:rsid w:val="00BE7E6A"/>
    <w:rsid w:val="00BF03BE"/>
    <w:rsid w:val="00BF0B4E"/>
    <w:rsid w:val="00BF2816"/>
    <w:rsid w:val="00BF3379"/>
    <w:rsid w:val="00BF4FF8"/>
    <w:rsid w:val="00BF5E7E"/>
    <w:rsid w:val="00C00493"/>
    <w:rsid w:val="00C0096C"/>
    <w:rsid w:val="00C01A13"/>
    <w:rsid w:val="00C020A5"/>
    <w:rsid w:val="00C02BF7"/>
    <w:rsid w:val="00C03CDA"/>
    <w:rsid w:val="00C04550"/>
    <w:rsid w:val="00C047B0"/>
    <w:rsid w:val="00C04BEA"/>
    <w:rsid w:val="00C04C3A"/>
    <w:rsid w:val="00C06C4E"/>
    <w:rsid w:val="00C072F7"/>
    <w:rsid w:val="00C07D5A"/>
    <w:rsid w:val="00C10025"/>
    <w:rsid w:val="00C10058"/>
    <w:rsid w:val="00C10706"/>
    <w:rsid w:val="00C11274"/>
    <w:rsid w:val="00C11281"/>
    <w:rsid w:val="00C13047"/>
    <w:rsid w:val="00C15D87"/>
    <w:rsid w:val="00C17D0E"/>
    <w:rsid w:val="00C2154D"/>
    <w:rsid w:val="00C216D6"/>
    <w:rsid w:val="00C21716"/>
    <w:rsid w:val="00C23E71"/>
    <w:rsid w:val="00C2411A"/>
    <w:rsid w:val="00C2479B"/>
    <w:rsid w:val="00C25CB2"/>
    <w:rsid w:val="00C26652"/>
    <w:rsid w:val="00C26FD1"/>
    <w:rsid w:val="00C31000"/>
    <w:rsid w:val="00C31CA7"/>
    <w:rsid w:val="00C32634"/>
    <w:rsid w:val="00C33984"/>
    <w:rsid w:val="00C339EE"/>
    <w:rsid w:val="00C3463E"/>
    <w:rsid w:val="00C34D07"/>
    <w:rsid w:val="00C3522B"/>
    <w:rsid w:val="00C37BC2"/>
    <w:rsid w:val="00C40D33"/>
    <w:rsid w:val="00C41FC4"/>
    <w:rsid w:val="00C4254C"/>
    <w:rsid w:val="00C4329B"/>
    <w:rsid w:val="00C43C93"/>
    <w:rsid w:val="00C44B5D"/>
    <w:rsid w:val="00C4582E"/>
    <w:rsid w:val="00C45AD3"/>
    <w:rsid w:val="00C478D6"/>
    <w:rsid w:val="00C47A07"/>
    <w:rsid w:val="00C47F75"/>
    <w:rsid w:val="00C50452"/>
    <w:rsid w:val="00C5096A"/>
    <w:rsid w:val="00C50B02"/>
    <w:rsid w:val="00C50CD4"/>
    <w:rsid w:val="00C51CB5"/>
    <w:rsid w:val="00C5344A"/>
    <w:rsid w:val="00C535B5"/>
    <w:rsid w:val="00C53F46"/>
    <w:rsid w:val="00C541EA"/>
    <w:rsid w:val="00C5450F"/>
    <w:rsid w:val="00C54FEB"/>
    <w:rsid w:val="00C5573B"/>
    <w:rsid w:val="00C56259"/>
    <w:rsid w:val="00C56FA8"/>
    <w:rsid w:val="00C5750C"/>
    <w:rsid w:val="00C575A5"/>
    <w:rsid w:val="00C57B9D"/>
    <w:rsid w:val="00C624B2"/>
    <w:rsid w:val="00C62587"/>
    <w:rsid w:val="00C650FE"/>
    <w:rsid w:val="00C651F0"/>
    <w:rsid w:val="00C66162"/>
    <w:rsid w:val="00C66360"/>
    <w:rsid w:val="00C71261"/>
    <w:rsid w:val="00C75461"/>
    <w:rsid w:val="00C7590E"/>
    <w:rsid w:val="00C75E10"/>
    <w:rsid w:val="00C76341"/>
    <w:rsid w:val="00C76B49"/>
    <w:rsid w:val="00C76C34"/>
    <w:rsid w:val="00C80054"/>
    <w:rsid w:val="00C80270"/>
    <w:rsid w:val="00C802A8"/>
    <w:rsid w:val="00C80636"/>
    <w:rsid w:val="00C80872"/>
    <w:rsid w:val="00C81C76"/>
    <w:rsid w:val="00C82541"/>
    <w:rsid w:val="00C83D8F"/>
    <w:rsid w:val="00C85343"/>
    <w:rsid w:val="00C855B8"/>
    <w:rsid w:val="00C903E2"/>
    <w:rsid w:val="00C904BC"/>
    <w:rsid w:val="00C9095A"/>
    <w:rsid w:val="00C90D90"/>
    <w:rsid w:val="00C91609"/>
    <w:rsid w:val="00C916B2"/>
    <w:rsid w:val="00C95BC2"/>
    <w:rsid w:val="00C97190"/>
    <w:rsid w:val="00C979DB"/>
    <w:rsid w:val="00CA051D"/>
    <w:rsid w:val="00CA1F74"/>
    <w:rsid w:val="00CA2280"/>
    <w:rsid w:val="00CA234B"/>
    <w:rsid w:val="00CA269A"/>
    <w:rsid w:val="00CA2BA7"/>
    <w:rsid w:val="00CA2C6C"/>
    <w:rsid w:val="00CA3772"/>
    <w:rsid w:val="00CA4C24"/>
    <w:rsid w:val="00CA70F7"/>
    <w:rsid w:val="00CA71A5"/>
    <w:rsid w:val="00CB00F4"/>
    <w:rsid w:val="00CB00F6"/>
    <w:rsid w:val="00CB0162"/>
    <w:rsid w:val="00CB077F"/>
    <w:rsid w:val="00CB07FB"/>
    <w:rsid w:val="00CB10EC"/>
    <w:rsid w:val="00CB148C"/>
    <w:rsid w:val="00CB25E4"/>
    <w:rsid w:val="00CB450B"/>
    <w:rsid w:val="00CB521E"/>
    <w:rsid w:val="00CC1766"/>
    <w:rsid w:val="00CC2AC9"/>
    <w:rsid w:val="00CC2F23"/>
    <w:rsid w:val="00CC498F"/>
    <w:rsid w:val="00CC5725"/>
    <w:rsid w:val="00CC6FE8"/>
    <w:rsid w:val="00CC71F0"/>
    <w:rsid w:val="00CC7BE6"/>
    <w:rsid w:val="00CC7D0C"/>
    <w:rsid w:val="00CD045C"/>
    <w:rsid w:val="00CD06D5"/>
    <w:rsid w:val="00CD29C7"/>
    <w:rsid w:val="00CD3005"/>
    <w:rsid w:val="00CD39E0"/>
    <w:rsid w:val="00CD4E95"/>
    <w:rsid w:val="00CD608A"/>
    <w:rsid w:val="00CD6AC7"/>
    <w:rsid w:val="00CD7FC4"/>
    <w:rsid w:val="00CE06FD"/>
    <w:rsid w:val="00CE2675"/>
    <w:rsid w:val="00CE28E1"/>
    <w:rsid w:val="00CE341E"/>
    <w:rsid w:val="00CE414F"/>
    <w:rsid w:val="00CE49B2"/>
    <w:rsid w:val="00CE577B"/>
    <w:rsid w:val="00CE5EA8"/>
    <w:rsid w:val="00CE62BF"/>
    <w:rsid w:val="00CE66BC"/>
    <w:rsid w:val="00CE76A9"/>
    <w:rsid w:val="00CF059E"/>
    <w:rsid w:val="00CF11DF"/>
    <w:rsid w:val="00CF2872"/>
    <w:rsid w:val="00CF2905"/>
    <w:rsid w:val="00CF4F20"/>
    <w:rsid w:val="00CF7138"/>
    <w:rsid w:val="00D0025B"/>
    <w:rsid w:val="00D00548"/>
    <w:rsid w:val="00D005D6"/>
    <w:rsid w:val="00D009A7"/>
    <w:rsid w:val="00D00A7F"/>
    <w:rsid w:val="00D0284B"/>
    <w:rsid w:val="00D0303D"/>
    <w:rsid w:val="00D0317D"/>
    <w:rsid w:val="00D052B0"/>
    <w:rsid w:val="00D05630"/>
    <w:rsid w:val="00D06513"/>
    <w:rsid w:val="00D070C9"/>
    <w:rsid w:val="00D10423"/>
    <w:rsid w:val="00D1122C"/>
    <w:rsid w:val="00D11504"/>
    <w:rsid w:val="00D11A26"/>
    <w:rsid w:val="00D11AB5"/>
    <w:rsid w:val="00D13E21"/>
    <w:rsid w:val="00D15128"/>
    <w:rsid w:val="00D15875"/>
    <w:rsid w:val="00D16866"/>
    <w:rsid w:val="00D179DE"/>
    <w:rsid w:val="00D23837"/>
    <w:rsid w:val="00D245F1"/>
    <w:rsid w:val="00D27A2B"/>
    <w:rsid w:val="00D27DA2"/>
    <w:rsid w:val="00D27F23"/>
    <w:rsid w:val="00D30905"/>
    <w:rsid w:val="00D319BF"/>
    <w:rsid w:val="00D32A03"/>
    <w:rsid w:val="00D32A58"/>
    <w:rsid w:val="00D335F0"/>
    <w:rsid w:val="00D341A6"/>
    <w:rsid w:val="00D3581F"/>
    <w:rsid w:val="00D375A7"/>
    <w:rsid w:val="00D37857"/>
    <w:rsid w:val="00D37E3D"/>
    <w:rsid w:val="00D40903"/>
    <w:rsid w:val="00D4145F"/>
    <w:rsid w:val="00D419CC"/>
    <w:rsid w:val="00D42694"/>
    <w:rsid w:val="00D42EAE"/>
    <w:rsid w:val="00D4567D"/>
    <w:rsid w:val="00D464B7"/>
    <w:rsid w:val="00D46894"/>
    <w:rsid w:val="00D47102"/>
    <w:rsid w:val="00D47F99"/>
    <w:rsid w:val="00D508D8"/>
    <w:rsid w:val="00D51B40"/>
    <w:rsid w:val="00D525B7"/>
    <w:rsid w:val="00D52D52"/>
    <w:rsid w:val="00D532CC"/>
    <w:rsid w:val="00D536A7"/>
    <w:rsid w:val="00D5419C"/>
    <w:rsid w:val="00D54CDF"/>
    <w:rsid w:val="00D56369"/>
    <w:rsid w:val="00D563FD"/>
    <w:rsid w:val="00D60FB6"/>
    <w:rsid w:val="00D62392"/>
    <w:rsid w:val="00D62EB5"/>
    <w:rsid w:val="00D63219"/>
    <w:rsid w:val="00D647ED"/>
    <w:rsid w:val="00D648C5"/>
    <w:rsid w:val="00D64937"/>
    <w:rsid w:val="00D700B5"/>
    <w:rsid w:val="00D701E2"/>
    <w:rsid w:val="00D7042F"/>
    <w:rsid w:val="00D7166B"/>
    <w:rsid w:val="00D73EB4"/>
    <w:rsid w:val="00D75BEF"/>
    <w:rsid w:val="00D75DB5"/>
    <w:rsid w:val="00D76871"/>
    <w:rsid w:val="00D76DF2"/>
    <w:rsid w:val="00D76F3E"/>
    <w:rsid w:val="00D82D50"/>
    <w:rsid w:val="00D8323B"/>
    <w:rsid w:val="00D856E1"/>
    <w:rsid w:val="00D86BAB"/>
    <w:rsid w:val="00D86CA2"/>
    <w:rsid w:val="00D901D3"/>
    <w:rsid w:val="00D9114C"/>
    <w:rsid w:val="00D91D51"/>
    <w:rsid w:val="00D92027"/>
    <w:rsid w:val="00D932F4"/>
    <w:rsid w:val="00D937E8"/>
    <w:rsid w:val="00D94A74"/>
    <w:rsid w:val="00D94CA8"/>
    <w:rsid w:val="00D94D8E"/>
    <w:rsid w:val="00D965BB"/>
    <w:rsid w:val="00D96953"/>
    <w:rsid w:val="00D969A2"/>
    <w:rsid w:val="00D9748A"/>
    <w:rsid w:val="00DA166D"/>
    <w:rsid w:val="00DA4052"/>
    <w:rsid w:val="00DA57AC"/>
    <w:rsid w:val="00DA5AE6"/>
    <w:rsid w:val="00DA5BC1"/>
    <w:rsid w:val="00DA682A"/>
    <w:rsid w:val="00DB37C0"/>
    <w:rsid w:val="00DB44C2"/>
    <w:rsid w:val="00DB5D05"/>
    <w:rsid w:val="00DB6268"/>
    <w:rsid w:val="00DB6EED"/>
    <w:rsid w:val="00DB7390"/>
    <w:rsid w:val="00DC1FEA"/>
    <w:rsid w:val="00DC35B4"/>
    <w:rsid w:val="00DC4850"/>
    <w:rsid w:val="00DC55C0"/>
    <w:rsid w:val="00DC6D29"/>
    <w:rsid w:val="00DD0FE3"/>
    <w:rsid w:val="00DD1C71"/>
    <w:rsid w:val="00DD2A54"/>
    <w:rsid w:val="00DD3D7C"/>
    <w:rsid w:val="00DD4B8F"/>
    <w:rsid w:val="00DD576A"/>
    <w:rsid w:val="00DD69EF"/>
    <w:rsid w:val="00DD6FC8"/>
    <w:rsid w:val="00DE0518"/>
    <w:rsid w:val="00DE0B95"/>
    <w:rsid w:val="00DE1EBF"/>
    <w:rsid w:val="00DE59C9"/>
    <w:rsid w:val="00DE5A44"/>
    <w:rsid w:val="00DE675C"/>
    <w:rsid w:val="00DE6BDE"/>
    <w:rsid w:val="00DE7B38"/>
    <w:rsid w:val="00DF0043"/>
    <w:rsid w:val="00DF029B"/>
    <w:rsid w:val="00DF0BA8"/>
    <w:rsid w:val="00DF2D56"/>
    <w:rsid w:val="00DF3568"/>
    <w:rsid w:val="00DF3C27"/>
    <w:rsid w:val="00DF4DA2"/>
    <w:rsid w:val="00DF6B25"/>
    <w:rsid w:val="00E00928"/>
    <w:rsid w:val="00E0160E"/>
    <w:rsid w:val="00E021E5"/>
    <w:rsid w:val="00E034BB"/>
    <w:rsid w:val="00E0447B"/>
    <w:rsid w:val="00E05244"/>
    <w:rsid w:val="00E059C4"/>
    <w:rsid w:val="00E064E7"/>
    <w:rsid w:val="00E075C7"/>
    <w:rsid w:val="00E07C18"/>
    <w:rsid w:val="00E07E73"/>
    <w:rsid w:val="00E10753"/>
    <w:rsid w:val="00E12B52"/>
    <w:rsid w:val="00E12C21"/>
    <w:rsid w:val="00E1362E"/>
    <w:rsid w:val="00E1406C"/>
    <w:rsid w:val="00E16355"/>
    <w:rsid w:val="00E179CB"/>
    <w:rsid w:val="00E20958"/>
    <w:rsid w:val="00E20C02"/>
    <w:rsid w:val="00E20CAC"/>
    <w:rsid w:val="00E20F41"/>
    <w:rsid w:val="00E22DDF"/>
    <w:rsid w:val="00E233A7"/>
    <w:rsid w:val="00E249D5"/>
    <w:rsid w:val="00E251DA"/>
    <w:rsid w:val="00E27411"/>
    <w:rsid w:val="00E2743C"/>
    <w:rsid w:val="00E27899"/>
    <w:rsid w:val="00E313C8"/>
    <w:rsid w:val="00E317C8"/>
    <w:rsid w:val="00E31D77"/>
    <w:rsid w:val="00E31E87"/>
    <w:rsid w:val="00E32215"/>
    <w:rsid w:val="00E3252E"/>
    <w:rsid w:val="00E333FE"/>
    <w:rsid w:val="00E334C1"/>
    <w:rsid w:val="00E33D21"/>
    <w:rsid w:val="00E354DA"/>
    <w:rsid w:val="00E35CB4"/>
    <w:rsid w:val="00E36720"/>
    <w:rsid w:val="00E3793D"/>
    <w:rsid w:val="00E4039C"/>
    <w:rsid w:val="00E43953"/>
    <w:rsid w:val="00E440DE"/>
    <w:rsid w:val="00E44575"/>
    <w:rsid w:val="00E45023"/>
    <w:rsid w:val="00E45C6E"/>
    <w:rsid w:val="00E4742D"/>
    <w:rsid w:val="00E51308"/>
    <w:rsid w:val="00E536CD"/>
    <w:rsid w:val="00E53984"/>
    <w:rsid w:val="00E5475A"/>
    <w:rsid w:val="00E552C4"/>
    <w:rsid w:val="00E5575F"/>
    <w:rsid w:val="00E55E97"/>
    <w:rsid w:val="00E55F66"/>
    <w:rsid w:val="00E569BA"/>
    <w:rsid w:val="00E606BB"/>
    <w:rsid w:val="00E613F4"/>
    <w:rsid w:val="00E61745"/>
    <w:rsid w:val="00E61B01"/>
    <w:rsid w:val="00E622FC"/>
    <w:rsid w:val="00E627F0"/>
    <w:rsid w:val="00E63254"/>
    <w:rsid w:val="00E64939"/>
    <w:rsid w:val="00E6534C"/>
    <w:rsid w:val="00E677DD"/>
    <w:rsid w:val="00E717E2"/>
    <w:rsid w:val="00E739E5"/>
    <w:rsid w:val="00E74A4B"/>
    <w:rsid w:val="00E76BBD"/>
    <w:rsid w:val="00E76C5D"/>
    <w:rsid w:val="00E80BBE"/>
    <w:rsid w:val="00E83AD4"/>
    <w:rsid w:val="00E84341"/>
    <w:rsid w:val="00E876DD"/>
    <w:rsid w:val="00E87A18"/>
    <w:rsid w:val="00E90D85"/>
    <w:rsid w:val="00E91326"/>
    <w:rsid w:val="00E9258F"/>
    <w:rsid w:val="00E92A75"/>
    <w:rsid w:val="00E93239"/>
    <w:rsid w:val="00E942C8"/>
    <w:rsid w:val="00E9473A"/>
    <w:rsid w:val="00EA0ACF"/>
    <w:rsid w:val="00EA1EE0"/>
    <w:rsid w:val="00EA29CA"/>
    <w:rsid w:val="00EA2BDD"/>
    <w:rsid w:val="00EA3979"/>
    <w:rsid w:val="00EA5FA0"/>
    <w:rsid w:val="00EA7928"/>
    <w:rsid w:val="00EB00C9"/>
    <w:rsid w:val="00EB1604"/>
    <w:rsid w:val="00EB19E2"/>
    <w:rsid w:val="00EB1C40"/>
    <w:rsid w:val="00EB2D1E"/>
    <w:rsid w:val="00EB3F32"/>
    <w:rsid w:val="00EB42D6"/>
    <w:rsid w:val="00EB5336"/>
    <w:rsid w:val="00EB5BF4"/>
    <w:rsid w:val="00EB60AD"/>
    <w:rsid w:val="00EB634E"/>
    <w:rsid w:val="00EB6E15"/>
    <w:rsid w:val="00EB7416"/>
    <w:rsid w:val="00EB7A24"/>
    <w:rsid w:val="00EC00AA"/>
    <w:rsid w:val="00EC00D6"/>
    <w:rsid w:val="00EC086D"/>
    <w:rsid w:val="00EC159C"/>
    <w:rsid w:val="00EC1E23"/>
    <w:rsid w:val="00EC2A02"/>
    <w:rsid w:val="00EC356F"/>
    <w:rsid w:val="00EC42FD"/>
    <w:rsid w:val="00EC4E75"/>
    <w:rsid w:val="00EC5000"/>
    <w:rsid w:val="00EC700A"/>
    <w:rsid w:val="00EC7531"/>
    <w:rsid w:val="00EC76AD"/>
    <w:rsid w:val="00ED00C6"/>
    <w:rsid w:val="00ED03A9"/>
    <w:rsid w:val="00ED1A46"/>
    <w:rsid w:val="00ED1EF9"/>
    <w:rsid w:val="00ED23AD"/>
    <w:rsid w:val="00ED3066"/>
    <w:rsid w:val="00ED40B8"/>
    <w:rsid w:val="00ED4838"/>
    <w:rsid w:val="00ED69AC"/>
    <w:rsid w:val="00ED7F6B"/>
    <w:rsid w:val="00EE0019"/>
    <w:rsid w:val="00EE1BDE"/>
    <w:rsid w:val="00EE2627"/>
    <w:rsid w:val="00EE2868"/>
    <w:rsid w:val="00EE2E49"/>
    <w:rsid w:val="00EE36EC"/>
    <w:rsid w:val="00EE3744"/>
    <w:rsid w:val="00EE3B1C"/>
    <w:rsid w:val="00EE44AC"/>
    <w:rsid w:val="00EE563B"/>
    <w:rsid w:val="00EE7290"/>
    <w:rsid w:val="00EE7583"/>
    <w:rsid w:val="00EE7C45"/>
    <w:rsid w:val="00EF0354"/>
    <w:rsid w:val="00EF1CFA"/>
    <w:rsid w:val="00EF2409"/>
    <w:rsid w:val="00EF2BDB"/>
    <w:rsid w:val="00EF4E12"/>
    <w:rsid w:val="00EF4F2A"/>
    <w:rsid w:val="00EF5DC8"/>
    <w:rsid w:val="00EF6CD5"/>
    <w:rsid w:val="00EF6E29"/>
    <w:rsid w:val="00F00983"/>
    <w:rsid w:val="00F00D4B"/>
    <w:rsid w:val="00F0142D"/>
    <w:rsid w:val="00F02CF2"/>
    <w:rsid w:val="00F045D9"/>
    <w:rsid w:val="00F04CA1"/>
    <w:rsid w:val="00F0559B"/>
    <w:rsid w:val="00F05FD0"/>
    <w:rsid w:val="00F06E9A"/>
    <w:rsid w:val="00F07B47"/>
    <w:rsid w:val="00F10726"/>
    <w:rsid w:val="00F111F6"/>
    <w:rsid w:val="00F11800"/>
    <w:rsid w:val="00F12225"/>
    <w:rsid w:val="00F12A9A"/>
    <w:rsid w:val="00F13037"/>
    <w:rsid w:val="00F166C5"/>
    <w:rsid w:val="00F20E5B"/>
    <w:rsid w:val="00F21C99"/>
    <w:rsid w:val="00F21E9C"/>
    <w:rsid w:val="00F22129"/>
    <w:rsid w:val="00F22819"/>
    <w:rsid w:val="00F24114"/>
    <w:rsid w:val="00F2446E"/>
    <w:rsid w:val="00F30D67"/>
    <w:rsid w:val="00F313FD"/>
    <w:rsid w:val="00F35668"/>
    <w:rsid w:val="00F35E14"/>
    <w:rsid w:val="00F364A8"/>
    <w:rsid w:val="00F403AC"/>
    <w:rsid w:val="00F40E42"/>
    <w:rsid w:val="00F4154F"/>
    <w:rsid w:val="00F41662"/>
    <w:rsid w:val="00F41ECE"/>
    <w:rsid w:val="00F41F7C"/>
    <w:rsid w:val="00F43A4A"/>
    <w:rsid w:val="00F457FA"/>
    <w:rsid w:val="00F45E64"/>
    <w:rsid w:val="00F47516"/>
    <w:rsid w:val="00F51983"/>
    <w:rsid w:val="00F5205C"/>
    <w:rsid w:val="00F522D7"/>
    <w:rsid w:val="00F523CE"/>
    <w:rsid w:val="00F52E20"/>
    <w:rsid w:val="00F5504D"/>
    <w:rsid w:val="00F5586F"/>
    <w:rsid w:val="00F55B79"/>
    <w:rsid w:val="00F56A9E"/>
    <w:rsid w:val="00F578F8"/>
    <w:rsid w:val="00F579FB"/>
    <w:rsid w:val="00F57BC5"/>
    <w:rsid w:val="00F60C11"/>
    <w:rsid w:val="00F6122D"/>
    <w:rsid w:val="00F62B61"/>
    <w:rsid w:val="00F6471C"/>
    <w:rsid w:val="00F64A50"/>
    <w:rsid w:val="00F64F11"/>
    <w:rsid w:val="00F656AE"/>
    <w:rsid w:val="00F6629E"/>
    <w:rsid w:val="00F663C4"/>
    <w:rsid w:val="00F67503"/>
    <w:rsid w:val="00F6767B"/>
    <w:rsid w:val="00F67D9B"/>
    <w:rsid w:val="00F7027D"/>
    <w:rsid w:val="00F7113A"/>
    <w:rsid w:val="00F717E3"/>
    <w:rsid w:val="00F7496E"/>
    <w:rsid w:val="00F75DBB"/>
    <w:rsid w:val="00F76326"/>
    <w:rsid w:val="00F7691E"/>
    <w:rsid w:val="00F77161"/>
    <w:rsid w:val="00F80012"/>
    <w:rsid w:val="00F8028A"/>
    <w:rsid w:val="00F805B5"/>
    <w:rsid w:val="00F81109"/>
    <w:rsid w:val="00F8144D"/>
    <w:rsid w:val="00F81ADD"/>
    <w:rsid w:val="00F81C6C"/>
    <w:rsid w:val="00F83708"/>
    <w:rsid w:val="00F838E0"/>
    <w:rsid w:val="00F83C84"/>
    <w:rsid w:val="00F8555E"/>
    <w:rsid w:val="00F85B09"/>
    <w:rsid w:val="00F85D7B"/>
    <w:rsid w:val="00F87778"/>
    <w:rsid w:val="00F8786C"/>
    <w:rsid w:val="00F926B8"/>
    <w:rsid w:val="00F927B1"/>
    <w:rsid w:val="00F932CD"/>
    <w:rsid w:val="00F941FB"/>
    <w:rsid w:val="00F9482C"/>
    <w:rsid w:val="00F96B8B"/>
    <w:rsid w:val="00F97009"/>
    <w:rsid w:val="00F9769D"/>
    <w:rsid w:val="00FA1CB9"/>
    <w:rsid w:val="00FA4158"/>
    <w:rsid w:val="00FA42A6"/>
    <w:rsid w:val="00FA4940"/>
    <w:rsid w:val="00FA6FFE"/>
    <w:rsid w:val="00FA7641"/>
    <w:rsid w:val="00FB011D"/>
    <w:rsid w:val="00FB034F"/>
    <w:rsid w:val="00FB0FB3"/>
    <w:rsid w:val="00FB37C7"/>
    <w:rsid w:val="00FB6856"/>
    <w:rsid w:val="00FB728B"/>
    <w:rsid w:val="00FC0AE3"/>
    <w:rsid w:val="00FC1E9A"/>
    <w:rsid w:val="00FC2259"/>
    <w:rsid w:val="00FC2E0D"/>
    <w:rsid w:val="00FC42CB"/>
    <w:rsid w:val="00FC49C3"/>
    <w:rsid w:val="00FC55CD"/>
    <w:rsid w:val="00FC561C"/>
    <w:rsid w:val="00FC62E7"/>
    <w:rsid w:val="00FC6C01"/>
    <w:rsid w:val="00FD1028"/>
    <w:rsid w:val="00FD1FB6"/>
    <w:rsid w:val="00FD2343"/>
    <w:rsid w:val="00FD2A4E"/>
    <w:rsid w:val="00FD32E4"/>
    <w:rsid w:val="00FD3A41"/>
    <w:rsid w:val="00FD4A8F"/>
    <w:rsid w:val="00FD4EDA"/>
    <w:rsid w:val="00FD4FF6"/>
    <w:rsid w:val="00FD5693"/>
    <w:rsid w:val="00FD5D0D"/>
    <w:rsid w:val="00FD6148"/>
    <w:rsid w:val="00FD7060"/>
    <w:rsid w:val="00FD745E"/>
    <w:rsid w:val="00FE00A1"/>
    <w:rsid w:val="00FE0143"/>
    <w:rsid w:val="00FE03D3"/>
    <w:rsid w:val="00FE122C"/>
    <w:rsid w:val="00FE4B8E"/>
    <w:rsid w:val="00FE7C43"/>
    <w:rsid w:val="00FE7EF3"/>
    <w:rsid w:val="00FE7F84"/>
    <w:rsid w:val="00FF06B9"/>
    <w:rsid w:val="00FF092C"/>
    <w:rsid w:val="00FF1D95"/>
    <w:rsid w:val="00FF2ECE"/>
    <w:rsid w:val="00FF3598"/>
    <w:rsid w:val="00FF3A00"/>
    <w:rsid w:val="00FF4251"/>
    <w:rsid w:val="00FF4514"/>
    <w:rsid w:val="00FF53A7"/>
    <w:rsid w:val="00FF7770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72BC2"/>
  <w15:docId w15:val="{FA41AD9C-33EE-4BA5-9869-3F6A5BC1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2B2"/>
    <w:pPr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6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A03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03D9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5A03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03D9"/>
    <w:rPr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4E666D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0177E1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styleId="a8">
    <w:name w:val="List Paragraph"/>
    <w:basedOn w:val="a"/>
    <w:uiPriority w:val="34"/>
    <w:qFormat/>
    <w:rsid w:val="008E356E"/>
    <w:pPr>
      <w:ind w:left="720"/>
      <w:contextualSpacing/>
    </w:pPr>
  </w:style>
  <w:style w:type="table" w:styleId="a9">
    <w:name w:val="Table Grid"/>
    <w:basedOn w:val="a1"/>
    <w:uiPriority w:val="59"/>
    <w:rsid w:val="00101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D937E8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D76DF2"/>
    <w:rPr>
      <w:rFonts w:eastAsia="Times New Roman"/>
      <w:sz w:val="28"/>
    </w:rPr>
  </w:style>
  <w:style w:type="paragraph" w:customStyle="1" w:styleId="ConsPlusNonformat">
    <w:name w:val="ConsPlusNonformat"/>
    <w:rsid w:val="00B0393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footnote text"/>
    <w:basedOn w:val="a"/>
    <w:link w:val="ac"/>
    <w:uiPriority w:val="99"/>
    <w:unhideWhenUsed/>
    <w:rsid w:val="00763E08"/>
    <w:pPr>
      <w:ind w:firstLine="0"/>
      <w:jc w:val="left"/>
    </w:pPr>
    <w:rPr>
      <w:rFonts w:eastAsiaTheme="minorHAns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3E08"/>
    <w:rPr>
      <w:rFonts w:eastAsiaTheme="minorHAnsi"/>
      <w:lang w:eastAsia="en-US"/>
    </w:rPr>
  </w:style>
  <w:style w:type="character" w:styleId="ad">
    <w:name w:val="annotation reference"/>
    <w:basedOn w:val="a0"/>
    <w:uiPriority w:val="99"/>
    <w:semiHidden/>
    <w:unhideWhenUsed/>
    <w:rsid w:val="00763AB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63AB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63ABE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63AB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63ABE"/>
    <w:rPr>
      <w:b/>
      <w:bCs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763ABE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763ABE"/>
    <w:rPr>
      <w:rFonts w:ascii="Segoe UI" w:hAnsi="Segoe UI" w:cs="Segoe UI"/>
      <w:sz w:val="18"/>
      <w:szCs w:val="18"/>
      <w:lang w:eastAsia="en-US"/>
    </w:rPr>
  </w:style>
  <w:style w:type="character" w:customStyle="1" w:styleId="af4">
    <w:name w:val="Основной текст_"/>
    <w:basedOn w:val="a0"/>
    <w:link w:val="5"/>
    <w:rsid w:val="00C02BF7"/>
    <w:rPr>
      <w:rFonts w:ascii="Arial" w:eastAsia="Arial" w:hAnsi="Arial" w:cs="Arial"/>
      <w:shd w:val="clear" w:color="auto" w:fill="FFFFFF"/>
    </w:rPr>
  </w:style>
  <w:style w:type="paragraph" w:customStyle="1" w:styleId="5">
    <w:name w:val="Основной текст5"/>
    <w:basedOn w:val="a"/>
    <w:link w:val="af4"/>
    <w:rsid w:val="00C02BF7"/>
    <w:pPr>
      <w:widowControl w:val="0"/>
      <w:shd w:val="clear" w:color="auto" w:fill="FFFFFF"/>
      <w:spacing w:after="780" w:line="274" w:lineRule="exact"/>
      <w:ind w:hanging="300"/>
      <w:jc w:val="center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A5A15-66CF-4D76-ABE2-AB95C01EA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8625</Words>
  <Characters>49166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 В И</dc:creator>
  <cp:lastModifiedBy>Пользователь</cp:lastModifiedBy>
  <cp:revision>2</cp:revision>
  <cp:lastPrinted>2021-06-30T05:01:00Z</cp:lastPrinted>
  <dcterms:created xsi:type="dcterms:W3CDTF">2021-06-30T05:02:00Z</dcterms:created>
  <dcterms:modified xsi:type="dcterms:W3CDTF">2021-06-30T05:02:00Z</dcterms:modified>
</cp:coreProperties>
</file>