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9E5" w:rsidRPr="007E6DB0" w:rsidRDefault="00E83958" w:rsidP="00567CC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E6DB0">
        <w:rPr>
          <w:rFonts w:ascii="Times New Roman" w:eastAsia="Calibri" w:hAnsi="Times New Roman" w:cs="Times New Roman"/>
          <w:sz w:val="26"/>
          <w:szCs w:val="26"/>
        </w:rPr>
        <w:t xml:space="preserve">16 февраля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>202</w:t>
      </w:r>
      <w:r w:rsidRPr="007E6DB0">
        <w:rPr>
          <w:rFonts w:ascii="Times New Roman" w:eastAsia="Calibri" w:hAnsi="Times New Roman" w:cs="Times New Roman"/>
          <w:sz w:val="26"/>
          <w:szCs w:val="26"/>
        </w:rPr>
        <w:t>1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8F16FE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 w:rsidR="00761B7D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3531C7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="007E6DB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A5774F" w:rsidRPr="007E6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6DB0">
        <w:rPr>
          <w:rFonts w:ascii="Times New Roman" w:eastAsia="Calibri" w:hAnsi="Times New Roman" w:cs="Times New Roman"/>
          <w:sz w:val="26"/>
          <w:szCs w:val="26"/>
        </w:rPr>
        <w:t>6</w:t>
      </w:r>
    </w:p>
    <w:p w:rsidR="005B3937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E6DB0">
        <w:rPr>
          <w:rFonts w:ascii="Times New Roman" w:eastAsia="Calibri" w:hAnsi="Times New Roman" w:cs="Times New Roman"/>
          <w:sz w:val="26"/>
          <w:szCs w:val="26"/>
        </w:rPr>
        <w:t xml:space="preserve">с. Огоджа </w:t>
      </w:r>
    </w:p>
    <w:p w:rsidR="00761B7D" w:rsidRPr="007E6DB0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7E6DB0" w:rsidTr="006D4CEC">
        <w:trPr>
          <w:cantSplit/>
          <w:trHeight w:val="1810"/>
        </w:trPr>
        <w:tc>
          <w:tcPr>
            <w:tcW w:w="9961" w:type="dxa"/>
          </w:tcPr>
          <w:p w:rsidR="00761B7D" w:rsidRPr="007E6DB0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</w:rPr>
            </w:pPr>
            <w:r w:rsidRPr="007E6DB0">
              <w:rPr>
                <w:color w:val="000000"/>
              </w:rPr>
              <w:t>О внесении изменений в постановление администрации Огоджинского сельсовета Селемджинского района от 01.10.2020 № 59</w:t>
            </w:r>
          </w:p>
        </w:tc>
      </w:tr>
    </w:tbl>
    <w:p w:rsidR="006D4CEC" w:rsidRPr="007E6DB0" w:rsidRDefault="00761B7D" w:rsidP="007E6DB0">
      <w:pPr>
        <w:pStyle w:val="21"/>
        <w:shd w:val="clear" w:color="auto" w:fill="auto"/>
        <w:spacing w:after="0" w:line="240" w:lineRule="auto"/>
        <w:ind w:firstLine="709"/>
        <w:jc w:val="both"/>
        <w:rPr>
          <w:color w:val="000000"/>
        </w:rPr>
      </w:pPr>
      <w:r w:rsidRPr="007E6DB0">
        <w:rPr>
          <w:color w:val="000000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7E6DB0">
        <w:rPr>
          <w:color w:val="000000"/>
          <w:lang w:val="en-US"/>
        </w:rPr>
        <w:t>COVID</w:t>
      </w:r>
      <w:r w:rsidRPr="007E6DB0">
        <w:rPr>
          <w:color w:val="000000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7E6DB0">
        <w:rPr>
          <w:color w:val="000000"/>
          <w:lang w:val="en-US"/>
        </w:rPr>
        <w:t>N</w:t>
      </w:r>
      <w:r w:rsidRPr="007E6DB0">
        <w:rPr>
          <w:color w:val="000000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7E6DB0" w:rsidRDefault="005B3937" w:rsidP="007E6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DB0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A361D0" w:rsidRPr="007E6DB0" w:rsidRDefault="00A5774F" w:rsidP="007E6DB0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DB0">
        <w:rPr>
          <w:rFonts w:ascii="Times New Roman" w:hAnsi="Times New Roman" w:cs="Times New Roman"/>
          <w:sz w:val="26"/>
          <w:szCs w:val="26"/>
        </w:rPr>
        <w:t>Внести в постановление администрации Огоджинского сельсовета Селемджинского района от 01.10.2020 № 59</w:t>
      </w:r>
      <w:r w:rsidR="006D4CEC" w:rsidRPr="007E6DB0">
        <w:rPr>
          <w:rFonts w:ascii="Times New Roman" w:hAnsi="Times New Roman" w:cs="Times New Roman"/>
          <w:sz w:val="26"/>
          <w:szCs w:val="26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A361D0" w:rsidRPr="007E6DB0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 изменение:</w:t>
      </w:r>
    </w:p>
    <w:p w:rsidR="00785EB5" w:rsidRPr="007E6DB0" w:rsidRDefault="00E83958" w:rsidP="007E6DB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DB0">
        <w:rPr>
          <w:rFonts w:ascii="Times New Roman" w:hAnsi="Times New Roman" w:cs="Times New Roman"/>
          <w:sz w:val="26"/>
          <w:szCs w:val="26"/>
        </w:rPr>
        <w:t xml:space="preserve">Абзац пятый </w:t>
      </w:r>
      <w:r w:rsidR="00457417" w:rsidRPr="007E6DB0">
        <w:rPr>
          <w:rFonts w:ascii="Times New Roman" w:hAnsi="Times New Roman" w:cs="Times New Roman"/>
          <w:sz w:val="26"/>
          <w:szCs w:val="26"/>
        </w:rPr>
        <w:t>пункт</w:t>
      </w:r>
      <w:r w:rsidRPr="007E6DB0">
        <w:rPr>
          <w:rFonts w:ascii="Times New Roman" w:hAnsi="Times New Roman" w:cs="Times New Roman"/>
          <w:sz w:val="26"/>
          <w:szCs w:val="26"/>
        </w:rPr>
        <w:t>а</w:t>
      </w:r>
      <w:r w:rsidR="00457417"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Pr="007E6DB0">
        <w:rPr>
          <w:rFonts w:ascii="Times New Roman" w:hAnsi="Times New Roman" w:cs="Times New Roman"/>
          <w:sz w:val="26"/>
          <w:szCs w:val="26"/>
        </w:rPr>
        <w:t>1</w:t>
      </w:r>
      <w:r w:rsidR="00457417" w:rsidRPr="007E6DB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83958" w:rsidRPr="007E6DB0" w:rsidRDefault="00E83958" w:rsidP="007E6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7F20">
        <w:rPr>
          <w:rFonts w:ascii="Times New Roman" w:eastAsia="Times New Roman" w:hAnsi="Times New Roman" w:cs="Times New Roman"/>
          <w:sz w:val="26"/>
          <w:szCs w:val="26"/>
        </w:rPr>
        <w:t>на организацию и проведение официальных физкультурных и спортивных мероприятий на территории Селемджинского района при условии обеспечения выполнения Регламента по организации и проведению официальных физкультурных и спортивных мероприятий на территории Российской Федер</w:t>
      </w:r>
      <w:r w:rsidRPr="007E6DB0">
        <w:rPr>
          <w:rFonts w:ascii="Times New Roman" w:eastAsia="Times New Roman" w:hAnsi="Times New Roman" w:cs="Times New Roman"/>
          <w:sz w:val="26"/>
          <w:szCs w:val="26"/>
        </w:rPr>
        <w:t>ац</w:t>
      </w:r>
      <w:r w:rsidRPr="00907F20">
        <w:rPr>
          <w:rFonts w:ascii="Times New Roman" w:eastAsia="Times New Roman" w:hAnsi="Times New Roman" w:cs="Times New Roman"/>
          <w:sz w:val="26"/>
          <w:szCs w:val="26"/>
        </w:rPr>
        <w:t xml:space="preserve">ии в условиях сохранения рисков распространения COVID-19, утвержденного Министром спорта Российской Федерации Матыциным О.В.,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31.07.2020; </w:t>
      </w:r>
    </w:p>
    <w:p w:rsidR="00E83958" w:rsidRPr="007E6DB0" w:rsidRDefault="007E6DB0" w:rsidP="007E6DB0">
      <w:pPr>
        <w:pStyle w:val="1"/>
        <w:numPr>
          <w:ilvl w:val="0"/>
          <w:numId w:val="9"/>
        </w:numPr>
        <w:shd w:val="clear" w:color="auto" w:fill="auto"/>
        <w:tabs>
          <w:tab w:val="left" w:pos="974"/>
        </w:tabs>
        <w:spacing w:before="0" w:after="0" w:line="240" w:lineRule="auto"/>
        <w:ind w:left="0" w:firstLine="709"/>
        <w:rPr>
          <w:sz w:val="26"/>
          <w:szCs w:val="26"/>
        </w:rPr>
      </w:pPr>
      <w:r w:rsidRPr="007E6DB0">
        <w:rPr>
          <w:sz w:val="26"/>
          <w:szCs w:val="26"/>
        </w:rPr>
        <w:t>Пункты 5,6, признать утратившим силу;</w:t>
      </w:r>
    </w:p>
    <w:p w:rsidR="007E6DB0" w:rsidRPr="007E6DB0" w:rsidRDefault="007E6DB0" w:rsidP="007E6DB0">
      <w:pPr>
        <w:pStyle w:val="1"/>
        <w:numPr>
          <w:ilvl w:val="0"/>
          <w:numId w:val="9"/>
        </w:numPr>
        <w:shd w:val="clear" w:color="auto" w:fill="auto"/>
        <w:tabs>
          <w:tab w:val="left" w:pos="974"/>
        </w:tabs>
        <w:spacing w:before="0" w:after="0" w:line="240" w:lineRule="auto"/>
        <w:ind w:left="0" w:firstLine="709"/>
        <w:rPr>
          <w:sz w:val="26"/>
          <w:szCs w:val="26"/>
        </w:rPr>
      </w:pPr>
      <w:r w:rsidRPr="007E6DB0">
        <w:rPr>
          <w:sz w:val="26"/>
          <w:szCs w:val="26"/>
        </w:rPr>
        <w:t>Подпункты 2,3 пункта 7 признать утратившим силу;</w:t>
      </w:r>
    </w:p>
    <w:p w:rsidR="007E6DB0" w:rsidRPr="007E6DB0" w:rsidRDefault="007E6DB0" w:rsidP="007E6DB0">
      <w:pPr>
        <w:pStyle w:val="1"/>
        <w:numPr>
          <w:ilvl w:val="0"/>
          <w:numId w:val="9"/>
        </w:numPr>
        <w:shd w:val="clear" w:color="auto" w:fill="auto"/>
        <w:tabs>
          <w:tab w:val="left" w:pos="974"/>
        </w:tabs>
        <w:spacing w:before="0" w:after="0" w:line="240" w:lineRule="auto"/>
        <w:ind w:left="0" w:firstLine="709"/>
        <w:rPr>
          <w:sz w:val="26"/>
          <w:szCs w:val="26"/>
        </w:rPr>
      </w:pPr>
      <w:r w:rsidRPr="007E6DB0">
        <w:rPr>
          <w:color w:val="000000"/>
          <w:sz w:val="26"/>
          <w:szCs w:val="26"/>
        </w:rPr>
        <w:t>Контроль за исполнением данного постановления оставляю за собой.</w:t>
      </w:r>
    </w:p>
    <w:p w:rsidR="00567CCF" w:rsidRPr="007E6DB0" w:rsidRDefault="00567CCF" w:rsidP="008A7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6DB0" w:rsidRPr="007E6DB0" w:rsidRDefault="007E6DB0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718" w:rsidRPr="007E6DB0" w:rsidRDefault="007E6DB0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DB0">
        <w:rPr>
          <w:rFonts w:ascii="Times New Roman" w:hAnsi="Times New Roman" w:cs="Times New Roman"/>
          <w:sz w:val="26"/>
          <w:szCs w:val="26"/>
        </w:rPr>
        <w:t>И. о. г</w:t>
      </w:r>
      <w:r w:rsidR="005B3937" w:rsidRPr="007E6DB0">
        <w:rPr>
          <w:rFonts w:ascii="Times New Roman" w:hAnsi="Times New Roman" w:cs="Times New Roman"/>
          <w:sz w:val="26"/>
          <w:szCs w:val="26"/>
        </w:rPr>
        <w:t>лав</w:t>
      </w:r>
      <w:r w:rsidRPr="007E6DB0">
        <w:rPr>
          <w:rFonts w:ascii="Times New Roman" w:hAnsi="Times New Roman" w:cs="Times New Roman"/>
          <w:sz w:val="26"/>
          <w:szCs w:val="26"/>
        </w:rPr>
        <w:t>ы</w:t>
      </w:r>
      <w:r w:rsidR="00D519E5" w:rsidRPr="007E6DB0">
        <w:rPr>
          <w:rFonts w:ascii="Times New Roman" w:hAnsi="Times New Roman" w:cs="Times New Roman"/>
          <w:sz w:val="26"/>
          <w:szCs w:val="26"/>
        </w:rPr>
        <w:t xml:space="preserve"> Огоджинского</w:t>
      </w:r>
      <w:r w:rsidR="005B3937"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8F16FE" w:rsidRPr="007E6DB0">
        <w:rPr>
          <w:rFonts w:ascii="Times New Roman" w:hAnsi="Times New Roman" w:cs="Times New Roman"/>
          <w:sz w:val="26"/>
          <w:szCs w:val="26"/>
        </w:rPr>
        <w:t xml:space="preserve">сельсовета    </w:t>
      </w:r>
      <w:r w:rsidRPr="007E6D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F16FE" w:rsidRPr="007E6D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519E5"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761B7D" w:rsidRPr="007E6DB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E6DB0">
        <w:rPr>
          <w:rFonts w:ascii="Times New Roman" w:hAnsi="Times New Roman" w:cs="Times New Roman"/>
          <w:sz w:val="26"/>
          <w:szCs w:val="26"/>
        </w:rPr>
        <w:t>А.А. Осетрова</w:t>
      </w:r>
    </w:p>
    <w:sectPr w:rsidR="00097718" w:rsidRPr="007E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F77"/>
    <w:multiLevelType w:val="hybridMultilevel"/>
    <w:tmpl w:val="C03C74FA"/>
    <w:lvl w:ilvl="0" w:tplc="0F28A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2068B0"/>
    <w:rsid w:val="00275242"/>
    <w:rsid w:val="003531C7"/>
    <w:rsid w:val="00370982"/>
    <w:rsid w:val="003D3BB5"/>
    <w:rsid w:val="00457417"/>
    <w:rsid w:val="00567CCF"/>
    <w:rsid w:val="005B3937"/>
    <w:rsid w:val="006D4CEC"/>
    <w:rsid w:val="007536E8"/>
    <w:rsid w:val="00761B7D"/>
    <w:rsid w:val="00785EB5"/>
    <w:rsid w:val="007E6DB0"/>
    <w:rsid w:val="00873BD9"/>
    <w:rsid w:val="008A78CC"/>
    <w:rsid w:val="008F16FE"/>
    <w:rsid w:val="009156FE"/>
    <w:rsid w:val="00965673"/>
    <w:rsid w:val="009E0444"/>
    <w:rsid w:val="00A361D0"/>
    <w:rsid w:val="00A5774F"/>
    <w:rsid w:val="00AB4379"/>
    <w:rsid w:val="00AC2F80"/>
    <w:rsid w:val="00B27F2E"/>
    <w:rsid w:val="00BE1111"/>
    <w:rsid w:val="00C476A3"/>
    <w:rsid w:val="00C7116F"/>
    <w:rsid w:val="00CD643B"/>
    <w:rsid w:val="00D519E5"/>
    <w:rsid w:val="00D60712"/>
    <w:rsid w:val="00DD4747"/>
    <w:rsid w:val="00E0266C"/>
    <w:rsid w:val="00E83958"/>
    <w:rsid w:val="00F45C36"/>
    <w:rsid w:val="00F9446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EE1C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3</cp:revision>
  <cp:lastPrinted>2021-02-16T01:30:00Z</cp:lastPrinted>
  <dcterms:created xsi:type="dcterms:W3CDTF">2021-02-16T01:22:00Z</dcterms:created>
  <dcterms:modified xsi:type="dcterms:W3CDTF">2021-02-16T01:32:00Z</dcterms:modified>
</cp:coreProperties>
</file>