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7318" w14:textId="33027193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4F4A89EB" w14:textId="77777777" w:rsidR="00246B49" w:rsidRPr="00246B49" w:rsidRDefault="00246B49" w:rsidP="00246B49">
      <w:pPr>
        <w:jc w:val="center"/>
        <w:outlineLvl w:val="0"/>
        <w:rPr>
          <w:b/>
          <w:sz w:val="28"/>
          <w:szCs w:val="28"/>
        </w:rPr>
      </w:pPr>
      <w:r w:rsidRPr="00246B49">
        <w:rPr>
          <w:b/>
          <w:sz w:val="28"/>
          <w:szCs w:val="28"/>
        </w:rPr>
        <w:t>РОССИЙСКАЯ ФЕДЕРАЦИЯ</w:t>
      </w:r>
    </w:p>
    <w:p w14:paraId="7999D947" w14:textId="77777777" w:rsidR="00246B49" w:rsidRPr="00246B49" w:rsidRDefault="00246B49" w:rsidP="00246B49">
      <w:pPr>
        <w:jc w:val="center"/>
        <w:rPr>
          <w:b/>
          <w:sz w:val="28"/>
          <w:szCs w:val="28"/>
        </w:rPr>
      </w:pPr>
      <w:r w:rsidRPr="00246B49">
        <w:rPr>
          <w:b/>
          <w:sz w:val="28"/>
          <w:szCs w:val="28"/>
        </w:rPr>
        <w:t>АДМИНИСТРАЦИЯ ОГОДЖИНСКОГО СЕЛЬСОВЕТА</w:t>
      </w:r>
    </w:p>
    <w:p w14:paraId="1E3181FD" w14:textId="77777777" w:rsidR="00246B49" w:rsidRPr="00246B49" w:rsidRDefault="00246B49" w:rsidP="00246B49">
      <w:pPr>
        <w:jc w:val="center"/>
        <w:rPr>
          <w:b/>
          <w:sz w:val="28"/>
          <w:szCs w:val="28"/>
        </w:rPr>
      </w:pPr>
      <w:r w:rsidRPr="00246B49">
        <w:rPr>
          <w:b/>
          <w:sz w:val="28"/>
          <w:szCs w:val="28"/>
        </w:rPr>
        <w:t xml:space="preserve">СЕЛЕМДЖИНСКОГО РАЙОНА </w:t>
      </w:r>
    </w:p>
    <w:p w14:paraId="6C5490DD" w14:textId="77777777" w:rsidR="00246B49" w:rsidRPr="00246B49" w:rsidRDefault="00246B49" w:rsidP="00246B49">
      <w:pPr>
        <w:jc w:val="center"/>
        <w:rPr>
          <w:b/>
          <w:sz w:val="28"/>
          <w:szCs w:val="28"/>
        </w:rPr>
      </w:pPr>
      <w:r w:rsidRPr="00246B49">
        <w:rPr>
          <w:b/>
          <w:sz w:val="28"/>
          <w:szCs w:val="28"/>
        </w:rPr>
        <w:t>АМУРСКОЙ ОБЛАСТИ</w:t>
      </w:r>
    </w:p>
    <w:p w14:paraId="034652D8" w14:textId="77777777" w:rsidR="00246B49" w:rsidRPr="00246B49" w:rsidRDefault="00246B49" w:rsidP="00246B49">
      <w:pPr>
        <w:rPr>
          <w:b/>
          <w:sz w:val="28"/>
          <w:szCs w:val="28"/>
        </w:rPr>
      </w:pPr>
    </w:p>
    <w:p w14:paraId="3BE4D2F4" w14:textId="77777777" w:rsidR="00246B49" w:rsidRPr="00246B49" w:rsidRDefault="00246B49" w:rsidP="00246B49">
      <w:pPr>
        <w:rPr>
          <w:b/>
          <w:sz w:val="28"/>
          <w:szCs w:val="28"/>
        </w:rPr>
      </w:pPr>
    </w:p>
    <w:p w14:paraId="547DB41B" w14:textId="77777777" w:rsidR="00246B49" w:rsidRPr="00246B49" w:rsidRDefault="00246B49" w:rsidP="00246B49">
      <w:pPr>
        <w:jc w:val="center"/>
        <w:outlineLvl w:val="0"/>
        <w:rPr>
          <w:sz w:val="28"/>
          <w:szCs w:val="28"/>
        </w:rPr>
      </w:pPr>
      <w:r w:rsidRPr="00246B49">
        <w:rPr>
          <w:b/>
          <w:sz w:val="28"/>
          <w:szCs w:val="28"/>
        </w:rPr>
        <w:t>ПОСТАНОВЛЕНИЕ</w:t>
      </w:r>
    </w:p>
    <w:p w14:paraId="75735C01" w14:textId="77777777" w:rsidR="00246B49" w:rsidRPr="00246B49" w:rsidRDefault="00246B49" w:rsidP="00246B49">
      <w:pPr>
        <w:rPr>
          <w:sz w:val="28"/>
          <w:szCs w:val="28"/>
        </w:rPr>
      </w:pPr>
    </w:p>
    <w:p w14:paraId="659D774A" w14:textId="77777777" w:rsidR="00246B49" w:rsidRPr="00246B49" w:rsidRDefault="00246B49" w:rsidP="00246B49">
      <w:pPr>
        <w:rPr>
          <w:sz w:val="28"/>
          <w:szCs w:val="28"/>
        </w:rPr>
      </w:pPr>
    </w:p>
    <w:p w14:paraId="64F6457F" w14:textId="78E62639" w:rsidR="00246B49" w:rsidRPr="00246B49" w:rsidRDefault="00246B49" w:rsidP="00246B49">
      <w:pPr>
        <w:rPr>
          <w:sz w:val="28"/>
          <w:szCs w:val="28"/>
        </w:rPr>
      </w:pPr>
      <w:r w:rsidRPr="00246B49">
        <w:rPr>
          <w:sz w:val="28"/>
          <w:szCs w:val="28"/>
        </w:rPr>
        <w:t xml:space="preserve">от 25 мая 2020 года                                                                             </w:t>
      </w:r>
      <w:proofErr w:type="gramStart"/>
      <w:r w:rsidRPr="00246B49">
        <w:rPr>
          <w:sz w:val="28"/>
          <w:szCs w:val="28"/>
        </w:rPr>
        <w:t xml:space="preserve">№  </w:t>
      </w:r>
      <w:r>
        <w:rPr>
          <w:sz w:val="28"/>
          <w:szCs w:val="28"/>
        </w:rPr>
        <w:t>40</w:t>
      </w:r>
      <w:proofErr w:type="gramEnd"/>
    </w:p>
    <w:p w14:paraId="56D4FD64" w14:textId="77777777" w:rsidR="00246B49" w:rsidRPr="00246B49" w:rsidRDefault="00246B49" w:rsidP="00246B49">
      <w:pPr>
        <w:rPr>
          <w:sz w:val="28"/>
          <w:szCs w:val="28"/>
        </w:rPr>
      </w:pPr>
    </w:p>
    <w:p w14:paraId="4409C084" w14:textId="77777777" w:rsidR="00246B49" w:rsidRPr="00246B49" w:rsidRDefault="00246B49" w:rsidP="00246B49">
      <w:pPr>
        <w:rPr>
          <w:sz w:val="28"/>
          <w:szCs w:val="28"/>
        </w:rPr>
      </w:pPr>
      <w:r w:rsidRPr="00246B49">
        <w:rPr>
          <w:sz w:val="28"/>
          <w:szCs w:val="28"/>
        </w:rPr>
        <w:t xml:space="preserve">                                                  с. Огоджа </w:t>
      </w:r>
    </w:p>
    <w:p w14:paraId="452B63F7" w14:textId="77777777" w:rsidR="00246B49" w:rsidRPr="00246B49" w:rsidRDefault="00246B49" w:rsidP="00246B49">
      <w:pPr>
        <w:jc w:val="center"/>
        <w:rPr>
          <w:sz w:val="28"/>
          <w:szCs w:val="28"/>
        </w:rPr>
      </w:pPr>
    </w:p>
    <w:p w14:paraId="7FCBDDAE" w14:textId="4B044EC7" w:rsidR="00246B49" w:rsidRDefault="00246B49" w:rsidP="001D0829">
      <w:pPr>
        <w:pStyle w:val="a5"/>
        <w:ind w:firstLine="709"/>
        <w:rPr>
          <w:sz w:val="28"/>
          <w:szCs w:val="28"/>
        </w:rPr>
      </w:pPr>
    </w:p>
    <w:p w14:paraId="7F4EF7CA" w14:textId="1384F5E0" w:rsidR="00246B49" w:rsidRDefault="00246B49" w:rsidP="001D0829">
      <w:pPr>
        <w:pStyle w:val="a5"/>
        <w:ind w:firstLine="709"/>
        <w:rPr>
          <w:sz w:val="28"/>
          <w:szCs w:val="28"/>
        </w:rPr>
      </w:pPr>
    </w:p>
    <w:p w14:paraId="6ED93EA8" w14:textId="77777777" w:rsidR="00246B49" w:rsidRDefault="00246B49" w:rsidP="001D0829">
      <w:pPr>
        <w:pStyle w:val="a5"/>
        <w:ind w:firstLine="709"/>
        <w:rPr>
          <w:sz w:val="28"/>
          <w:szCs w:val="28"/>
        </w:rPr>
      </w:pPr>
    </w:p>
    <w:p w14:paraId="23CE167E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Об утверждении Порядка</w:t>
      </w:r>
    </w:p>
    <w:p w14:paraId="3441B126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составления и ведения сводной</w:t>
      </w:r>
    </w:p>
    <w:p w14:paraId="5735BC52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бюджетной росписи бюджета </w:t>
      </w:r>
    </w:p>
    <w:p w14:paraId="43867480" w14:textId="4A156351" w:rsidR="001D0829" w:rsidRDefault="00246B4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Огоджинского </w:t>
      </w:r>
      <w:r w:rsidR="001D0829">
        <w:rPr>
          <w:rFonts w:eastAsiaTheme="minorHAnsi"/>
          <w:sz w:val="30"/>
          <w:szCs w:val="30"/>
          <w:lang w:eastAsia="en-US"/>
        </w:rPr>
        <w:t xml:space="preserve">сельсовета </w:t>
      </w:r>
    </w:p>
    <w:p w14:paraId="18301CC2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Селемджинского района и </w:t>
      </w:r>
    </w:p>
    <w:p w14:paraId="08CBF22E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бюджетных росписей</w:t>
      </w:r>
    </w:p>
    <w:p w14:paraId="13168EED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главных распорядителей</w:t>
      </w:r>
    </w:p>
    <w:p w14:paraId="6375E71F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(распорядителей) средств</w:t>
      </w:r>
    </w:p>
    <w:p w14:paraId="3D3085F9" w14:textId="1BEFD329" w:rsidR="001D0829" w:rsidRDefault="00246B4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бюджета Огоджинского</w:t>
      </w:r>
    </w:p>
    <w:p w14:paraId="09908903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сельсовета Селемджинского района</w:t>
      </w:r>
    </w:p>
    <w:p w14:paraId="08E4EC9E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30"/>
          <w:szCs w:val="30"/>
          <w:lang w:eastAsia="en-US"/>
        </w:rPr>
      </w:pPr>
    </w:p>
    <w:p w14:paraId="51562989" w14:textId="77777777" w:rsidR="001D0829" w:rsidRDefault="001D0829" w:rsidP="001D0829">
      <w:pPr>
        <w:autoSpaceDE w:val="0"/>
        <w:autoSpaceDN w:val="0"/>
        <w:adjustRightInd w:val="0"/>
        <w:rPr>
          <w:rFonts w:eastAsiaTheme="minorHAnsi"/>
          <w:sz w:val="9"/>
          <w:szCs w:val="9"/>
          <w:lang w:eastAsia="en-US"/>
        </w:rPr>
      </w:pPr>
    </w:p>
    <w:p w14:paraId="71845930" w14:textId="77777777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 соответствии со статьями 217, 219.1 Бюджетного кодекса Российской</w:t>
      </w:r>
    </w:p>
    <w:p w14:paraId="7D5E8044" w14:textId="3E344349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Федерации в целях организации исполнения районного бюджета по расходам и источникам финансирования деф</w:t>
      </w:r>
      <w:r w:rsidR="00246B49">
        <w:rPr>
          <w:rFonts w:eastAsiaTheme="minorHAnsi"/>
          <w:sz w:val="30"/>
          <w:szCs w:val="30"/>
          <w:lang w:eastAsia="en-US"/>
        </w:rPr>
        <w:t>ицита бюджета Огоджинского сельсовета</w:t>
      </w:r>
      <w:r>
        <w:rPr>
          <w:rFonts w:eastAsiaTheme="minorHAnsi"/>
          <w:sz w:val="30"/>
          <w:szCs w:val="30"/>
          <w:lang w:eastAsia="en-US"/>
        </w:rPr>
        <w:t xml:space="preserve"> Селемджинского района</w:t>
      </w:r>
    </w:p>
    <w:p w14:paraId="2D6BBE65" w14:textId="71D31210" w:rsidR="001D0829" w:rsidRDefault="00E639EC" w:rsidP="00E639E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Постановляю:</w:t>
      </w:r>
    </w:p>
    <w:p w14:paraId="1973EEC1" w14:textId="77777777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1. Утвердить Порядок составления и ведения сводной бюджетной</w:t>
      </w:r>
    </w:p>
    <w:p w14:paraId="0F9B0F39" w14:textId="1F176F9F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росписи бюджета </w:t>
      </w:r>
      <w:r w:rsidR="00246B49" w:rsidRPr="00246B49">
        <w:rPr>
          <w:rFonts w:eastAsiaTheme="minorHAnsi"/>
          <w:sz w:val="30"/>
          <w:szCs w:val="30"/>
          <w:lang w:eastAsia="en-US"/>
        </w:rPr>
        <w:t xml:space="preserve">Огоджинского </w:t>
      </w:r>
      <w:r>
        <w:rPr>
          <w:rFonts w:eastAsiaTheme="minorHAnsi"/>
          <w:sz w:val="30"/>
          <w:szCs w:val="30"/>
          <w:lang w:eastAsia="en-US"/>
        </w:rPr>
        <w:t>сельсовета Селемджинского района и бюджетных росписей главных распорядителей</w:t>
      </w:r>
    </w:p>
    <w:p w14:paraId="4AA3BE85" w14:textId="19D9C658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(распорядителей)</w:t>
      </w:r>
      <w:r w:rsidR="00246B49">
        <w:rPr>
          <w:rFonts w:eastAsiaTheme="minorHAnsi"/>
          <w:sz w:val="30"/>
          <w:szCs w:val="30"/>
          <w:lang w:eastAsia="en-US"/>
        </w:rPr>
        <w:t xml:space="preserve"> средств бюджета </w:t>
      </w:r>
      <w:r w:rsidR="00246B49" w:rsidRPr="00246B49">
        <w:rPr>
          <w:rFonts w:eastAsiaTheme="minorHAnsi"/>
          <w:sz w:val="30"/>
          <w:szCs w:val="30"/>
          <w:lang w:eastAsia="en-US"/>
        </w:rPr>
        <w:t>Огоджинского</w:t>
      </w:r>
      <w:r>
        <w:rPr>
          <w:rFonts w:eastAsiaTheme="minorHAnsi"/>
          <w:sz w:val="30"/>
          <w:szCs w:val="30"/>
          <w:lang w:eastAsia="en-US"/>
        </w:rPr>
        <w:t xml:space="preserve"> сельсовета Селемджинского района (далее - Порядок) согласно</w:t>
      </w:r>
    </w:p>
    <w:p w14:paraId="06D0D2BB" w14:textId="77777777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приложения №1 к настоящему приказу.</w:t>
      </w:r>
    </w:p>
    <w:p w14:paraId="1430FE51" w14:textId="6C22D054" w:rsidR="001D0829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2. </w:t>
      </w:r>
      <w:r w:rsidR="00246B49" w:rsidRPr="00246B49">
        <w:rPr>
          <w:rFonts w:eastAsiaTheme="minorHAnsi"/>
          <w:sz w:val="30"/>
          <w:szCs w:val="30"/>
          <w:lang w:eastAsia="en-US"/>
        </w:rPr>
        <w:t xml:space="preserve">Постановление </w:t>
      </w:r>
      <w:r w:rsidR="003D4017" w:rsidRPr="00246B49">
        <w:rPr>
          <w:rFonts w:eastAsiaTheme="minorHAnsi"/>
          <w:sz w:val="30"/>
          <w:szCs w:val="30"/>
          <w:lang w:eastAsia="en-US"/>
        </w:rPr>
        <w:t xml:space="preserve">администрации </w:t>
      </w:r>
      <w:r w:rsidR="003D4017">
        <w:rPr>
          <w:rFonts w:eastAsiaTheme="minorHAnsi"/>
          <w:sz w:val="30"/>
          <w:szCs w:val="30"/>
          <w:lang w:eastAsia="en-US"/>
        </w:rPr>
        <w:t>Огоджинского</w:t>
      </w:r>
      <w:r w:rsidR="00246B49">
        <w:rPr>
          <w:rFonts w:eastAsiaTheme="minorHAnsi"/>
          <w:sz w:val="30"/>
          <w:szCs w:val="30"/>
          <w:lang w:eastAsia="en-US"/>
        </w:rPr>
        <w:t xml:space="preserve"> сельсовета «</w:t>
      </w:r>
      <w:r w:rsidR="00246B49" w:rsidRPr="00246B49">
        <w:rPr>
          <w:rFonts w:eastAsiaTheme="minorHAnsi"/>
          <w:sz w:val="30"/>
          <w:szCs w:val="30"/>
          <w:lang w:eastAsia="en-US"/>
        </w:rPr>
        <w:t xml:space="preserve">Об утверждении Порядка составления и ведения бюджетной росписи (сводной бюджетной </w:t>
      </w:r>
      <w:r w:rsidR="003D4017" w:rsidRPr="00246B49">
        <w:rPr>
          <w:rFonts w:eastAsiaTheme="minorHAnsi"/>
          <w:sz w:val="30"/>
          <w:szCs w:val="30"/>
          <w:lang w:eastAsia="en-US"/>
        </w:rPr>
        <w:t>росписи) главного</w:t>
      </w:r>
      <w:r w:rsidR="00246B49" w:rsidRPr="00246B49">
        <w:rPr>
          <w:rFonts w:eastAsiaTheme="minorHAnsi"/>
          <w:sz w:val="30"/>
          <w:szCs w:val="30"/>
          <w:lang w:eastAsia="en-US"/>
        </w:rPr>
        <w:t xml:space="preserve"> распорядителя бюджета </w:t>
      </w:r>
      <w:r w:rsidR="00246B49">
        <w:rPr>
          <w:rFonts w:eastAsiaTheme="minorHAnsi"/>
          <w:sz w:val="30"/>
          <w:szCs w:val="30"/>
          <w:lang w:eastAsia="en-US"/>
        </w:rPr>
        <w:lastRenderedPageBreak/>
        <w:t xml:space="preserve">Огоджинского сельсовета от </w:t>
      </w:r>
      <w:r w:rsidR="00A379F1">
        <w:rPr>
          <w:rFonts w:eastAsiaTheme="minorHAnsi"/>
          <w:sz w:val="30"/>
          <w:szCs w:val="30"/>
          <w:lang w:eastAsia="en-US"/>
        </w:rPr>
        <w:t>31.01</w:t>
      </w:r>
      <w:bookmarkStart w:id="0" w:name="_GoBack"/>
      <w:bookmarkEnd w:id="0"/>
      <w:r w:rsidR="00246B49">
        <w:rPr>
          <w:rFonts w:eastAsiaTheme="minorHAnsi"/>
          <w:sz w:val="30"/>
          <w:szCs w:val="30"/>
          <w:lang w:eastAsia="en-US"/>
        </w:rPr>
        <w:t xml:space="preserve">.2020г.  № 5 признать </w:t>
      </w:r>
      <w:r w:rsidR="003D4017">
        <w:rPr>
          <w:rFonts w:eastAsiaTheme="minorHAnsi"/>
          <w:sz w:val="30"/>
          <w:szCs w:val="30"/>
          <w:lang w:eastAsia="en-US"/>
        </w:rPr>
        <w:t>утратившими силу.</w:t>
      </w:r>
    </w:p>
    <w:p w14:paraId="36992D9D" w14:textId="7D23517D" w:rsidR="001D0829" w:rsidRPr="00E02102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3. </w:t>
      </w:r>
      <w:r w:rsidRPr="00E02102">
        <w:rPr>
          <w:rFonts w:eastAsiaTheme="minorHAnsi"/>
          <w:sz w:val="30"/>
          <w:szCs w:val="30"/>
          <w:lang w:eastAsia="en-US"/>
        </w:rPr>
        <w:t>Настоящий приказ вступает в силу с</w:t>
      </w:r>
      <w:r w:rsidR="00246B49">
        <w:rPr>
          <w:rFonts w:eastAsiaTheme="minorHAnsi"/>
          <w:sz w:val="30"/>
          <w:szCs w:val="30"/>
          <w:lang w:eastAsia="en-US"/>
        </w:rPr>
        <w:t xml:space="preserve"> 26</w:t>
      </w:r>
      <w:r>
        <w:rPr>
          <w:rFonts w:eastAsiaTheme="minorHAnsi"/>
          <w:sz w:val="30"/>
          <w:szCs w:val="30"/>
          <w:lang w:eastAsia="en-US"/>
        </w:rPr>
        <w:t xml:space="preserve"> мая 2020</w:t>
      </w:r>
      <w:r w:rsidRPr="00E02102">
        <w:rPr>
          <w:rFonts w:eastAsiaTheme="minorHAnsi"/>
          <w:sz w:val="30"/>
          <w:szCs w:val="30"/>
          <w:lang w:eastAsia="en-US"/>
        </w:rPr>
        <w:t xml:space="preserve"> года.</w:t>
      </w:r>
    </w:p>
    <w:p w14:paraId="2D779EC0" w14:textId="6BFB2B4A" w:rsidR="001D0829" w:rsidRPr="00E02102" w:rsidRDefault="001D0829" w:rsidP="00E639EC">
      <w:pPr>
        <w:autoSpaceDE w:val="0"/>
        <w:autoSpaceDN w:val="0"/>
        <w:adjustRightInd w:val="0"/>
        <w:jc w:val="both"/>
        <w:rPr>
          <w:rFonts w:eastAsiaTheme="minorHAnsi"/>
          <w:sz w:val="30"/>
          <w:szCs w:val="30"/>
          <w:lang w:eastAsia="en-US"/>
        </w:rPr>
      </w:pPr>
      <w:r w:rsidRPr="00E02102">
        <w:rPr>
          <w:rFonts w:eastAsiaTheme="minorHAnsi"/>
          <w:sz w:val="30"/>
          <w:szCs w:val="30"/>
          <w:lang w:eastAsia="en-US"/>
        </w:rPr>
        <w:t>4. Контроль з</w:t>
      </w:r>
      <w:r w:rsidR="00246B49">
        <w:rPr>
          <w:rFonts w:eastAsiaTheme="minorHAnsi"/>
          <w:sz w:val="30"/>
          <w:szCs w:val="30"/>
          <w:lang w:eastAsia="en-US"/>
        </w:rPr>
        <w:t xml:space="preserve">а исполнением настоящего постановления </w:t>
      </w:r>
      <w:r w:rsidR="00246B49" w:rsidRPr="00E02102">
        <w:rPr>
          <w:rFonts w:eastAsiaTheme="minorHAnsi"/>
          <w:sz w:val="30"/>
          <w:szCs w:val="30"/>
          <w:lang w:eastAsia="en-US"/>
        </w:rPr>
        <w:t>оставляю</w:t>
      </w:r>
      <w:r w:rsidRPr="00E02102">
        <w:rPr>
          <w:rFonts w:eastAsiaTheme="minorHAnsi"/>
          <w:sz w:val="30"/>
          <w:szCs w:val="30"/>
          <w:lang w:eastAsia="en-US"/>
        </w:rPr>
        <w:t xml:space="preserve"> за собой.</w:t>
      </w:r>
    </w:p>
    <w:p w14:paraId="611206DC" w14:textId="77777777" w:rsidR="001D0829" w:rsidRDefault="001D0829" w:rsidP="00E639EC">
      <w:pPr>
        <w:pStyle w:val="a5"/>
        <w:ind w:firstLine="709"/>
        <w:jc w:val="both"/>
        <w:rPr>
          <w:sz w:val="28"/>
          <w:szCs w:val="28"/>
        </w:rPr>
      </w:pPr>
    </w:p>
    <w:p w14:paraId="0B9E2155" w14:textId="77777777" w:rsidR="001D0829" w:rsidRDefault="001D0829" w:rsidP="00E639EC">
      <w:pPr>
        <w:pStyle w:val="a5"/>
        <w:ind w:firstLine="709"/>
        <w:jc w:val="both"/>
        <w:rPr>
          <w:sz w:val="28"/>
          <w:szCs w:val="28"/>
        </w:rPr>
      </w:pPr>
    </w:p>
    <w:p w14:paraId="69927734" w14:textId="72590697" w:rsidR="001D0829" w:rsidRDefault="00246B49" w:rsidP="00E639E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Огоджинского сельсовета                                               Л.М. Рудь </w:t>
      </w:r>
    </w:p>
    <w:p w14:paraId="32F4069E" w14:textId="77777777" w:rsidR="001D0829" w:rsidRDefault="001D0829" w:rsidP="00E639E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48"/>
        <w:gridCol w:w="4320"/>
      </w:tblGrid>
      <w:tr w:rsidR="001D0829" w:rsidRPr="00855274" w14:paraId="36924B7D" w14:textId="77777777" w:rsidTr="00646437">
        <w:tc>
          <w:tcPr>
            <w:tcW w:w="5148" w:type="dxa"/>
          </w:tcPr>
          <w:p w14:paraId="56AEB77C" w14:textId="77777777" w:rsidR="001D0829" w:rsidRPr="00855274" w:rsidRDefault="001D0829" w:rsidP="00E639EC">
            <w:pPr>
              <w:jc w:val="both"/>
            </w:pPr>
          </w:p>
        </w:tc>
        <w:tc>
          <w:tcPr>
            <w:tcW w:w="4320" w:type="dxa"/>
          </w:tcPr>
          <w:p w14:paraId="6C68E316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3172AEB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3B06B301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35A15745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027F792B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224FBE5C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797C4526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5079DB7F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3B1BE8EB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3725D69A" w14:textId="1DB8AD65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50E0CABD" w14:textId="5ACEA6B3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4DE0C66" w14:textId="158E8A10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18533599" w14:textId="4B3BE162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53424C49" w14:textId="317564A3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7FA28C11" w14:textId="19E453A0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6768E6E2" w14:textId="3E6E4A10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281C191D" w14:textId="58FC2415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5C011C75" w14:textId="31ADA4BF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6D9610F8" w14:textId="3115F54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326F6FF2" w14:textId="782677DE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76D1817F" w14:textId="5E61DD18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6B6BDA93" w14:textId="23AD3915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773A1E3" w14:textId="3A16515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053B4236" w14:textId="4D67CFA8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22964928" w14:textId="7A81574C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EFF01A9" w14:textId="27EF7E66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29D0C5E7" w14:textId="49450742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78344EBB" w14:textId="09BD6162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14DB369" w14:textId="5CE88F92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60D8B85E" w14:textId="7525D04D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6B5183A" w14:textId="2C6F4575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43C871EB" w14:textId="7BC72B18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22CD390C" w14:textId="3612489E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7678A545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33274389" w14:textId="77777777" w:rsidR="00246B49" w:rsidRDefault="00246B49" w:rsidP="00E639EC">
            <w:pPr>
              <w:jc w:val="right"/>
              <w:rPr>
                <w:sz w:val="28"/>
                <w:szCs w:val="28"/>
              </w:rPr>
            </w:pPr>
          </w:p>
          <w:p w14:paraId="07C1F2F5" w14:textId="41A6B2D4" w:rsidR="001D0829" w:rsidRPr="00B537DF" w:rsidRDefault="001D0829" w:rsidP="00E639EC">
            <w:pPr>
              <w:jc w:val="right"/>
              <w:rPr>
                <w:sz w:val="28"/>
                <w:szCs w:val="28"/>
              </w:rPr>
            </w:pPr>
            <w:r w:rsidRPr="00B537DF">
              <w:rPr>
                <w:sz w:val="28"/>
                <w:szCs w:val="28"/>
              </w:rPr>
              <w:t>Приложение № 1</w:t>
            </w:r>
          </w:p>
        </w:tc>
      </w:tr>
      <w:tr w:rsidR="001D0829" w:rsidRPr="00855274" w14:paraId="12A461AC" w14:textId="77777777" w:rsidTr="00646437">
        <w:tc>
          <w:tcPr>
            <w:tcW w:w="5148" w:type="dxa"/>
          </w:tcPr>
          <w:p w14:paraId="2566D3E0" w14:textId="77777777" w:rsidR="001D0829" w:rsidRPr="00855274" w:rsidRDefault="001D0829" w:rsidP="00646437"/>
        </w:tc>
        <w:tc>
          <w:tcPr>
            <w:tcW w:w="4320" w:type="dxa"/>
          </w:tcPr>
          <w:p w14:paraId="74DB0D91" w14:textId="30BCFC3B" w:rsidR="001D0829" w:rsidRPr="00B537DF" w:rsidRDefault="00246B49" w:rsidP="00E639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главы </w:t>
            </w:r>
          </w:p>
        </w:tc>
      </w:tr>
      <w:tr w:rsidR="001D0829" w:rsidRPr="00855274" w14:paraId="1AEE25BA" w14:textId="77777777" w:rsidTr="00646437">
        <w:tc>
          <w:tcPr>
            <w:tcW w:w="5148" w:type="dxa"/>
          </w:tcPr>
          <w:p w14:paraId="4743CFD6" w14:textId="77777777" w:rsidR="001D0829" w:rsidRPr="00855274" w:rsidRDefault="001D0829" w:rsidP="00646437"/>
        </w:tc>
        <w:tc>
          <w:tcPr>
            <w:tcW w:w="4320" w:type="dxa"/>
          </w:tcPr>
          <w:p w14:paraId="0F89221B" w14:textId="1F12DE9B" w:rsidR="001D0829" w:rsidRPr="00B537DF" w:rsidRDefault="00246B49" w:rsidP="00E639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25.05.2020 г. №  № 40</w:t>
            </w:r>
          </w:p>
        </w:tc>
      </w:tr>
      <w:tr w:rsidR="001D0829" w:rsidRPr="00855274" w14:paraId="473BC3AF" w14:textId="77777777" w:rsidTr="00646437">
        <w:tc>
          <w:tcPr>
            <w:tcW w:w="5148" w:type="dxa"/>
          </w:tcPr>
          <w:p w14:paraId="3D2A01B9" w14:textId="77777777" w:rsidR="001D0829" w:rsidRPr="00855274" w:rsidRDefault="001D0829" w:rsidP="00646437"/>
        </w:tc>
        <w:tc>
          <w:tcPr>
            <w:tcW w:w="4320" w:type="dxa"/>
          </w:tcPr>
          <w:p w14:paraId="0F90F60B" w14:textId="77777777" w:rsidR="001D0829" w:rsidRPr="00B537DF" w:rsidRDefault="001D0829" w:rsidP="00646437">
            <w:pPr>
              <w:rPr>
                <w:sz w:val="28"/>
                <w:szCs w:val="28"/>
              </w:rPr>
            </w:pPr>
          </w:p>
        </w:tc>
      </w:tr>
    </w:tbl>
    <w:p w14:paraId="5ACEF98C" w14:textId="77777777" w:rsidR="001D0829" w:rsidRDefault="001D0829" w:rsidP="001D0829"/>
    <w:p w14:paraId="51485C0E" w14:textId="77777777" w:rsidR="001D0829" w:rsidRPr="00024FB3" w:rsidRDefault="001D0829" w:rsidP="001D0829">
      <w:pPr>
        <w:rPr>
          <w:color w:val="000000"/>
        </w:rPr>
      </w:pPr>
    </w:p>
    <w:p w14:paraId="60006A03" w14:textId="77777777" w:rsidR="001D0829" w:rsidRPr="00024FB3" w:rsidRDefault="001D0829" w:rsidP="001D0829">
      <w:pPr>
        <w:rPr>
          <w:color w:val="000000"/>
        </w:rPr>
      </w:pPr>
    </w:p>
    <w:p w14:paraId="0AEFE8A2" w14:textId="77777777" w:rsidR="001D0829" w:rsidRPr="00024FB3" w:rsidRDefault="001D0829" w:rsidP="001D0829">
      <w:pPr>
        <w:jc w:val="center"/>
        <w:rPr>
          <w:b/>
          <w:color w:val="000000"/>
          <w:sz w:val="28"/>
          <w:szCs w:val="28"/>
        </w:rPr>
      </w:pPr>
      <w:r w:rsidRPr="00024FB3">
        <w:rPr>
          <w:b/>
          <w:color w:val="000000"/>
          <w:sz w:val="28"/>
          <w:szCs w:val="28"/>
        </w:rPr>
        <w:t>ПОРЯДОК</w:t>
      </w:r>
    </w:p>
    <w:p w14:paraId="30BC45C6" w14:textId="5503FE2C" w:rsidR="001D0829" w:rsidRPr="00024FB3" w:rsidRDefault="001D0829" w:rsidP="001D0829">
      <w:pPr>
        <w:jc w:val="center"/>
        <w:rPr>
          <w:b/>
          <w:color w:val="000000"/>
          <w:sz w:val="28"/>
          <w:szCs w:val="28"/>
        </w:rPr>
      </w:pPr>
      <w:r w:rsidRPr="00024FB3">
        <w:rPr>
          <w:b/>
          <w:color w:val="000000"/>
          <w:sz w:val="28"/>
          <w:szCs w:val="28"/>
        </w:rPr>
        <w:t>составления и ве</w:t>
      </w:r>
      <w:r>
        <w:rPr>
          <w:b/>
          <w:color w:val="000000"/>
          <w:sz w:val="28"/>
          <w:szCs w:val="28"/>
        </w:rPr>
        <w:t>дения сводной бюджетной</w:t>
      </w:r>
      <w:r w:rsidR="003D4017">
        <w:rPr>
          <w:b/>
          <w:color w:val="000000"/>
          <w:sz w:val="28"/>
          <w:szCs w:val="28"/>
        </w:rPr>
        <w:t xml:space="preserve"> росписи бюджета Огоджинского</w:t>
      </w:r>
      <w:r>
        <w:rPr>
          <w:b/>
          <w:color w:val="000000"/>
          <w:sz w:val="28"/>
          <w:szCs w:val="28"/>
        </w:rPr>
        <w:t xml:space="preserve"> сельсовета Селемджинского района и бюджетной</w:t>
      </w:r>
      <w:r w:rsidRPr="00024FB3">
        <w:rPr>
          <w:b/>
          <w:color w:val="000000"/>
          <w:sz w:val="28"/>
          <w:szCs w:val="28"/>
        </w:rPr>
        <w:t xml:space="preserve"> роспис</w:t>
      </w:r>
      <w:r>
        <w:rPr>
          <w:b/>
          <w:color w:val="000000"/>
          <w:sz w:val="28"/>
          <w:szCs w:val="28"/>
        </w:rPr>
        <w:t>и</w:t>
      </w:r>
      <w:r w:rsidRPr="00024FB3">
        <w:rPr>
          <w:b/>
          <w:color w:val="000000"/>
          <w:sz w:val="28"/>
          <w:szCs w:val="28"/>
        </w:rPr>
        <w:t xml:space="preserve"> главных распорядителей (распорядителей) средств бюджета</w:t>
      </w:r>
      <w:r>
        <w:rPr>
          <w:b/>
          <w:color w:val="000000"/>
          <w:sz w:val="28"/>
          <w:szCs w:val="28"/>
        </w:rPr>
        <w:t xml:space="preserve"> </w:t>
      </w:r>
      <w:r w:rsidR="003D4017" w:rsidRPr="003D4017">
        <w:rPr>
          <w:b/>
          <w:color w:val="000000"/>
          <w:sz w:val="28"/>
          <w:szCs w:val="28"/>
        </w:rPr>
        <w:t xml:space="preserve">Огоджинского </w:t>
      </w:r>
      <w:r>
        <w:rPr>
          <w:b/>
          <w:color w:val="000000"/>
          <w:sz w:val="28"/>
          <w:szCs w:val="28"/>
        </w:rPr>
        <w:t>сельсовета Селемджинского района</w:t>
      </w:r>
      <w:r w:rsidRPr="00024FB3">
        <w:rPr>
          <w:b/>
          <w:color w:val="000000"/>
          <w:sz w:val="28"/>
          <w:szCs w:val="28"/>
        </w:rPr>
        <w:t xml:space="preserve"> </w:t>
      </w:r>
    </w:p>
    <w:p w14:paraId="41CD9C3D" w14:textId="77777777" w:rsidR="001D0829" w:rsidRPr="00024FB3" w:rsidRDefault="001D0829" w:rsidP="001D0829">
      <w:pPr>
        <w:jc w:val="center"/>
        <w:rPr>
          <w:b/>
          <w:color w:val="000000"/>
          <w:sz w:val="28"/>
          <w:szCs w:val="28"/>
        </w:rPr>
      </w:pPr>
    </w:p>
    <w:p w14:paraId="07EFABCD" w14:textId="77777777" w:rsidR="001D0829" w:rsidRPr="00024FB3" w:rsidRDefault="001D0829" w:rsidP="001D0829">
      <w:pPr>
        <w:jc w:val="center"/>
        <w:rPr>
          <w:b/>
          <w:color w:val="000000"/>
          <w:sz w:val="28"/>
          <w:szCs w:val="28"/>
        </w:rPr>
      </w:pPr>
    </w:p>
    <w:p w14:paraId="109E9092" w14:textId="363A737A" w:rsidR="001D0829" w:rsidRPr="00024FB3" w:rsidRDefault="001D0829" w:rsidP="001D082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</w:t>
      </w:r>
      <w:r w:rsidRPr="00024FB3">
        <w:rPr>
          <w:color w:val="000000"/>
          <w:sz w:val="28"/>
          <w:szCs w:val="28"/>
        </w:rPr>
        <w:t>орядок разработан в соответствии с Бюджетным кодексом</w:t>
      </w:r>
      <w:r w:rsidRPr="00024FB3">
        <w:rPr>
          <w:b/>
          <w:color w:val="000000"/>
          <w:sz w:val="28"/>
          <w:szCs w:val="28"/>
        </w:rPr>
        <w:t xml:space="preserve"> </w:t>
      </w:r>
      <w:r w:rsidRPr="00024FB3">
        <w:rPr>
          <w:color w:val="000000"/>
          <w:sz w:val="28"/>
          <w:szCs w:val="28"/>
        </w:rPr>
        <w:t xml:space="preserve">Российской Федерации (далее – Бюджетный кодекс) </w:t>
      </w:r>
      <w:r>
        <w:rPr>
          <w:color w:val="000000"/>
          <w:sz w:val="28"/>
          <w:szCs w:val="28"/>
        </w:rPr>
        <w:t xml:space="preserve">в целях организации исполнения </w:t>
      </w:r>
      <w:r w:rsidRPr="00024FB3">
        <w:rPr>
          <w:color w:val="000000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 xml:space="preserve">юджета </w:t>
      </w:r>
      <w:r w:rsidR="003D4017" w:rsidRPr="003D4017">
        <w:rPr>
          <w:color w:val="000000"/>
          <w:sz w:val="28"/>
          <w:szCs w:val="28"/>
        </w:rPr>
        <w:t>Огоджинского</w:t>
      </w:r>
      <w:r w:rsidRPr="003D4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Селемджинского района  по расходам и источникам финансирования дефицита </w:t>
      </w:r>
      <w:r w:rsidRPr="00024FB3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 xml:space="preserve"> сельского поселения</w:t>
      </w:r>
      <w:r w:rsidRPr="00024FB3">
        <w:rPr>
          <w:color w:val="000000"/>
          <w:sz w:val="28"/>
          <w:szCs w:val="28"/>
        </w:rPr>
        <w:t xml:space="preserve"> и определяет правила составления и ведения сводной </w:t>
      </w:r>
      <w:r>
        <w:rPr>
          <w:color w:val="000000"/>
          <w:sz w:val="28"/>
          <w:szCs w:val="28"/>
        </w:rPr>
        <w:t>бюджетной росписи</w:t>
      </w:r>
      <w:r w:rsidRPr="00024FB3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 xml:space="preserve"> </w:t>
      </w:r>
      <w:r w:rsidR="003D4017" w:rsidRPr="003D4017">
        <w:rPr>
          <w:color w:val="000000"/>
          <w:sz w:val="28"/>
          <w:szCs w:val="28"/>
        </w:rPr>
        <w:t xml:space="preserve">Огоджинского </w:t>
      </w:r>
      <w:r>
        <w:rPr>
          <w:color w:val="000000"/>
          <w:sz w:val="28"/>
          <w:szCs w:val="28"/>
        </w:rPr>
        <w:t>сельсовета Селемджинского района</w:t>
      </w:r>
      <w:r w:rsidRPr="00024FB3">
        <w:rPr>
          <w:color w:val="000000"/>
          <w:sz w:val="28"/>
          <w:szCs w:val="28"/>
        </w:rPr>
        <w:t xml:space="preserve"> (далее – сводная роспись) и бюджетных росписей главных распорядителей</w:t>
      </w:r>
      <w:r>
        <w:rPr>
          <w:color w:val="000000"/>
          <w:sz w:val="28"/>
          <w:szCs w:val="28"/>
        </w:rPr>
        <w:t xml:space="preserve"> (распорядителей)</w:t>
      </w:r>
      <w:r w:rsidRPr="00024FB3">
        <w:rPr>
          <w:color w:val="000000"/>
          <w:sz w:val="28"/>
          <w:szCs w:val="28"/>
        </w:rPr>
        <w:t xml:space="preserve"> средств бюджета</w:t>
      </w:r>
      <w:r>
        <w:rPr>
          <w:color w:val="000000"/>
          <w:sz w:val="28"/>
          <w:szCs w:val="28"/>
        </w:rPr>
        <w:t xml:space="preserve"> сельского поселения</w:t>
      </w:r>
      <w:r w:rsidRPr="00024FB3">
        <w:rPr>
          <w:color w:val="000000"/>
          <w:sz w:val="28"/>
          <w:szCs w:val="28"/>
        </w:rPr>
        <w:t xml:space="preserve"> (далее – бюджетная роспись).</w:t>
      </w:r>
    </w:p>
    <w:p w14:paraId="2E1CF440" w14:textId="77777777" w:rsidR="001D0829" w:rsidRPr="00024FB3" w:rsidRDefault="001D0829" w:rsidP="001D0829">
      <w:pPr>
        <w:ind w:firstLine="720"/>
        <w:jc w:val="both"/>
        <w:rPr>
          <w:color w:val="000000"/>
          <w:sz w:val="28"/>
          <w:szCs w:val="28"/>
        </w:rPr>
      </w:pPr>
    </w:p>
    <w:p w14:paraId="27D31278" w14:textId="77777777" w:rsidR="001D0829" w:rsidRPr="00024FB3" w:rsidRDefault="001D0829" w:rsidP="001D0829">
      <w:pPr>
        <w:ind w:left="14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 w:rsidRPr="00024FB3">
        <w:rPr>
          <w:color w:val="000000"/>
          <w:sz w:val="28"/>
          <w:szCs w:val="28"/>
        </w:rPr>
        <w:t>Состав сводной росписи,</w:t>
      </w:r>
    </w:p>
    <w:p w14:paraId="6778498D" w14:textId="064DAC0F" w:rsidR="001D0829" w:rsidRDefault="001D0829" w:rsidP="001D0829">
      <w:pPr>
        <w:ind w:left="720"/>
        <w:jc w:val="center"/>
        <w:rPr>
          <w:color w:val="000000"/>
          <w:sz w:val="28"/>
          <w:szCs w:val="28"/>
        </w:rPr>
      </w:pPr>
      <w:r w:rsidRPr="00024FB3">
        <w:rPr>
          <w:color w:val="000000"/>
          <w:sz w:val="28"/>
          <w:szCs w:val="28"/>
        </w:rPr>
        <w:t>порядок ее составления и утверждения</w:t>
      </w:r>
    </w:p>
    <w:p w14:paraId="6CCE6FF9" w14:textId="77777777" w:rsidR="003D4017" w:rsidRPr="00024FB3" w:rsidRDefault="003D4017" w:rsidP="001D0829">
      <w:pPr>
        <w:ind w:left="720"/>
        <w:jc w:val="center"/>
        <w:rPr>
          <w:color w:val="000000"/>
          <w:sz w:val="28"/>
          <w:szCs w:val="28"/>
        </w:rPr>
      </w:pPr>
    </w:p>
    <w:p w14:paraId="0CAA9CC3" w14:textId="77777777" w:rsidR="001D0829" w:rsidRDefault="001D0829" w:rsidP="001D0829">
      <w:pPr>
        <w:ind w:left="720"/>
        <w:jc w:val="center"/>
        <w:rPr>
          <w:color w:val="000000"/>
          <w:sz w:val="28"/>
          <w:szCs w:val="28"/>
        </w:rPr>
      </w:pPr>
    </w:p>
    <w:p w14:paraId="084CA5F5" w14:textId="39D97173" w:rsidR="001D0829" w:rsidRPr="00787984" w:rsidRDefault="001D0829" w:rsidP="001D0829">
      <w:pPr>
        <w:numPr>
          <w:ilvl w:val="0"/>
          <w:numId w:val="7"/>
        </w:numPr>
        <w:tabs>
          <w:tab w:val="clear" w:pos="1080"/>
          <w:tab w:val="num" w:pos="7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Сводная роспись </w:t>
      </w:r>
      <w:r w:rsidR="003D4017">
        <w:rPr>
          <w:sz w:val="28"/>
          <w:szCs w:val="28"/>
        </w:rPr>
        <w:t>–</w:t>
      </w:r>
      <w:r w:rsidRPr="00787984">
        <w:rPr>
          <w:sz w:val="28"/>
          <w:szCs w:val="28"/>
        </w:rPr>
        <w:t xml:space="preserve"> </w:t>
      </w:r>
      <w:r w:rsidR="003D4017">
        <w:rPr>
          <w:sz w:val="28"/>
          <w:szCs w:val="28"/>
        </w:rPr>
        <w:t xml:space="preserve">бюджета администрации Огоджинского сельсовета </w:t>
      </w:r>
      <w:r w:rsidRPr="00787984">
        <w:rPr>
          <w:sz w:val="28"/>
          <w:szCs w:val="28"/>
        </w:rPr>
        <w:t xml:space="preserve">в целях организации исполнения бюджета </w:t>
      </w:r>
      <w:r w:rsidR="003D4017">
        <w:rPr>
          <w:sz w:val="28"/>
          <w:szCs w:val="28"/>
        </w:rPr>
        <w:t>Огоджинского</w:t>
      </w:r>
      <w:r>
        <w:rPr>
          <w:sz w:val="28"/>
          <w:szCs w:val="28"/>
        </w:rPr>
        <w:t xml:space="preserve"> сельсовета Селемджинского</w:t>
      </w:r>
      <w:r w:rsidRPr="0078798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87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бюджета сельского поселения) </w:t>
      </w:r>
      <w:r w:rsidRPr="00787984">
        <w:rPr>
          <w:sz w:val="28"/>
          <w:szCs w:val="28"/>
        </w:rPr>
        <w:t>по расходам и источникам ф</w:t>
      </w:r>
      <w:r>
        <w:rPr>
          <w:sz w:val="28"/>
          <w:szCs w:val="28"/>
        </w:rPr>
        <w:t xml:space="preserve">инансирования </w:t>
      </w:r>
      <w:r w:rsidR="003D4017">
        <w:rPr>
          <w:sz w:val="28"/>
          <w:szCs w:val="28"/>
        </w:rPr>
        <w:t xml:space="preserve">дефицита </w:t>
      </w:r>
      <w:r w:rsidR="003D4017" w:rsidRPr="00787984">
        <w:rPr>
          <w:sz w:val="28"/>
          <w:szCs w:val="28"/>
        </w:rPr>
        <w:t>бюджета</w:t>
      </w:r>
      <w:r w:rsidRPr="00787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787984">
        <w:rPr>
          <w:sz w:val="28"/>
          <w:szCs w:val="28"/>
        </w:rPr>
        <w:t>по форме согласно приложению N 1 к настоящему Порядку.</w:t>
      </w:r>
    </w:p>
    <w:p w14:paraId="7F87558F" w14:textId="77777777" w:rsidR="001D0829" w:rsidRPr="00787984" w:rsidRDefault="001D0829" w:rsidP="001D0829">
      <w:pPr>
        <w:numPr>
          <w:ilvl w:val="0"/>
          <w:numId w:val="7"/>
        </w:numPr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 состав сводной росписи включаются:</w:t>
      </w:r>
    </w:p>
    <w:p w14:paraId="05EA3993" w14:textId="77777777" w:rsidR="001D0829" w:rsidRPr="00787984" w:rsidRDefault="001D0829" w:rsidP="001D0829">
      <w:pPr>
        <w:numPr>
          <w:ilvl w:val="1"/>
          <w:numId w:val="7"/>
        </w:numPr>
        <w:tabs>
          <w:tab w:val="clear" w:pos="1935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Роспись расходов</w:t>
      </w:r>
      <w:r w:rsidRPr="00787984">
        <w:rPr>
          <w:bCs/>
          <w:sz w:val="28"/>
          <w:szCs w:val="28"/>
        </w:rPr>
        <w:t xml:space="preserve"> бюджета</w:t>
      </w:r>
      <w:r>
        <w:rPr>
          <w:bCs/>
          <w:sz w:val="28"/>
          <w:szCs w:val="28"/>
        </w:rPr>
        <w:t xml:space="preserve"> сельского поселения</w:t>
      </w:r>
      <w:r w:rsidRPr="00787984">
        <w:rPr>
          <w:bCs/>
          <w:sz w:val="28"/>
          <w:szCs w:val="28"/>
        </w:rPr>
        <w:t xml:space="preserve"> на текущий финансовый год и плановый период в разрезе главных распорядителей средств бюджета</w:t>
      </w:r>
      <w:r>
        <w:rPr>
          <w:bCs/>
          <w:sz w:val="28"/>
          <w:szCs w:val="28"/>
        </w:rPr>
        <w:t xml:space="preserve"> сельского поселения</w:t>
      </w:r>
      <w:r w:rsidRPr="00787984">
        <w:rPr>
          <w:bCs/>
          <w:sz w:val="28"/>
          <w:szCs w:val="28"/>
        </w:rPr>
        <w:t xml:space="preserve"> (далее – главный распорядитель), раздела, подраздела, целевой статьи (муниципальных программ и непрограммных направлений деятельности) и группы вида расходов. </w:t>
      </w:r>
    </w:p>
    <w:p w14:paraId="05AF822A" w14:textId="77777777" w:rsidR="001D0829" w:rsidRPr="00787984" w:rsidRDefault="001D0829" w:rsidP="001D0829">
      <w:pPr>
        <w:numPr>
          <w:ilvl w:val="1"/>
          <w:numId w:val="7"/>
        </w:numPr>
        <w:tabs>
          <w:tab w:val="clear" w:pos="1935"/>
          <w:tab w:val="num" w:pos="0"/>
        </w:tabs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Роспись источников финансирования дефицита бюджета </w:t>
      </w:r>
      <w:r>
        <w:rPr>
          <w:sz w:val="28"/>
          <w:szCs w:val="28"/>
        </w:rPr>
        <w:t xml:space="preserve">сельского поселения </w:t>
      </w:r>
      <w:r w:rsidRPr="00787984">
        <w:rPr>
          <w:sz w:val="28"/>
          <w:szCs w:val="28"/>
        </w:rPr>
        <w:t>на текущий финансовый год и плановый период</w:t>
      </w:r>
      <w:r w:rsidRPr="00787984">
        <w:rPr>
          <w:bCs/>
          <w:sz w:val="28"/>
          <w:szCs w:val="28"/>
        </w:rPr>
        <w:t xml:space="preserve"> </w:t>
      </w:r>
      <w:r w:rsidRPr="00787984">
        <w:rPr>
          <w:sz w:val="28"/>
          <w:szCs w:val="28"/>
        </w:rPr>
        <w:t>в разрезе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поселения</w:t>
      </w:r>
      <w:r w:rsidRPr="00787984">
        <w:rPr>
          <w:sz w:val="28"/>
          <w:szCs w:val="28"/>
        </w:rPr>
        <w:t xml:space="preserve"> (далее – главный администратор источников) и кодов классификации источников финансирования дефицитов бюджетов за исключением операций по управлению остатками средств на едином счете бюджета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>.</w:t>
      </w:r>
    </w:p>
    <w:p w14:paraId="39213CDB" w14:textId="18FADBB3" w:rsidR="001D0829" w:rsidRPr="00787984" w:rsidRDefault="001D0829" w:rsidP="001D0829">
      <w:pPr>
        <w:numPr>
          <w:ilvl w:val="0"/>
          <w:numId w:val="7"/>
        </w:numPr>
        <w:tabs>
          <w:tab w:val="clear" w:pos="1080"/>
          <w:tab w:val="num" w:pos="0"/>
        </w:tabs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Сводная роспись </w:t>
      </w:r>
      <w:r w:rsidR="00E639EC" w:rsidRPr="00787984">
        <w:rPr>
          <w:sz w:val="28"/>
          <w:szCs w:val="28"/>
        </w:rPr>
        <w:t xml:space="preserve">утверждается </w:t>
      </w:r>
      <w:r w:rsidR="00E639EC">
        <w:rPr>
          <w:sz w:val="28"/>
          <w:szCs w:val="28"/>
        </w:rPr>
        <w:t>постановлением главы</w:t>
      </w:r>
      <w:r w:rsidR="003D4017">
        <w:rPr>
          <w:sz w:val="28"/>
          <w:szCs w:val="28"/>
        </w:rPr>
        <w:t xml:space="preserve"> Огоджинского сельсовета </w:t>
      </w:r>
      <w:r w:rsidRPr="00787984">
        <w:rPr>
          <w:sz w:val="28"/>
          <w:szCs w:val="28"/>
        </w:rPr>
        <w:t xml:space="preserve">или лицом, исполняющим его обязанности в течении трех рабочих дней с даты утверждения решения о бюджете на очередной год и плановый период, за исключением случаев, предусмотренных статьями 190 и 191 Бюджетного кодекса. </w:t>
      </w:r>
    </w:p>
    <w:p w14:paraId="4B286EDB" w14:textId="77777777" w:rsidR="001D0829" w:rsidRPr="00787984" w:rsidRDefault="001D0829" w:rsidP="001D0829">
      <w:pPr>
        <w:numPr>
          <w:ilvl w:val="0"/>
          <w:numId w:val="7"/>
        </w:numPr>
        <w:shd w:val="clear" w:color="auto" w:fill="FFFFFF"/>
        <w:tabs>
          <w:tab w:val="clear" w:pos="1080"/>
          <w:tab w:val="num" w:pos="720"/>
        </w:tabs>
        <w:spacing w:before="375" w:after="375"/>
        <w:ind w:left="0" w:firstLine="720"/>
        <w:contextualSpacing/>
        <w:jc w:val="both"/>
        <w:textAlignment w:val="baseline"/>
        <w:rPr>
          <w:bCs/>
          <w:sz w:val="28"/>
          <w:szCs w:val="28"/>
        </w:rPr>
      </w:pPr>
      <w:r w:rsidRPr="00787984">
        <w:rPr>
          <w:sz w:val="28"/>
          <w:szCs w:val="28"/>
        </w:rPr>
        <w:t>Показатели сводной росписи должны соответствовать решению о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на очередной финансовый год</w:t>
      </w:r>
      <w:r w:rsidRPr="00787984">
        <w:rPr>
          <w:bCs/>
          <w:sz w:val="28"/>
          <w:szCs w:val="28"/>
        </w:rPr>
        <w:t xml:space="preserve"> и плановый период.</w:t>
      </w:r>
    </w:p>
    <w:p w14:paraId="6931A478" w14:textId="77777777" w:rsidR="001D0829" w:rsidRPr="00787984" w:rsidRDefault="001D0829" w:rsidP="001D0829">
      <w:pPr>
        <w:shd w:val="clear" w:color="auto" w:fill="FFFFFF"/>
        <w:spacing w:before="375" w:after="375"/>
        <w:ind w:firstLine="709"/>
        <w:contextualSpacing/>
        <w:jc w:val="both"/>
        <w:textAlignment w:val="baseline"/>
        <w:rPr>
          <w:sz w:val="28"/>
          <w:szCs w:val="28"/>
        </w:rPr>
      </w:pPr>
      <w:r w:rsidRPr="00787984">
        <w:rPr>
          <w:sz w:val="28"/>
          <w:szCs w:val="28"/>
        </w:rPr>
        <w:t xml:space="preserve"> Показатели по расходам должны соответствовать ведомственной структуре расходов утвержденного </w:t>
      </w:r>
      <w:r>
        <w:rPr>
          <w:sz w:val="28"/>
          <w:szCs w:val="28"/>
        </w:rPr>
        <w:t>решения о</w:t>
      </w:r>
      <w:r w:rsidRPr="00787984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на очередной год и плановый период.</w:t>
      </w:r>
    </w:p>
    <w:p w14:paraId="307F726D" w14:textId="77777777" w:rsidR="001D0829" w:rsidRPr="00787984" w:rsidRDefault="001D0829" w:rsidP="001D0829">
      <w:pPr>
        <w:shd w:val="clear" w:color="auto" w:fill="FFFFFF"/>
        <w:spacing w:before="375" w:after="375"/>
        <w:ind w:firstLine="709"/>
        <w:contextualSpacing/>
        <w:jc w:val="both"/>
        <w:textAlignment w:val="baseline"/>
        <w:rPr>
          <w:sz w:val="28"/>
          <w:szCs w:val="28"/>
        </w:rPr>
      </w:pPr>
      <w:r w:rsidRPr="00787984">
        <w:rPr>
          <w:sz w:val="28"/>
          <w:szCs w:val="28"/>
        </w:rPr>
        <w:t xml:space="preserve">Показатели по источникам финансирования дефицита бюджета </w:t>
      </w:r>
      <w:r>
        <w:rPr>
          <w:sz w:val="28"/>
          <w:szCs w:val="28"/>
        </w:rPr>
        <w:t xml:space="preserve">сельского поселения </w:t>
      </w:r>
      <w:r w:rsidRPr="00787984">
        <w:rPr>
          <w:sz w:val="28"/>
          <w:szCs w:val="28"/>
        </w:rPr>
        <w:t>должны соответствовать</w:t>
      </w:r>
      <w:r w:rsidRPr="00787984">
        <w:rPr>
          <w:rStyle w:val="apple-converted-space"/>
          <w:sz w:val="28"/>
          <w:szCs w:val="28"/>
        </w:rPr>
        <w:t> </w:t>
      </w:r>
      <w:r w:rsidRPr="00787984">
        <w:rPr>
          <w:sz w:val="28"/>
          <w:szCs w:val="28"/>
          <w:bdr w:val="none" w:sz="0" w:space="0" w:color="auto" w:frame="1"/>
        </w:rPr>
        <w:t>приложению к решению</w:t>
      </w:r>
      <w:r w:rsidRPr="00787984">
        <w:rPr>
          <w:rStyle w:val="apple-converted-space"/>
          <w:sz w:val="28"/>
          <w:szCs w:val="28"/>
        </w:rPr>
        <w:t> </w:t>
      </w:r>
      <w:r w:rsidRPr="00787984">
        <w:rPr>
          <w:sz w:val="28"/>
          <w:szCs w:val="28"/>
        </w:rPr>
        <w:t>о бюджете «Источники ф</w:t>
      </w:r>
      <w:r>
        <w:rPr>
          <w:sz w:val="28"/>
          <w:szCs w:val="28"/>
        </w:rPr>
        <w:t>инансирования дефицита</w:t>
      </w:r>
      <w:r w:rsidRPr="0078798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 w:rsidRPr="00787984">
        <w:rPr>
          <w:sz w:val="28"/>
          <w:szCs w:val="28"/>
        </w:rPr>
        <w:t>».</w:t>
      </w:r>
    </w:p>
    <w:p w14:paraId="2455897B" w14:textId="77777777" w:rsidR="001D0829" w:rsidRPr="00787984" w:rsidRDefault="001D0829" w:rsidP="001D0829">
      <w:pPr>
        <w:numPr>
          <w:ilvl w:val="0"/>
          <w:numId w:val="12"/>
        </w:numPr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>сводной росписи осуществляется посредством программного</w:t>
      </w:r>
      <w:r w:rsidRPr="00787984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 w:rsidRPr="00787984">
        <w:rPr>
          <w:sz w:val="28"/>
          <w:szCs w:val="28"/>
        </w:rPr>
        <w:t xml:space="preserve"> «АЦК-Финансы» после выгрузки электронных документов «Сводная бюджетная заявка» и «План по источникам» из программного комплекса «АЦК-Планирование».</w:t>
      </w:r>
    </w:p>
    <w:p w14:paraId="0087EAE9" w14:textId="77777777" w:rsidR="001D0829" w:rsidRPr="00787984" w:rsidRDefault="001D0829" w:rsidP="001D0829">
      <w:pPr>
        <w:jc w:val="both"/>
        <w:rPr>
          <w:sz w:val="28"/>
          <w:szCs w:val="28"/>
        </w:rPr>
      </w:pPr>
    </w:p>
    <w:p w14:paraId="794B9B19" w14:textId="77777777" w:rsidR="001D0829" w:rsidRPr="00787984" w:rsidRDefault="001D0829" w:rsidP="001D0829">
      <w:pPr>
        <w:ind w:left="720"/>
        <w:jc w:val="center"/>
        <w:rPr>
          <w:sz w:val="28"/>
          <w:szCs w:val="28"/>
        </w:rPr>
      </w:pPr>
      <w:r w:rsidRPr="00787984">
        <w:rPr>
          <w:sz w:val="28"/>
          <w:szCs w:val="28"/>
          <w:lang w:val="en-US"/>
        </w:rPr>
        <w:t>II</w:t>
      </w:r>
      <w:r w:rsidRPr="00787984">
        <w:rPr>
          <w:sz w:val="28"/>
          <w:szCs w:val="28"/>
        </w:rPr>
        <w:t xml:space="preserve">.Лимиты бюджетных обязательств </w:t>
      </w:r>
    </w:p>
    <w:p w14:paraId="6489FF99" w14:textId="77777777" w:rsidR="001D0829" w:rsidRPr="00787984" w:rsidRDefault="001D0829" w:rsidP="001D0829">
      <w:pPr>
        <w:ind w:left="720"/>
        <w:jc w:val="both"/>
        <w:rPr>
          <w:sz w:val="28"/>
          <w:szCs w:val="28"/>
        </w:rPr>
      </w:pPr>
    </w:p>
    <w:p w14:paraId="1D1F7D28" w14:textId="77777777" w:rsidR="001D0829" w:rsidRPr="00787984" w:rsidRDefault="001D0829" w:rsidP="001D082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   1. Лимиты бюджетных обязательств для ГРБС (лимиты бюджетных обязательств) утверждаются на очередной финансовый год и на плановый период</w:t>
      </w:r>
      <w:r w:rsidRPr="00787984">
        <w:rPr>
          <w:bCs/>
          <w:sz w:val="28"/>
          <w:szCs w:val="28"/>
        </w:rPr>
        <w:t xml:space="preserve"> в разрезе ведомствен</w:t>
      </w:r>
      <w:r>
        <w:rPr>
          <w:bCs/>
          <w:sz w:val="28"/>
          <w:szCs w:val="28"/>
        </w:rPr>
        <w:t>ной структуры расходов</w:t>
      </w:r>
      <w:r w:rsidRPr="00787984">
        <w:rPr>
          <w:bCs/>
          <w:sz w:val="28"/>
          <w:szCs w:val="28"/>
        </w:rPr>
        <w:t xml:space="preserve"> бюджета</w:t>
      </w:r>
      <w:r>
        <w:rPr>
          <w:bCs/>
          <w:sz w:val="28"/>
          <w:szCs w:val="28"/>
        </w:rPr>
        <w:t xml:space="preserve"> сельского поселения</w:t>
      </w:r>
      <w:r w:rsidRPr="00787984">
        <w:rPr>
          <w:bCs/>
          <w:sz w:val="28"/>
          <w:szCs w:val="28"/>
        </w:rPr>
        <w:t xml:space="preserve"> (по ГРБС, разделам, подразделам, целевым статьям (муниципальных программ и непрограммных направлений деятельности) и группам видов расходов</w:t>
      </w:r>
      <w:r w:rsidRPr="00787984">
        <w:rPr>
          <w:sz w:val="28"/>
          <w:szCs w:val="28"/>
        </w:rPr>
        <w:t xml:space="preserve">. </w:t>
      </w:r>
    </w:p>
    <w:p w14:paraId="5C112293" w14:textId="77777777" w:rsidR="001D0829" w:rsidRPr="00787984" w:rsidRDefault="001D0829" w:rsidP="001D0829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Лимиты бюджетных обязательств по расходам на исполнение публичных нормативных обязательств не формируются и не доводятся.</w:t>
      </w:r>
    </w:p>
    <w:p w14:paraId="18684057" w14:textId="69847030" w:rsidR="001D0829" w:rsidRPr="00787984" w:rsidRDefault="001D0829" w:rsidP="001D082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Лимиты бюджетных обязательств </w:t>
      </w:r>
      <w:r w:rsidRPr="004342F7">
        <w:rPr>
          <w:sz w:val="28"/>
          <w:szCs w:val="28"/>
        </w:rPr>
        <w:t>утверждаются</w:t>
      </w:r>
      <w:r w:rsidR="003D4017">
        <w:rPr>
          <w:sz w:val="28"/>
          <w:szCs w:val="28"/>
        </w:rPr>
        <w:t xml:space="preserve"> главой Огоджинского </w:t>
      </w:r>
      <w:r w:rsidR="00E639EC">
        <w:rPr>
          <w:sz w:val="28"/>
          <w:szCs w:val="28"/>
        </w:rPr>
        <w:t xml:space="preserve">сельсовета </w:t>
      </w:r>
      <w:r w:rsidR="00E639EC" w:rsidRPr="004342F7">
        <w:rPr>
          <w:sz w:val="28"/>
          <w:szCs w:val="28"/>
        </w:rPr>
        <w:t>по</w:t>
      </w:r>
      <w:r w:rsidRPr="004342F7">
        <w:rPr>
          <w:bCs/>
          <w:sz w:val="28"/>
          <w:szCs w:val="28"/>
        </w:rPr>
        <w:t xml:space="preserve"> форме согласно приложению № 2 к настоящему Порядку</w:t>
      </w:r>
      <w:r w:rsidRPr="004342F7">
        <w:rPr>
          <w:sz w:val="28"/>
          <w:szCs w:val="28"/>
        </w:rPr>
        <w:t xml:space="preserve"> одновременно с утверждением сводной бюджетной</w:t>
      </w:r>
      <w:r w:rsidRPr="00787984">
        <w:rPr>
          <w:sz w:val="28"/>
          <w:szCs w:val="28"/>
        </w:rPr>
        <w:t xml:space="preserve"> росписи и должны соответствовать ее показателям.</w:t>
      </w:r>
    </w:p>
    <w:p w14:paraId="72790266" w14:textId="77777777" w:rsidR="001D0829" w:rsidRPr="00787984" w:rsidRDefault="001D0829" w:rsidP="001D0829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Лимиты бюджетных обязательств формируются в автоматизированной системе «АЦК-Финансы» в виде электронных документов «Уведомление о бюджетных назначениях».</w:t>
      </w:r>
    </w:p>
    <w:p w14:paraId="275DF71F" w14:textId="77777777" w:rsidR="001D0829" w:rsidRPr="00787984" w:rsidRDefault="001D0829" w:rsidP="001D0829">
      <w:pPr>
        <w:jc w:val="both"/>
        <w:rPr>
          <w:sz w:val="28"/>
          <w:szCs w:val="28"/>
        </w:rPr>
      </w:pPr>
    </w:p>
    <w:p w14:paraId="5ADE21AC" w14:textId="77777777" w:rsidR="001D0829" w:rsidRPr="00787984" w:rsidRDefault="001D0829" w:rsidP="001D0829">
      <w:pPr>
        <w:ind w:left="1440"/>
        <w:jc w:val="center"/>
        <w:rPr>
          <w:sz w:val="28"/>
          <w:szCs w:val="28"/>
        </w:rPr>
      </w:pPr>
      <w:r w:rsidRPr="00787984">
        <w:rPr>
          <w:sz w:val="28"/>
          <w:szCs w:val="28"/>
          <w:lang w:val="en-US"/>
        </w:rPr>
        <w:t>III</w:t>
      </w:r>
      <w:r w:rsidRPr="00787984">
        <w:rPr>
          <w:sz w:val="28"/>
          <w:szCs w:val="28"/>
        </w:rPr>
        <w:t>.Доведение показателей сводной росписи и лимитов бюджетных обязательств до главных распорядителей (главных администраторов источников)</w:t>
      </w:r>
    </w:p>
    <w:p w14:paraId="16BEB348" w14:textId="77777777" w:rsidR="001D0829" w:rsidRPr="00787984" w:rsidRDefault="001D0829" w:rsidP="001D0829">
      <w:pPr>
        <w:ind w:left="720"/>
        <w:jc w:val="center"/>
        <w:rPr>
          <w:sz w:val="28"/>
          <w:szCs w:val="28"/>
        </w:rPr>
      </w:pPr>
    </w:p>
    <w:p w14:paraId="2CF084EF" w14:textId="77777777" w:rsidR="001D0829" w:rsidRPr="00787984" w:rsidRDefault="001D0829" w:rsidP="001D0829">
      <w:pPr>
        <w:numPr>
          <w:ilvl w:val="0"/>
          <w:numId w:val="9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Утвержденные показатели сводной росписи и лимиты бюджетных обяза</w:t>
      </w:r>
      <w:r>
        <w:rPr>
          <w:sz w:val="28"/>
          <w:szCs w:val="28"/>
        </w:rPr>
        <w:t xml:space="preserve">тельств доводятся финансовым </w:t>
      </w:r>
      <w:proofErr w:type="gramStart"/>
      <w:r>
        <w:rPr>
          <w:sz w:val="28"/>
          <w:szCs w:val="28"/>
        </w:rPr>
        <w:t xml:space="preserve">органом  </w:t>
      </w:r>
      <w:r w:rsidRPr="00787984">
        <w:rPr>
          <w:sz w:val="28"/>
          <w:szCs w:val="28"/>
        </w:rPr>
        <w:t>до</w:t>
      </w:r>
      <w:proofErr w:type="gramEnd"/>
      <w:r w:rsidRPr="00787984">
        <w:rPr>
          <w:sz w:val="28"/>
          <w:szCs w:val="28"/>
        </w:rPr>
        <w:t xml:space="preserve"> ГРБС и главных администраторов источников в системе «АЦК-Финансы» в виде электронных документов «Уведомление о бюджетных назначениях» (по расходам) и «Уведомление о бюджетных назначениях по источникам», а также на бумажном носителе в течении трех рабочих дней со дня утверждения сводной бюджетной росписи.</w:t>
      </w:r>
    </w:p>
    <w:p w14:paraId="22288C02" w14:textId="468C0DF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</w:t>
      </w:r>
      <w:r w:rsidRPr="00787984">
        <w:rPr>
          <w:sz w:val="28"/>
          <w:szCs w:val="28"/>
        </w:rPr>
        <w:tab/>
        <w:t xml:space="preserve">2. «Уведомление о бюджетных назначениях» (по расходам) и «Уведомление о бюджетных назначениях по источникам» подписываются </w:t>
      </w:r>
      <w:r w:rsidR="00D538E2">
        <w:rPr>
          <w:sz w:val="28"/>
          <w:szCs w:val="28"/>
        </w:rPr>
        <w:t xml:space="preserve">главой Огоджинского сельсовета </w:t>
      </w:r>
      <w:r w:rsidRPr="00787984">
        <w:rPr>
          <w:sz w:val="28"/>
          <w:szCs w:val="28"/>
        </w:rPr>
        <w:t xml:space="preserve">либо лицом, исполняющим его обязанности.   </w:t>
      </w:r>
      <w:r w:rsidRPr="00787984">
        <w:rPr>
          <w:sz w:val="28"/>
          <w:szCs w:val="28"/>
        </w:rPr>
        <w:tab/>
      </w:r>
      <w:r w:rsidRPr="00787984">
        <w:rPr>
          <w:sz w:val="28"/>
          <w:szCs w:val="28"/>
        </w:rPr>
        <w:tab/>
      </w:r>
      <w:r w:rsidRPr="00787984">
        <w:rPr>
          <w:sz w:val="28"/>
          <w:szCs w:val="28"/>
        </w:rPr>
        <w:tab/>
      </w:r>
      <w:r w:rsidRPr="00787984">
        <w:rPr>
          <w:sz w:val="28"/>
          <w:szCs w:val="28"/>
        </w:rPr>
        <w:tab/>
      </w:r>
      <w:r w:rsidRPr="00787984">
        <w:rPr>
          <w:sz w:val="28"/>
          <w:szCs w:val="28"/>
        </w:rPr>
        <w:tab/>
      </w:r>
      <w:r w:rsidRPr="00787984">
        <w:rPr>
          <w:sz w:val="28"/>
          <w:szCs w:val="28"/>
        </w:rPr>
        <w:tab/>
      </w:r>
      <w:r w:rsidRPr="00787984">
        <w:rPr>
          <w:sz w:val="28"/>
          <w:szCs w:val="28"/>
        </w:rPr>
        <w:tab/>
      </w:r>
    </w:p>
    <w:p w14:paraId="088FF1A3" w14:textId="77777777" w:rsidR="001D0829" w:rsidRPr="00787984" w:rsidRDefault="001D0829" w:rsidP="001D0829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787984">
        <w:rPr>
          <w:sz w:val="28"/>
          <w:szCs w:val="28"/>
          <w:lang w:val="en-US"/>
        </w:rPr>
        <w:t>IV</w:t>
      </w:r>
      <w:r w:rsidRPr="00787984">
        <w:rPr>
          <w:sz w:val="28"/>
          <w:szCs w:val="28"/>
        </w:rPr>
        <w:t>. Ведение сводной росписи и изменение лимитов бюджетных   обязательств</w:t>
      </w:r>
    </w:p>
    <w:p w14:paraId="1535A394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D1226E" w14:textId="77777777" w:rsidR="001D0829" w:rsidRPr="00787984" w:rsidRDefault="001D0829" w:rsidP="001D082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Ведение сводной росписи и лимитов бюджетных обязате</w:t>
      </w:r>
      <w:r>
        <w:rPr>
          <w:sz w:val="28"/>
          <w:szCs w:val="28"/>
        </w:rPr>
        <w:t>льств осуществляет финансовый орган</w:t>
      </w:r>
      <w:r w:rsidRPr="00787984">
        <w:rPr>
          <w:sz w:val="28"/>
          <w:szCs w:val="28"/>
        </w:rPr>
        <w:t xml:space="preserve"> посредством внесения изменений в показатели сводной росписи и лимиты бюджетных обязательств.</w:t>
      </w:r>
    </w:p>
    <w:p w14:paraId="0322C29C" w14:textId="77777777" w:rsidR="001D0829" w:rsidRPr="00787984" w:rsidRDefault="001D0829" w:rsidP="001D0829">
      <w:pPr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Изменение сводной росписи и (или) лимитов бюджетных обязательств осуществляется:</w:t>
      </w:r>
    </w:p>
    <w:p w14:paraId="67909CAE" w14:textId="77777777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2.1. В случае внесения изменений в решение о бюджете;</w:t>
      </w:r>
    </w:p>
    <w:p w14:paraId="31D7C064" w14:textId="77777777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2.2. По предложениям ГРБС, главных администраторов источников финансирования, принимаемые </w:t>
      </w:r>
      <w:r>
        <w:rPr>
          <w:sz w:val="28"/>
          <w:szCs w:val="28"/>
        </w:rPr>
        <w:t>приказом финансового органа</w:t>
      </w:r>
      <w:r w:rsidRPr="00787984">
        <w:rPr>
          <w:sz w:val="28"/>
          <w:szCs w:val="28"/>
        </w:rPr>
        <w:t>:</w:t>
      </w:r>
    </w:p>
    <w:p w14:paraId="3CFC8C80" w14:textId="77777777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- с основаниями, определенными статьей 217, 232 Бюджетного кодекса Российской Федерации; </w:t>
      </w:r>
    </w:p>
    <w:p w14:paraId="3FA6F1FA" w14:textId="77777777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с ос</w:t>
      </w:r>
      <w:r>
        <w:rPr>
          <w:sz w:val="28"/>
          <w:szCs w:val="28"/>
        </w:rPr>
        <w:t>обенностями исполнения</w:t>
      </w:r>
      <w:r w:rsidRPr="0078798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>, установленными решением о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; </w:t>
      </w:r>
    </w:p>
    <w:p w14:paraId="029DD7BE" w14:textId="62888DD5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с решением «О Положении «О бюджетном проц</w:t>
      </w:r>
      <w:r w:rsidR="00D538E2">
        <w:rPr>
          <w:sz w:val="28"/>
          <w:szCs w:val="28"/>
        </w:rPr>
        <w:t>ессе в Огоджинском сельском</w:t>
      </w:r>
      <w:r>
        <w:rPr>
          <w:sz w:val="28"/>
          <w:szCs w:val="28"/>
        </w:rPr>
        <w:t xml:space="preserve"> поселении Селемджинского</w:t>
      </w:r>
      <w:r w:rsidRPr="0078798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Амурской области</w:t>
      </w:r>
      <w:r w:rsidRPr="00787984">
        <w:rPr>
          <w:sz w:val="28"/>
          <w:szCs w:val="28"/>
        </w:rPr>
        <w:t>»;</w:t>
      </w:r>
    </w:p>
    <w:p w14:paraId="7C6A5848" w14:textId="77777777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в связи с изменениями лимитов, не приводящих к изменению показателей сводной росписи, а также по изменениям показателей сводной росписи, не приводящим к изменению объема лимитов бюджетных обязательств.</w:t>
      </w:r>
    </w:p>
    <w:p w14:paraId="16C9AE35" w14:textId="77777777" w:rsidR="001D0829" w:rsidRPr="00787984" w:rsidRDefault="001D0829" w:rsidP="001D0829">
      <w:pPr>
        <w:ind w:firstLine="708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Внесение изменений в показатели сводной роспис</w:t>
      </w:r>
      <w:r>
        <w:rPr>
          <w:sz w:val="28"/>
          <w:szCs w:val="28"/>
        </w:rPr>
        <w:t xml:space="preserve">и расходов </w:t>
      </w:r>
      <w:r w:rsidRPr="0078798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осуществляется в системе «АЦК-Планирование» путем формирования и обработки электронных документов «Сводная бюджетная заявка на изменения ассигнований» до статуса «Обработка завершена», в случае </w:t>
      </w:r>
      <w:r>
        <w:rPr>
          <w:sz w:val="28"/>
          <w:szCs w:val="28"/>
        </w:rPr>
        <w:t>принятия постановления поселкового</w:t>
      </w:r>
      <w:r w:rsidRPr="00787984">
        <w:rPr>
          <w:sz w:val="28"/>
          <w:szCs w:val="28"/>
        </w:rPr>
        <w:t xml:space="preserve"> Совета о внесении изменений в решение о бюджете </w:t>
      </w:r>
      <w:r w:rsidRPr="00787984">
        <w:rPr>
          <w:bCs/>
          <w:sz w:val="28"/>
          <w:szCs w:val="28"/>
        </w:rPr>
        <w:t>на очередной финансовый год</w:t>
      </w:r>
      <w:r w:rsidRPr="00787984">
        <w:rPr>
          <w:sz w:val="28"/>
          <w:szCs w:val="28"/>
        </w:rPr>
        <w:t>, принятия полож</w:t>
      </w:r>
      <w:r>
        <w:rPr>
          <w:sz w:val="28"/>
          <w:szCs w:val="28"/>
        </w:rPr>
        <w:t>ительного решения финансовым органом</w:t>
      </w:r>
      <w:r w:rsidRPr="00787984">
        <w:rPr>
          <w:sz w:val="28"/>
          <w:szCs w:val="28"/>
        </w:rPr>
        <w:t xml:space="preserve"> по предложениям главных распорядителей – до статуса «Утвержденный бюджет». Обработка электронных документов «Сводная бюджетная заявка на изменения ассигнований» до статуса «Обработка завершена» («Утвержденный бюджет») влечет изменения лимитов бюджетных обязательств, доведенных до главных распорядителей.</w:t>
      </w:r>
    </w:p>
    <w:p w14:paraId="522CEEF6" w14:textId="77777777" w:rsidR="001D0829" w:rsidRPr="00787984" w:rsidRDefault="001D0829" w:rsidP="001D0829">
      <w:pPr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Внесение изменений в показатели сводной росписи ист</w:t>
      </w:r>
      <w:r>
        <w:rPr>
          <w:sz w:val="28"/>
          <w:szCs w:val="28"/>
        </w:rPr>
        <w:t>очников финансирования дефицита</w:t>
      </w:r>
      <w:r w:rsidRPr="0078798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осуществляется в системе «АЦК-Планирование» путем обработки электронных документов «Изменение плана по источникам» – до статуса «Утвержденный бюджет».</w:t>
      </w:r>
      <w:r w:rsidRPr="00787984">
        <w:rPr>
          <w:bCs/>
          <w:sz w:val="28"/>
          <w:szCs w:val="28"/>
        </w:rPr>
        <w:t xml:space="preserve"> </w:t>
      </w:r>
    </w:p>
    <w:p w14:paraId="20D826B1" w14:textId="1BFAD577" w:rsidR="001D0829" w:rsidRPr="00787984" w:rsidRDefault="001D0829" w:rsidP="001D0829">
      <w:pPr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Изменение сводной росписи и лимитов бюджетных обязательств в случае внесения изменений в решение </w:t>
      </w:r>
      <w:r w:rsidR="00E639EC" w:rsidRPr="00787984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>.</w:t>
      </w:r>
    </w:p>
    <w:p w14:paraId="1F51072E" w14:textId="77777777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 процессе исполнения</w:t>
      </w:r>
      <w:r w:rsidRPr="0078798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ГРБС в</w:t>
      </w:r>
      <w:r>
        <w:rPr>
          <w:sz w:val="28"/>
          <w:szCs w:val="28"/>
        </w:rPr>
        <w:t>праве обратиться в финансовый орган</w:t>
      </w:r>
      <w:r w:rsidRPr="00787984">
        <w:rPr>
          <w:sz w:val="28"/>
          <w:szCs w:val="28"/>
        </w:rPr>
        <w:t xml:space="preserve"> с предложением об изменении показателей сводной росписи и (или) лимитов бюджетных обязательств </w:t>
      </w:r>
    </w:p>
    <w:p w14:paraId="028D3001" w14:textId="77777777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Предложение об изменении сводной росписи и (или) лимитов бюджетных обязательств, представляемые ГРБС включают:</w:t>
      </w:r>
    </w:p>
    <w:p w14:paraId="7D7743FE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в адрес финансового органа</w:t>
      </w:r>
      <w:r w:rsidRPr="00787984">
        <w:rPr>
          <w:sz w:val="28"/>
          <w:szCs w:val="28"/>
        </w:rPr>
        <w:t>, в котором указываются:</w:t>
      </w:r>
    </w:p>
    <w:p w14:paraId="637858DE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-пояснительная записка с обоснованием необходимости внесения изменений в сводную роспись и (или) лимиты бюджетных обязательств, включая указания на соответствующие положения Бюджетного кодекса Российской Федерации и (или) решения о бюджете, с указанием источника (направление расходов, по которому сложилась экономия) предлагаемый к перераспределению на иные цели, а также причины образования экономии по использованию бюджетных ассигнований на оказание муниципальных услуг и обоснование (подтверждающие расчеты, нормативные правовые акты и др.) необходимости ее направления на иные цели, иные обоснования перераспределения бюджетных ассигнований;</w:t>
      </w:r>
    </w:p>
    <w:p w14:paraId="1AF6154B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-сведения об отсутствии кредиторской задолженности по принятым обязательствам по уменьшаемым бюджетным ассигнованиям;</w:t>
      </w:r>
    </w:p>
    <w:p w14:paraId="6D9B8D26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-проект муниципальной программы;</w:t>
      </w:r>
    </w:p>
    <w:p w14:paraId="0382DFC6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-предложение по внесению изменений в сводную бюджетную роспись, согласно приложения № 3;</w:t>
      </w:r>
    </w:p>
    <w:p w14:paraId="4ECF50DF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</w:t>
      </w:r>
      <w:r w:rsidRPr="00787984">
        <w:rPr>
          <w:sz w:val="28"/>
          <w:szCs w:val="28"/>
        </w:rPr>
        <w:tab/>
        <w:t>Обращения ГРБС с предложением об изменении показателей сводной росписи и (или) лимитов бюджетных обязательств подписываются руководителем ГРБС или либо лицом, исполняющим его обязанности.</w:t>
      </w:r>
    </w:p>
    <w:p w14:paraId="025E5FB8" w14:textId="46601732" w:rsidR="001D0829" w:rsidRPr="00787984" w:rsidRDefault="001D0829" w:rsidP="001D0829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В случае, если предлагаемые изменения соответствуют требованиям,</w:t>
      </w:r>
      <w:r w:rsidR="00D538E2">
        <w:rPr>
          <w:sz w:val="28"/>
          <w:szCs w:val="28"/>
        </w:rPr>
        <w:t xml:space="preserve"> глава Огоджинского сельсовета»</w:t>
      </w:r>
      <w:r w:rsidRPr="00787984">
        <w:rPr>
          <w:sz w:val="28"/>
          <w:szCs w:val="28"/>
        </w:rPr>
        <w:t xml:space="preserve"> (либо лицо, исполняющее его обязанности) направляет Председателю бюджетной комиссии </w:t>
      </w:r>
      <w:r>
        <w:rPr>
          <w:sz w:val="28"/>
          <w:szCs w:val="28"/>
        </w:rPr>
        <w:t>администрации сельского поселения</w:t>
      </w:r>
      <w:r w:rsidRPr="00787984">
        <w:rPr>
          <w:sz w:val="28"/>
          <w:szCs w:val="28"/>
        </w:rPr>
        <w:t xml:space="preserve"> уведомление с указанием даты и повестки заседания.</w:t>
      </w:r>
    </w:p>
    <w:p w14:paraId="798ACE1D" w14:textId="77777777" w:rsidR="001D0829" w:rsidRPr="00787984" w:rsidRDefault="001D0829" w:rsidP="001D0829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Бюджетная комиссия рассматривает и согласовывает обращения главных распорядителей об изменении сводной бюджетной росписи</w:t>
      </w:r>
      <w:r>
        <w:rPr>
          <w:sz w:val="28"/>
          <w:szCs w:val="28"/>
        </w:rPr>
        <w:t xml:space="preserve"> и доводит до финансового органа</w:t>
      </w:r>
      <w:r w:rsidRPr="00787984">
        <w:rPr>
          <w:sz w:val="28"/>
          <w:szCs w:val="28"/>
        </w:rPr>
        <w:t xml:space="preserve"> протокол решения бюджетной комиссии.</w:t>
      </w:r>
    </w:p>
    <w:p w14:paraId="5D12182F" w14:textId="5762503E" w:rsidR="001D0829" w:rsidRPr="00787984" w:rsidRDefault="001D0829" w:rsidP="001D0829">
      <w:pPr>
        <w:autoSpaceDE w:val="0"/>
        <w:autoSpaceDN w:val="0"/>
        <w:adjustRightInd w:val="0"/>
        <w:ind w:firstLine="568"/>
        <w:jc w:val="both"/>
        <w:rPr>
          <w:b/>
          <w:sz w:val="28"/>
          <w:szCs w:val="28"/>
        </w:rPr>
      </w:pPr>
      <w:r w:rsidRPr="00787984">
        <w:rPr>
          <w:sz w:val="28"/>
          <w:szCs w:val="28"/>
        </w:rPr>
        <w:t xml:space="preserve"> В течении одного рабочего дня, со дня заседания Бюджетной комиссии</w:t>
      </w:r>
      <w:r>
        <w:rPr>
          <w:sz w:val="28"/>
          <w:szCs w:val="28"/>
        </w:rPr>
        <w:t xml:space="preserve"> финансовый орган</w:t>
      </w:r>
      <w:r w:rsidRPr="00787984">
        <w:rPr>
          <w:sz w:val="28"/>
          <w:szCs w:val="28"/>
        </w:rPr>
        <w:t xml:space="preserve"> направляет главному распорядителю письменное подтверждение изменений бюджетных ассигнований, включаемых в проект решения, на основании которых в течении 2 дней координаторы муниципальных программ приводят муниципальные программы в соответствие внесенным изменениям и направляют утвержденные муницип</w:t>
      </w:r>
      <w:r w:rsidR="00D538E2">
        <w:rPr>
          <w:sz w:val="28"/>
          <w:szCs w:val="28"/>
        </w:rPr>
        <w:t xml:space="preserve">альные программы в администрацию Огоджинского </w:t>
      </w:r>
      <w:r w:rsidR="00E639EC">
        <w:rPr>
          <w:sz w:val="28"/>
          <w:szCs w:val="28"/>
        </w:rPr>
        <w:t>сельсовета»</w:t>
      </w:r>
      <w:r w:rsidRPr="00787984">
        <w:rPr>
          <w:sz w:val="28"/>
          <w:szCs w:val="28"/>
        </w:rPr>
        <w:t>.</w:t>
      </w:r>
    </w:p>
    <w:p w14:paraId="1A36B857" w14:textId="205F1BB0" w:rsidR="001D0829" w:rsidRPr="00787984" w:rsidRDefault="00D538E2" w:rsidP="00D538E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Огоджинского </w:t>
      </w:r>
      <w:r w:rsidR="00E639EC">
        <w:rPr>
          <w:sz w:val="28"/>
          <w:szCs w:val="28"/>
        </w:rPr>
        <w:t xml:space="preserve">сельсовета </w:t>
      </w:r>
      <w:r w:rsidR="00E639EC" w:rsidRPr="00787984">
        <w:rPr>
          <w:sz w:val="28"/>
          <w:szCs w:val="28"/>
        </w:rPr>
        <w:t>в</w:t>
      </w:r>
      <w:r w:rsidR="001D0829" w:rsidRPr="00787984">
        <w:rPr>
          <w:sz w:val="28"/>
          <w:szCs w:val="28"/>
        </w:rPr>
        <w:t xml:space="preserve"> течении 5 рабочих дней после опубликования внесения изменений в решение о бюджете, вносит изменения в сводную роспись в системе «АЦК-Планирование» и направляет ГРБС уведомление об изменении бюджетных назначений, подписанное </w:t>
      </w:r>
      <w:r>
        <w:rPr>
          <w:sz w:val="28"/>
          <w:szCs w:val="28"/>
        </w:rPr>
        <w:t xml:space="preserve">главой Огоджинского </w:t>
      </w:r>
      <w:r w:rsidR="00E639EC">
        <w:rPr>
          <w:sz w:val="28"/>
          <w:szCs w:val="28"/>
        </w:rPr>
        <w:t>сельсовета»</w:t>
      </w:r>
      <w:r w:rsidR="001D0829">
        <w:rPr>
          <w:sz w:val="28"/>
          <w:szCs w:val="28"/>
        </w:rPr>
        <w:t xml:space="preserve"> </w:t>
      </w:r>
      <w:r w:rsidR="001D0829" w:rsidRPr="00787984">
        <w:rPr>
          <w:sz w:val="28"/>
          <w:szCs w:val="28"/>
        </w:rPr>
        <w:t>либо лицом, исполняющим его обязанности.</w:t>
      </w:r>
    </w:p>
    <w:p w14:paraId="404A9F59" w14:textId="3B6BF611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4. Изменения бюджетной росписи, принятые решением о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на текущий финансовый год и плановый период и утвержденные </w:t>
      </w:r>
      <w:r w:rsidR="00E639EC" w:rsidRPr="00787984">
        <w:rPr>
          <w:sz w:val="28"/>
          <w:szCs w:val="28"/>
        </w:rPr>
        <w:t>постановлением</w:t>
      </w:r>
      <w:r w:rsidR="00E639EC">
        <w:rPr>
          <w:sz w:val="28"/>
          <w:szCs w:val="28"/>
        </w:rPr>
        <w:t xml:space="preserve"> Огоджинского сельского</w:t>
      </w:r>
      <w:r w:rsidR="00D538E2">
        <w:rPr>
          <w:sz w:val="28"/>
          <w:szCs w:val="28"/>
        </w:rPr>
        <w:t xml:space="preserve"> </w:t>
      </w:r>
      <w:r w:rsidR="00D538E2" w:rsidRPr="00787984">
        <w:rPr>
          <w:sz w:val="28"/>
          <w:szCs w:val="28"/>
        </w:rPr>
        <w:t>Совета</w:t>
      </w:r>
      <w:r w:rsidRPr="00787984">
        <w:rPr>
          <w:sz w:val="28"/>
          <w:szCs w:val="28"/>
        </w:rPr>
        <w:t xml:space="preserve"> народных депутатов, утверж</w:t>
      </w:r>
      <w:r w:rsidR="00D538E2">
        <w:rPr>
          <w:sz w:val="28"/>
          <w:szCs w:val="28"/>
        </w:rPr>
        <w:t xml:space="preserve">даются главой Огоджинского </w:t>
      </w:r>
      <w:r w:rsidR="00E639EC">
        <w:rPr>
          <w:sz w:val="28"/>
          <w:szCs w:val="28"/>
        </w:rPr>
        <w:t>сельсовета»</w:t>
      </w:r>
      <w:r w:rsidRPr="00787984">
        <w:rPr>
          <w:sz w:val="28"/>
          <w:szCs w:val="28"/>
        </w:rPr>
        <w:t>.</w:t>
      </w:r>
    </w:p>
    <w:p w14:paraId="09CFE696" w14:textId="77777777" w:rsidR="001D0829" w:rsidRPr="00787984" w:rsidRDefault="001D0829" w:rsidP="001D0829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14:paraId="07CDC663" w14:textId="5F0CB52F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5. Изменение лимитов бюджетных обязательств, не приводящих к изменению показателей сводной росписи, производится по предложен</w:t>
      </w:r>
      <w:r w:rsidR="00D538E2">
        <w:rPr>
          <w:sz w:val="28"/>
          <w:szCs w:val="28"/>
        </w:rPr>
        <w:t>и</w:t>
      </w:r>
      <w:r w:rsidR="00E639EC">
        <w:rPr>
          <w:sz w:val="28"/>
          <w:szCs w:val="28"/>
        </w:rPr>
        <w:t xml:space="preserve">ю ГРБС на основании постановлением </w:t>
      </w:r>
      <w:r w:rsidR="00D538E2" w:rsidRPr="00D538E2">
        <w:rPr>
          <w:sz w:val="28"/>
          <w:szCs w:val="28"/>
        </w:rPr>
        <w:t>главой Огоджинского сельсовета</w:t>
      </w:r>
      <w:r>
        <w:rPr>
          <w:sz w:val="28"/>
          <w:szCs w:val="28"/>
        </w:rPr>
        <w:t>»</w:t>
      </w:r>
      <w:r w:rsidRPr="00787984">
        <w:rPr>
          <w:sz w:val="28"/>
          <w:szCs w:val="28"/>
        </w:rPr>
        <w:t>:</w:t>
      </w:r>
    </w:p>
    <w:p w14:paraId="7C4078C9" w14:textId="77777777" w:rsidR="001D0829" w:rsidRPr="00787984" w:rsidRDefault="001D0829" w:rsidP="001D082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Предложение об изменении сводной росписи и (или) лимитов бюджетных обязательств, представляемые ГРБС включают:</w:t>
      </w:r>
    </w:p>
    <w:p w14:paraId="5066B965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Обращение в адрес финансового органа</w:t>
      </w:r>
      <w:r w:rsidRPr="00787984">
        <w:rPr>
          <w:sz w:val="28"/>
          <w:szCs w:val="28"/>
        </w:rPr>
        <w:t>, в котором указываются:</w:t>
      </w:r>
    </w:p>
    <w:p w14:paraId="0FE333A2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-пояснительная записка с обоснованием необходимости внесения изменений в сводную роспись и (или) лимиты бюджетных обязательств, включая указания на соответствующие положения Бюджетного кодекса Российской Федерации и (или) решения о бюджете, с указанием источника (направление расходов, по которому сложилась экономия) предлагаемый к перераспределению на иные цели, а также причины образования экономии по использованию бюджетных ассигнований на оказание муниципальных услуг и обоснование (подтверждающие расчеты, нормативные правовые акты и др.) необходимости ее направления на иные цели, иные обоснования перераспределения бюджетных ассигнований;</w:t>
      </w:r>
    </w:p>
    <w:p w14:paraId="1A407C76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-сведения об отсутствии кредиторской задолженности по принятым обязательствам по уменьшаемым бюджетным ассигнованиям;</w:t>
      </w:r>
    </w:p>
    <w:p w14:paraId="36F36D98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-проект муниципальной программы;</w:t>
      </w:r>
    </w:p>
    <w:p w14:paraId="33C038EF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-предложение по внесению изменений в сводную бюджетную роспись, согласно приложения № 3;</w:t>
      </w:r>
    </w:p>
    <w:p w14:paraId="7055050F" w14:textId="77777777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</w:t>
      </w:r>
      <w:r w:rsidRPr="00787984">
        <w:rPr>
          <w:sz w:val="28"/>
          <w:szCs w:val="28"/>
        </w:rPr>
        <w:tab/>
        <w:t>Обращения ГРБС с предложением об изменении показателей сводной росписи и (или) лимитов бюджетных обязательств подписываются руководителем ГРБС или либо лицом, исполняющим его обязанности.</w:t>
      </w:r>
    </w:p>
    <w:p w14:paraId="08B0014C" w14:textId="77777777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 случае отклонения предлагаемых ГРБС изменений сводной росписи и лимитов бюджетных обязательс</w:t>
      </w:r>
      <w:r>
        <w:rPr>
          <w:sz w:val="28"/>
          <w:szCs w:val="28"/>
        </w:rPr>
        <w:t>тв финансовый орган</w:t>
      </w:r>
      <w:r w:rsidRPr="00787984">
        <w:rPr>
          <w:sz w:val="28"/>
          <w:szCs w:val="28"/>
        </w:rPr>
        <w:t xml:space="preserve"> возвращает ГРБС с сопроводительным письмом весь пакет документов без исполнения с указанием причины их отклонения.</w:t>
      </w:r>
    </w:p>
    <w:p w14:paraId="632E6300" w14:textId="77777777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Внесение изменений в показатели сводной росписи по основаниям, установленным пунктом 2.2 настоящего порядка, осуществляются в следующем порядке:</w:t>
      </w:r>
    </w:p>
    <w:p w14:paraId="0598DF27" w14:textId="77777777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орган</w:t>
      </w:r>
      <w:r w:rsidRPr="00787984">
        <w:rPr>
          <w:sz w:val="28"/>
          <w:szCs w:val="28"/>
        </w:rPr>
        <w:t xml:space="preserve"> на основании письменного обращения ГРБС в течение 5 рабочих дней осуществляет:</w:t>
      </w:r>
    </w:p>
    <w:p w14:paraId="54B5A113" w14:textId="77777777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проверку соответствия вносимых изменений в сводную роспись и лимиты бюджетных обязательств действующему бюджетному законодательству;</w:t>
      </w:r>
    </w:p>
    <w:p w14:paraId="56F141CC" w14:textId="77777777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проверку наличия нераспределенных лимитов бюджетных обязательств по уменьшаемым показателям сводной росписи;</w:t>
      </w:r>
    </w:p>
    <w:p w14:paraId="00761E88" w14:textId="72D9F3CE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подготовку проекта приказа о внесении изменений в сводную роспись и лимиты бюджетных обязательств и его направление на под</w:t>
      </w:r>
      <w:r>
        <w:rPr>
          <w:sz w:val="28"/>
          <w:szCs w:val="28"/>
        </w:rPr>
        <w:t xml:space="preserve">писание </w:t>
      </w:r>
      <w:r w:rsidR="00D538E2">
        <w:rPr>
          <w:sz w:val="28"/>
          <w:szCs w:val="28"/>
        </w:rPr>
        <w:t>главы</w:t>
      </w:r>
      <w:r w:rsidR="00D538E2" w:rsidRPr="00D538E2">
        <w:rPr>
          <w:sz w:val="28"/>
          <w:szCs w:val="28"/>
        </w:rPr>
        <w:t xml:space="preserve"> Огоджинского </w:t>
      </w:r>
      <w:r w:rsidR="00E639EC" w:rsidRPr="00D538E2">
        <w:rPr>
          <w:sz w:val="28"/>
          <w:szCs w:val="28"/>
        </w:rPr>
        <w:t>сельсовета»</w:t>
      </w:r>
      <w:r w:rsidRPr="00787984">
        <w:rPr>
          <w:sz w:val="28"/>
          <w:szCs w:val="28"/>
        </w:rPr>
        <w:t xml:space="preserve">. </w:t>
      </w:r>
    </w:p>
    <w:p w14:paraId="4E7DFEB4" w14:textId="77777777" w:rsidR="001D0829" w:rsidRPr="00787984" w:rsidRDefault="001D0829" w:rsidP="001D08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 случае отклонения предлагаемых ГРБС изменений сводной росписи и лимитов бюджетных обязательс</w:t>
      </w:r>
      <w:r>
        <w:rPr>
          <w:sz w:val="28"/>
          <w:szCs w:val="28"/>
        </w:rPr>
        <w:t>тв финансовый орган</w:t>
      </w:r>
      <w:r w:rsidRPr="00787984">
        <w:rPr>
          <w:sz w:val="28"/>
          <w:szCs w:val="28"/>
        </w:rPr>
        <w:t xml:space="preserve"> возвращает ГРБС с сопроводительным письмом весь пакет документов без исполнения с указанием причины их отклонения.</w:t>
      </w:r>
    </w:p>
    <w:p w14:paraId="52A11B2E" w14:textId="7F7D0D4F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787984">
        <w:rPr>
          <w:sz w:val="28"/>
          <w:szCs w:val="28"/>
        </w:rPr>
        <w:t xml:space="preserve">Уточненные показатели сводной росписи и лимитов бюджетных обязательств составляются и представляются на утверждение </w:t>
      </w:r>
      <w:r w:rsidR="00D538E2">
        <w:rPr>
          <w:sz w:val="28"/>
          <w:szCs w:val="28"/>
        </w:rPr>
        <w:t>главы</w:t>
      </w:r>
      <w:r w:rsidR="00D538E2" w:rsidRPr="00D538E2">
        <w:rPr>
          <w:sz w:val="28"/>
          <w:szCs w:val="28"/>
        </w:rPr>
        <w:t xml:space="preserve"> Огоджинского сельсовета</w:t>
      </w:r>
      <w:r>
        <w:rPr>
          <w:sz w:val="28"/>
          <w:szCs w:val="28"/>
        </w:rPr>
        <w:t xml:space="preserve">» </w:t>
      </w:r>
      <w:r w:rsidRPr="00787984">
        <w:rPr>
          <w:sz w:val="28"/>
          <w:szCs w:val="28"/>
        </w:rPr>
        <w:t xml:space="preserve">в течение 5 рабочих дней со дня опубликования постановления </w:t>
      </w:r>
      <w:r w:rsidR="00CE4896">
        <w:rPr>
          <w:sz w:val="28"/>
          <w:szCs w:val="28"/>
        </w:rPr>
        <w:t>Огоджинского</w:t>
      </w:r>
      <w:r>
        <w:rPr>
          <w:sz w:val="28"/>
          <w:szCs w:val="28"/>
        </w:rPr>
        <w:t xml:space="preserve"> сельского</w:t>
      </w:r>
      <w:r w:rsidRPr="00787984">
        <w:rPr>
          <w:sz w:val="28"/>
          <w:szCs w:val="28"/>
        </w:rPr>
        <w:t xml:space="preserve"> Совета народных депутатов о внесении изменений в бюджет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на текущий год и плановый период.</w:t>
      </w:r>
    </w:p>
    <w:p w14:paraId="099C8636" w14:textId="6A800381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87984">
        <w:rPr>
          <w:sz w:val="28"/>
          <w:szCs w:val="28"/>
        </w:rPr>
        <w:t xml:space="preserve"> Уточненные показатели сводной росписи и уточненные лимиты бюджетных обязательств утверждаются</w:t>
      </w:r>
      <w:r w:rsidR="00CE4896">
        <w:rPr>
          <w:sz w:val="28"/>
          <w:szCs w:val="28"/>
        </w:rPr>
        <w:t xml:space="preserve"> </w:t>
      </w:r>
      <w:r w:rsidR="00CE4896" w:rsidRPr="00CE4896">
        <w:rPr>
          <w:sz w:val="28"/>
          <w:szCs w:val="28"/>
        </w:rPr>
        <w:t>главой Огоджинского сельсовета</w:t>
      </w:r>
      <w:r w:rsidRPr="00CE4896">
        <w:rPr>
          <w:sz w:val="28"/>
          <w:szCs w:val="28"/>
        </w:rPr>
        <w:t>»</w:t>
      </w:r>
      <w:r w:rsidRPr="00787984">
        <w:rPr>
          <w:sz w:val="28"/>
          <w:szCs w:val="28"/>
        </w:rPr>
        <w:t xml:space="preserve"> с учетом изменений, внесенных в сводную роспись и лимиты бюджетных обязательств приказом </w:t>
      </w:r>
      <w:r>
        <w:rPr>
          <w:sz w:val="28"/>
          <w:szCs w:val="28"/>
        </w:rPr>
        <w:t>финансового органа</w:t>
      </w:r>
      <w:r w:rsidRPr="00787984">
        <w:rPr>
          <w:sz w:val="28"/>
          <w:szCs w:val="28"/>
        </w:rPr>
        <w:t xml:space="preserve"> в течение одного рабочего дня.</w:t>
      </w:r>
    </w:p>
    <w:p w14:paraId="54D57891" w14:textId="77777777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87984">
        <w:rPr>
          <w:sz w:val="28"/>
          <w:szCs w:val="28"/>
        </w:rPr>
        <w:t>. Доведение уточненных показателей сводной росписи и лимитов бюджетных обязательств до ГРБС, главных администраторов источников осуществляется бюджетным отделом в течение 5 рабочих дней со дня их утверждения в форме «Уведомления об изменении бюджетных назначений», согласно приложения №4., (Уведомления об изменении бюджетных назначений по источникам», согласно приложения №5).</w:t>
      </w:r>
    </w:p>
    <w:p w14:paraId="1C7F404C" w14:textId="77777777" w:rsidR="001D0829" w:rsidRPr="00787984" w:rsidRDefault="001D0829" w:rsidP="001D08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787984">
        <w:rPr>
          <w:sz w:val="28"/>
          <w:szCs w:val="28"/>
        </w:rPr>
        <w:t>Внесение изменений в сводную роспись и лимиты бюджетных обязательств осуществляется до 25 декабря текущего финансового года, за исключением нижеперечисленных изменений, предельные сроки внесения изменений для которых ограничиваются последним рабочим днем текущего года, вносимых в случаях:</w:t>
      </w:r>
    </w:p>
    <w:p w14:paraId="58D2737B" w14:textId="6E36D3C0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- принятия постановления </w:t>
      </w:r>
      <w:r w:rsidR="00CE4896">
        <w:rPr>
          <w:sz w:val="28"/>
          <w:szCs w:val="28"/>
        </w:rPr>
        <w:t>Огоджинского</w:t>
      </w:r>
      <w:r>
        <w:rPr>
          <w:sz w:val="28"/>
          <w:szCs w:val="28"/>
        </w:rPr>
        <w:t xml:space="preserve"> сельского</w:t>
      </w:r>
      <w:r w:rsidRPr="00787984">
        <w:rPr>
          <w:sz w:val="28"/>
          <w:szCs w:val="28"/>
        </w:rPr>
        <w:t xml:space="preserve"> Совета народных депутатов о внесении изменений в решение о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на текущий год и плановый период;</w:t>
      </w:r>
    </w:p>
    <w:p w14:paraId="1CA527A7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 недостаточности бюджетных ассигнований для исполнения публичных нормативных обязательств;</w:t>
      </w:r>
    </w:p>
    <w:p w14:paraId="06EEEFB6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-исполнения судебных актов;</w:t>
      </w:r>
    </w:p>
    <w:p w14:paraId="176EDBE2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-получения уведомления о предоставлении субсидий, субвенций, иных межбюджетных трансфертов сверх объемов, утвержденных решением </w:t>
      </w:r>
      <w:proofErr w:type="gramStart"/>
      <w:r w:rsidRPr="00787984">
        <w:rPr>
          <w:sz w:val="28"/>
          <w:szCs w:val="28"/>
        </w:rPr>
        <w:t>о  бюджете</w:t>
      </w:r>
      <w:proofErr w:type="gramEnd"/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>.</w:t>
      </w:r>
    </w:p>
    <w:p w14:paraId="12F61A83" w14:textId="77777777" w:rsidR="001D0829" w:rsidRPr="00787984" w:rsidRDefault="001D0829" w:rsidP="001D0829">
      <w:pPr>
        <w:ind w:left="720"/>
        <w:jc w:val="center"/>
        <w:rPr>
          <w:sz w:val="28"/>
          <w:szCs w:val="28"/>
        </w:rPr>
      </w:pPr>
      <w:r w:rsidRPr="00787984">
        <w:rPr>
          <w:sz w:val="28"/>
          <w:szCs w:val="28"/>
          <w:lang w:val="en-US"/>
        </w:rPr>
        <w:t>V</w:t>
      </w:r>
      <w:r w:rsidRPr="00787984">
        <w:rPr>
          <w:sz w:val="28"/>
          <w:szCs w:val="28"/>
        </w:rPr>
        <w:t>. Бюджетная роспись главных распорядителей (главных администраторов источников), порядок ее составления, утверждения и ведения</w:t>
      </w:r>
    </w:p>
    <w:p w14:paraId="0663C9EB" w14:textId="77777777" w:rsidR="001D0829" w:rsidRPr="00787984" w:rsidRDefault="001D0829" w:rsidP="001D0829">
      <w:pPr>
        <w:jc w:val="both"/>
        <w:rPr>
          <w:sz w:val="28"/>
          <w:szCs w:val="28"/>
        </w:rPr>
      </w:pPr>
    </w:p>
    <w:p w14:paraId="3D45E3EF" w14:textId="77777777" w:rsidR="001D0829" w:rsidRPr="00787984" w:rsidRDefault="001D0829" w:rsidP="001D0829">
      <w:pPr>
        <w:numPr>
          <w:ilvl w:val="0"/>
          <w:numId w:val="11"/>
        </w:numPr>
        <w:jc w:val="both"/>
        <w:rPr>
          <w:sz w:val="28"/>
          <w:szCs w:val="28"/>
        </w:rPr>
      </w:pPr>
      <w:r w:rsidRPr="00787984">
        <w:rPr>
          <w:sz w:val="28"/>
          <w:szCs w:val="28"/>
        </w:rPr>
        <w:t>В состав бюджетной росписи включается:</w:t>
      </w:r>
    </w:p>
    <w:p w14:paraId="3D461E11" w14:textId="77777777" w:rsidR="001D0829" w:rsidRPr="00787984" w:rsidRDefault="001D0829" w:rsidP="001D0829">
      <w:pPr>
        <w:ind w:firstLine="36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1.1 Роспись расходов главного распорядителя в разрезе распорядителей (получателей) средств районного бюджета, подведомственных главному распорядителю, разделов, подразделов, целевых статей, группы видов расходов.</w:t>
      </w:r>
    </w:p>
    <w:p w14:paraId="45FC4EA3" w14:textId="77777777" w:rsidR="001D0829" w:rsidRPr="00787984" w:rsidRDefault="001D0829" w:rsidP="001D0829">
      <w:pPr>
        <w:ind w:firstLine="36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1.2 Роспись источников внутреннего финансирования дефицита районного бюджета главного администратора источников в разрезе администраторов источников внутреннего финансирования дефицита районного бюджета, подведомственных главным администраторам источникам, кодов классификации источников финансирования дефицитов бюджетов. </w:t>
      </w:r>
    </w:p>
    <w:p w14:paraId="7B61A298" w14:textId="77777777" w:rsidR="001D0829" w:rsidRPr="00787984" w:rsidRDefault="001D0829" w:rsidP="001D0829">
      <w:pPr>
        <w:ind w:firstLine="36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2. Бюджетная роспись составляется в порядке, аналогичном составлению сводной росписи, установленном настоящим Порядком, соответствии с бюджетными ассигнован</w:t>
      </w:r>
      <w:r>
        <w:rPr>
          <w:sz w:val="28"/>
          <w:szCs w:val="28"/>
        </w:rPr>
        <w:t>иями, доведенными финансовому органу</w:t>
      </w:r>
      <w:r w:rsidRPr="00787984">
        <w:rPr>
          <w:sz w:val="28"/>
          <w:szCs w:val="28"/>
        </w:rPr>
        <w:t xml:space="preserve"> главному распорядителю (главному администратору ис</w:t>
      </w:r>
      <w:r>
        <w:rPr>
          <w:sz w:val="28"/>
          <w:szCs w:val="28"/>
        </w:rPr>
        <w:t xml:space="preserve">точников) и </w:t>
      </w:r>
      <w:proofErr w:type="gramStart"/>
      <w:r>
        <w:rPr>
          <w:sz w:val="28"/>
          <w:szCs w:val="28"/>
        </w:rPr>
        <w:t xml:space="preserve">утверждается </w:t>
      </w:r>
      <w:r w:rsidRPr="00787984">
        <w:rPr>
          <w:sz w:val="28"/>
          <w:szCs w:val="28"/>
        </w:rPr>
        <w:t xml:space="preserve"> соответствующим</w:t>
      </w:r>
      <w:proofErr w:type="gramEnd"/>
      <w:r w:rsidRPr="00787984">
        <w:rPr>
          <w:sz w:val="28"/>
          <w:szCs w:val="28"/>
        </w:rPr>
        <w:t xml:space="preserve"> главным распорядителем (главным администратором источников)</w:t>
      </w:r>
      <w:r>
        <w:rPr>
          <w:sz w:val="28"/>
          <w:szCs w:val="28"/>
        </w:rPr>
        <w:t>, приложение №6</w:t>
      </w:r>
      <w:r w:rsidRPr="00787984">
        <w:rPr>
          <w:sz w:val="28"/>
          <w:szCs w:val="28"/>
        </w:rPr>
        <w:t>.</w:t>
      </w:r>
    </w:p>
    <w:p w14:paraId="6BA7AA2F" w14:textId="77777777" w:rsidR="001D0829" w:rsidRPr="00787984" w:rsidRDefault="001D0829" w:rsidP="001D0829">
      <w:pPr>
        <w:ind w:firstLine="36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3. Доведение показателей бюджетной росписи (бюджетной росписи по источникам) осуществляется одновременно с доведением показателей сводной росписи в виде ««Уведомления об изменении бюджетных назначений», приложение №</w:t>
      </w:r>
      <w:r>
        <w:rPr>
          <w:sz w:val="28"/>
          <w:szCs w:val="28"/>
        </w:rPr>
        <w:t>4</w:t>
      </w:r>
      <w:r w:rsidRPr="00787984">
        <w:rPr>
          <w:sz w:val="28"/>
          <w:szCs w:val="28"/>
        </w:rPr>
        <w:t xml:space="preserve">; («Уведомления об изменении бюджетных назначений по источникам»), приложение № </w:t>
      </w:r>
      <w:r>
        <w:rPr>
          <w:sz w:val="28"/>
          <w:szCs w:val="28"/>
        </w:rPr>
        <w:t>5</w:t>
      </w:r>
      <w:r w:rsidRPr="00787984">
        <w:rPr>
          <w:sz w:val="28"/>
          <w:szCs w:val="28"/>
        </w:rPr>
        <w:t>.</w:t>
      </w:r>
    </w:p>
    <w:p w14:paraId="1A38CEC7" w14:textId="77777777" w:rsidR="001D0829" w:rsidRPr="00310D16" w:rsidRDefault="001D0829" w:rsidP="001D0829">
      <w:pPr>
        <w:ind w:firstLine="708"/>
        <w:jc w:val="both"/>
        <w:rPr>
          <w:sz w:val="26"/>
          <w:szCs w:val="26"/>
        </w:rPr>
      </w:pPr>
      <w:r w:rsidRPr="00C85513">
        <w:rPr>
          <w:sz w:val="28"/>
          <w:szCs w:val="28"/>
        </w:rPr>
        <w:t>4. Главные распорядители в течении трех дней, после получения «Уведомления об изменении бюджетных назначений» («Уведомления об изменении бюджетных назначений по источникам») вносят изменения в бюджетную роспись. Уточненные показатели бюджетной росписи (бюджетной росписи по источникам) утверждаются руководителем ГРБС. В течении одного дня после внесения изменений в бюджетную роспись (бюджетную роспись по источникам) главные распорядители доводят показатели бюджетной росписи (бюджетной росписи по источникам) до подведомственных учреждений.</w:t>
      </w:r>
    </w:p>
    <w:p w14:paraId="10616BF5" w14:textId="77777777" w:rsidR="001D0829" w:rsidRPr="00787984" w:rsidRDefault="001D0829" w:rsidP="001D0829">
      <w:pPr>
        <w:ind w:firstLine="360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5. Показатели бюджетной росписи главного распорядителя (главного администратора источников) идентичны показателям сводной росписи.</w:t>
      </w:r>
    </w:p>
    <w:p w14:paraId="04774A4F" w14:textId="77777777" w:rsidR="001D0829" w:rsidRPr="00787984" w:rsidRDefault="001D0829" w:rsidP="001D0829">
      <w:pPr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    6. Ведение бюджетной росписи осуществляет главный распорядитель, главный администратор источников посредством внесения изменений в показатели бюджетной росписи.</w:t>
      </w:r>
    </w:p>
    <w:p w14:paraId="6F6A63EE" w14:textId="77777777" w:rsidR="001D0829" w:rsidRPr="00787984" w:rsidRDefault="001D0829" w:rsidP="001D0829">
      <w:pPr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     7. Изменение бюджетной росписи осуществляется в порядке, аналогичном изменению сводной росписи  </w:t>
      </w:r>
      <w:r w:rsidRPr="00787984">
        <w:rPr>
          <w:sz w:val="28"/>
          <w:szCs w:val="28"/>
        </w:rPr>
        <w:tab/>
      </w:r>
    </w:p>
    <w:p w14:paraId="5F889A3E" w14:textId="77777777" w:rsidR="001D0829" w:rsidRPr="00787984" w:rsidRDefault="001D0829" w:rsidP="001D0829">
      <w:pPr>
        <w:jc w:val="both"/>
        <w:rPr>
          <w:sz w:val="28"/>
          <w:szCs w:val="28"/>
        </w:rPr>
      </w:pPr>
    </w:p>
    <w:p w14:paraId="1692353C" w14:textId="77777777" w:rsidR="001D0829" w:rsidRPr="00787984" w:rsidRDefault="001D0829" w:rsidP="001D082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87984">
        <w:rPr>
          <w:sz w:val="28"/>
          <w:szCs w:val="28"/>
        </w:rPr>
        <w:t>V</w:t>
      </w:r>
      <w:r w:rsidRPr="00787984">
        <w:rPr>
          <w:sz w:val="28"/>
          <w:szCs w:val="28"/>
          <w:lang w:val="en-US"/>
        </w:rPr>
        <w:t>I</w:t>
      </w:r>
      <w:r w:rsidRPr="00787984">
        <w:rPr>
          <w:sz w:val="28"/>
          <w:szCs w:val="28"/>
        </w:rPr>
        <w:t>. Составление и ведение сводной росписи и лимитов</w:t>
      </w:r>
    </w:p>
    <w:p w14:paraId="02110A2E" w14:textId="77777777" w:rsidR="001D0829" w:rsidRPr="00787984" w:rsidRDefault="001D0829" w:rsidP="001D0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7984">
        <w:rPr>
          <w:sz w:val="28"/>
          <w:szCs w:val="28"/>
        </w:rPr>
        <w:t>бюджетных обязательств в период временного управления</w:t>
      </w:r>
    </w:p>
    <w:p w14:paraId="62C02FD8" w14:textId="77777777" w:rsidR="001D0829" w:rsidRPr="00787984" w:rsidRDefault="001D0829" w:rsidP="001D08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7984">
        <w:rPr>
          <w:sz w:val="28"/>
          <w:szCs w:val="28"/>
        </w:rPr>
        <w:t>бюджетом</w:t>
      </w:r>
      <w:r>
        <w:rPr>
          <w:sz w:val="28"/>
          <w:szCs w:val="28"/>
        </w:rPr>
        <w:t xml:space="preserve"> сельского поселения</w:t>
      </w:r>
    </w:p>
    <w:p w14:paraId="01F866F6" w14:textId="77777777" w:rsidR="001D0829" w:rsidRPr="00787984" w:rsidRDefault="001D0829" w:rsidP="001D08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2AEA7" w14:textId="77777777" w:rsidR="001D0829" w:rsidRPr="00787984" w:rsidRDefault="001D0829" w:rsidP="001D0829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1. В случае, если решение о бюджете не вступило в силу с 1 янв</w:t>
      </w:r>
      <w:r>
        <w:rPr>
          <w:sz w:val="28"/>
          <w:szCs w:val="28"/>
        </w:rPr>
        <w:t>аря текущего года, финансовый орган</w:t>
      </w:r>
      <w:r w:rsidRPr="00787984">
        <w:rPr>
          <w:sz w:val="28"/>
          <w:szCs w:val="28"/>
        </w:rPr>
        <w:t xml:space="preserve">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14:paraId="63431ADA" w14:textId="77777777" w:rsidR="001D0829" w:rsidRPr="00787984" w:rsidRDefault="001D0829" w:rsidP="001D0829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Утверждение бюджетных ассигнований и лимитов бюджетных обязательств, указанных в абзаце первом настоящего пункта, осуществляется по форме согласно приложению 1, 2 к настоящему порядку.</w:t>
      </w:r>
    </w:p>
    <w:p w14:paraId="206A1A67" w14:textId="77777777" w:rsidR="001D0829" w:rsidRPr="00787984" w:rsidRDefault="001D0829" w:rsidP="001D0829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14:paraId="2183A8E7" w14:textId="46DC52AE" w:rsidR="001D0829" w:rsidRPr="00787984" w:rsidRDefault="00E639EC" w:rsidP="001D0829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>2</w:t>
      </w:r>
      <w:r>
        <w:rPr>
          <w:sz w:val="28"/>
          <w:szCs w:val="28"/>
        </w:rPr>
        <w:t xml:space="preserve">. Администрация Огоджинского сельсовета </w:t>
      </w:r>
      <w:r w:rsidRPr="00787984">
        <w:rPr>
          <w:sz w:val="28"/>
          <w:szCs w:val="28"/>
        </w:rPr>
        <w:t>в</w:t>
      </w:r>
      <w:r w:rsidR="001D0829" w:rsidRPr="00787984">
        <w:rPr>
          <w:sz w:val="28"/>
          <w:szCs w:val="28"/>
        </w:rPr>
        <w:t xml:space="preserve"> течение одного рабочего дня со дня утверждения бюджетных ассигнований и лимитов бюджетных обязательств в соответствии с пунктом 1 раздела </w:t>
      </w:r>
      <w:r w:rsidR="001D0829" w:rsidRPr="00787984">
        <w:rPr>
          <w:sz w:val="28"/>
          <w:szCs w:val="28"/>
          <w:lang w:val="en-US"/>
        </w:rPr>
        <w:t>III</w:t>
      </w:r>
      <w:r w:rsidR="001D0829" w:rsidRPr="00787984">
        <w:rPr>
          <w:sz w:val="28"/>
          <w:szCs w:val="28"/>
        </w:rPr>
        <w:t xml:space="preserve"> настоящего Порядка доводит их до главных распорядителей (главных администраторов источников).</w:t>
      </w:r>
    </w:p>
    <w:p w14:paraId="52F36455" w14:textId="77777777" w:rsidR="001D0829" w:rsidRPr="00787984" w:rsidRDefault="001D0829" w:rsidP="001D0829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3. Изменение бюджетных ассигнований и лимитов бюджетных обязательств, утвержденных в соответствии с пунктом 1 раздела </w:t>
      </w:r>
      <w:r w:rsidRPr="00787984">
        <w:rPr>
          <w:sz w:val="28"/>
          <w:szCs w:val="28"/>
          <w:lang w:val="en-US"/>
        </w:rPr>
        <w:t>VI</w:t>
      </w:r>
      <w:r w:rsidRPr="00787984">
        <w:rPr>
          <w:sz w:val="28"/>
          <w:szCs w:val="28"/>
        </w:rPr>
        <w:t xml:space="preserve"> настоящего Порядка, не производится.</w:t>
      </w:r>
    </w:p>
    <w:p w14:paraId="5E5CF67B" w14:textId="77777777" w:rsidR="001D0829" w:rsidRPr="00787984" w:rsidRDefault="001D0829" w:rsidP="001D0829">
      <w:pPr>
        <w:autoSpaceDE w:val="0"/>
        <w:autoSpaceDN w:val="0"/>
        <w:adjustRightInd w:val="0"/>
        <w:ind w:right="-285" w:firstLine="709"/>
        <w:jc w:val="both"/>
        <w:rPr>
          <w:sz w:val="28"/>
          <w:szCs w:val="28"/>
        </w:rPr>
      </w:pPr>
      <w:r w:rsidRPr="00787984">
        <w:rPr>
          <w:sz w:val="28"/>
          <w:szCs w:val="28"/>
        </w:rPr>
        <w:t xml:space="preserve">4. Бюджетные ассигнования и лимиты бюджетных обязательств, утвержденные в соответствии с пунктом 1 раздела </w:t>
      </w:r>
      <w:r w:rsidRPr="00787984">
        <w:rPr>
          <w:sz w:val="28"/>
          <w:szCs w:val="28"/>
          <w:lang w:val="en-US"/>
        </w:rPr>
        <w:t>VI</w:t>
      </w:r>
      <w:r w:rsidRPr="00787984">
        <w:rPr>
          <w:sz w:val="28"/>
          <w:szCs w:val="28"/>
        </w:rPr>
        <w:t xml:space="preserve"> настоящего порядка, прекращают действие со дня утверждения (изменения) сводной росписи и лимитов бюджетных обязательств в связи с принятием решения о бюджете</w:t>
      </w:r>
      <w:r>
        <w:rPr>
          <w:sz w:val="28"/>
          <w:szCs w:val="28"/>
        </w:rPr>
        <w:t xml:space="preserve"> сельского поселения</w:t>
      </w:r>
      <w:r w:rsidRPr="00787984">
        <w:rPr>
          <w:sz w:val="28"/>
          <w:szCs w:val="28"/>
        </w:rPr>
        <w:t xml:space="preserve"> на очередной финансовый год.</w:t>
      </w:r>
    </w:p>
    <w:p w14:paraId="2F68B236" w14:textId="77777777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5E89A02D" w14:textId="77777777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60D2C107" w14:textId="77777777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10440BDA" w14:textId="77777777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1D8769A9" w14:textId="77777777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6EED4C76" w14:textId="77777777" w:rsidR="001D0829" w:rsidRDefault="001D0829" w:rsidP="001D0829">
      <w:pPr>
        <w:pStyle w:val="a5"/>
        <w:ind w:firstLine="709"/>
        <w:rPr>
          <w:sz w:val="28"/>
          <w:szCs w:val="28"/>
        </w:rPr>
      </w:pPr>
    </w:p>
    <w:p w14:paraId="209B436E" w14:textId="77777777" w:rsidR="00D44604" w:rsidRDefault="00D44604"/>
    <w:sectPr w:rsidR="00D44604" w:rsidSect="00660456">
      <w:foot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82085" w14:textId="77777777" w:rsidR="00D6087D" w:rsidRDefault="00D6087D">
      <w:r>
        <w:separator/>
      </w:r>
    </w:p>
  </w:endnote>
  <w:endnote w:type="continuationSeparator" w:id="0">
    <w:p w14:paraId="6A3EB97A" w14:textId="77777777" w:rsidR="00D6087D" w:rsidRDefault="00D6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600E" w14:textId="7C70B650" w:rsidR="00CF39C0" w:rsidRDefault="000075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D60199" wp14:editId="69299CC9">
              <wp:simplePos x="0" y="0"/>
              <wp:positionH relativeFrom="page">
                <wp:posOffset>6550660</wp:posOffset>
              </wp:positionH>
              <wp:positionV relativeFrom="page">
                <wp:posOffset>9230995</wp:posOffset>
              </wp:positionV>
              <wp:extent cx="46990" cy="160655"/>
              <wp:effectExtent l="0" t="0" r="0" b="0"/>
              <wp:wrapNone/>
              <wp:docPr id="12" name="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80794" w14:textId="77777777" w:rsidR="00CF39C0" w:rsidRDefault="0002712B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BDBDBD"/>
                              <w:sz w:val="22"/>
                              <w:szCs w:val="2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60199"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515.8pt;margin-top:726.85pt;width:3.7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" filled="f" stroked="f">
              <v:path arrowok="t"/>
              <v:textbox style="mso-fit-shape-to-text:t" inset="0,0,0,0">
                <w:txbxContent>
                  <w:p w14:paraId="15080794" w14:textId="77777777" w:rsidR="00CF39C0" w:rsidRDefault="0002712B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color w:val="BDBDBD"/>
                        <w:sz w:val="22"/>
                        <w:szCs w:val="2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7F271" w14:textId="77777777" w:rsidR="00D6087D" w:rsidRDefault="00D6087D">
      <w:r>
        <w:separator/>
      </w:r>
    </w:p>
  </w:footnote>
  <w:footnote w:type="continuationSeparator" w:id="0">
    <w:p w14:paraId="1A408C95" w14:textId="77777777" w:rsidR="00D6087D" w:rsidRDefault="00D6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FA9"/>
    <w:multiLevelType w:val="multilevel"/>
    <w:tmpl w:val="ABE4C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732293"/>
    <w:multiLevelType w:val="multilevel"/>
    <w:tmpl w:val="799E2410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1595477"/>
    <w:multiLevelType w:val="multilevel"/>
    <w:tmpl w:val="B66E4AA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E410931"/>
    <w:multiLevelType w:val="multilevel"/>
    <w:tmpl w:val="813A1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960533"/>
    <w:multiLevelType w:val="multilevel"/>
    <w:tmpl w:val="3D4874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6F4DE3"/>
    <w:multiLevelType w:val="multilevel"/>
    <w:tmpl w:val="9F4A5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4D22BC"/>
    <w:multiLevelType w:val="multilevel"/>
    <w:tmpl w:val="08CE1EA4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532F6F42"/>
    <w:multiLevelType w:val="hybridMultilevel"/>
    <w:tmpl w:val="C29206DE"/>
    <w:lvl w:ilvl="0" w:tplc="4B92B4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806A1B0">
      <w:numFmt w:val="none"/>
      <w:lvlText w:val=""/>
      <w:lvlJc w:val="left"/>
      <w:pPr>
        <w:tabs>
          <w:tab w:val="num" w:pos="360"/>
        </w:tabs>
      </w:pPr>
    </w:lvl>
    <w:lvl w:ilvl="2" w:tplc="6B8EA924">
      <w:numFmt w:val="none"/>
      <w:lvlText w:val=""/>
      <w:lvlJc w:val="left"/>
      <w:pPr>
        <w:tabs>
          <w:tab w:val="num" w:pos="360"/>
        </w:tabs>
      </w:pPr>
    </w:lvl>
    <w:lvl w:ilvl="3" w:tplc="429E0F9A">
      <w:numFmt w:val="none"/>
      <w:lvlText w:val=""/>
      <w:lvlJc w:val="left"/>
      <w:pPr>
        <w:tabs>
          <w:tab w:val="num" w:pos="360"/>
        </w:tabs>
      </w:pPr>
    </w:lvl>
    <w:lvl w:ilvl="4" w:tplc="FFE8F794">
      <w:numFmt w:val="none"/>
      <w:lvlText w:val=""/>
      <w:lvlJc w:val="left"/>
      <w:pPr>
        <w:tabs>
          <w:tab w:val="num" w:pos="360"/>
        </w:tabs>
      </w:pPr>
    </w:lvl>
    <w:lvl w:ilvl="5" w:tplc="9328E8D8">
      <w:numFmt w:val="none"/>
      <w:lvlText w:val=""/>
      <w:lvlJc w:val="left"/>
      <w:pPr>
        <w:tabs>
          <w:tab w:val="num" w:pos="360"/>
        </w:tabs>
      </w:pPr>
    </w:lvl>
    <w:lvl w:ilvl="6" w:tplc="245EABE2">
      <w:numFmt w:val="none"/>
      <w:lvlText w:val=""/>
      <w:lvlJc w:val="left"/>
      <w:pPr>
        <w:tabs>
          <w:tab w:val="num" w:pos="360"/>
        </w:tabs>
      </w:pPr>
    </w:lvl>
    <w:lvl w:ilvl="7" w:tplc="B1046348">
      <w:numFmt w:val="none"/>
      <w:lvlText w:val=""/>
      <w:lvlJc w:val="left"/>
      <w:pPr>
        <w:tabs>
          <w:tab w:val="num" w:pos="360"/>
        </w:tabs>
      </w:pPr>
    </w:lvl>
    <w:lvl w:ilvl="8" w:tplc="2E5CC3E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9E444E6"/>
    <w:multiLevelType w:val="hybridMultilevel"/>
    <w:tmpl w:val="B1024662"/>
    <w:lvl w:ilvl="0" w:tplc="824E52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AF6857"/>
    <w:multiLevelType w:val="multilevel"/>
    <w:tmpl w:val="31FCE6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974DBF"/>
    <w:multiLevelType w:val="multilevel"/>
    <w:tmpl w:val="BAD2B2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A46859"/>
    <w:multiLevelType w:val="multilevel"/>
    <w:tmpl w:val="923EC0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29"/>
    <w:rsid w:val="00007573"/>
    <w:rsid w:val="0002712B"/>
    <w:rsid w:val="001D0829"/>
    <w:rsid w:val="00246B49"/>
    <w:rsid w:val="003D4017"/>
    <w:rsid w:val="00880B08"/>
    <w:rsid w:val="009703FE"/>
    <w:rsid w:val="00A379F1"/>
    <w:rsid w:val="00B00A0F"/>
    <w:rsid w:val="00C84AA6"/>
    <w:rsid w:val="00CE4896"/>
    <w:rsid w:val="00D44604"/>
    <w:rsid w:val="00D538E2"/>
    <w:rsid w:val="00D6087D"/>
    <w:rsid w:val="00E639EC"/>
    <w:rsid w:val="00E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D99CE"/>
  <w15:docId w15:val="{02A2A025-F505-45D2-A8C3-45372E6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D0829"/>
    <w:pPr>
      <w:ind w:left="708"/>
    </w:pPr>
  </w:style>
  <w:style w:type="character" w:customStyle="1" w:styleId="a4">
    <w:name w:val="Абзац списка Знак"/>
    <w:link w:val="a3"/>
    <w:locked/>
    <w:rsid w:val="001D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D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1D08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1D082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D0829"/>
    <w:rPr>
      <w:rFonts w:ascii="Times New Roman" w:eastAsia="Times New Roman" w:hAnsi="Times New Roman" w:cs="Times New Roman"/>
      <w:color w:val="BDBDBD"/>
      <w:shd w:val="clear" w:color="auto" w:fill="FFFFFF"/>
    </w:rPr>
  </w:style>
  <w:style w:type="paragraph" w:customStyle="1" w:styleId="1">
    <w:name w:val="Основной текст1"/>
    <w:basedOn w:val="a"/>
    <w:link w:val="a6"/>
    <w:rsid w:val="001D0829"/>
    <w:pPr>
      <w:widowControl w:val="0"/>
      <w:shd w:val="clear" w:color="auto" w:fill="FFFFFF"/>
      <w:spacing w:after="280"/>
    </w:pPr>
    <w:rPr>
      <w:sz w:val="28"/>
      <w:szCs w:val="28"/>
      <w:lang w:eastAsia="en-US"/>
    </w:rPr>
  </w:style>
  <w:style w:type="paragraph" w:customStyle="1" w:styleId="20">
    <w:name w:val="Колонтитул (2)"/>
    <w:basedOn w:val="a"/>
    <w:link w:val="2"/>
    <w:rsid w:val="001D0829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1D0829"/>
    <w:pPr>
      <w:widowControl w:val="0"/>
      <w:shd w:val="clear" w:color="auto" w:fill="FFFFFF"/>
      <w:ind w:right="180"/>
      <w:jc w:val="right"/>
    </w:pPr>
    <w:rPr>
      <w:color w:val="BDBDBD"/>
      <w:sz w:val="22"/>
      <w:szCs w:val="22"/>
      <w:lang w:eastAsia="en-US"/>
    </w:rPr>
  </w:style>
  <w:style w:type="paragraph" w:customStyle="1" w:styleId="Default">
    <w:name w:val="Default"/>
    <w:rsid w:val="001D0829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1D0829"/>
  </w:style>
  <w:style w:type="paragraph" w:styleId="a7">
    <w:name w:val="Balloon Text"/>
    <w:basedOn w:val="a"/>
    <w:link w:val="a8"/>
    <w:uiPriority w:val="99"/>
    <w:semiHidden/>
    <w:unhideWhenUsed/>
    <w:rsid w:val="00E639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9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2919</Words>
  <Characters>16643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РОССИЙСКАЯ ФЕДЕРАЦИЯ</vt:lpstr>
      <vt:lpstr>ПОСТАНОВЛЕНИЕ</vt:lpstr>
      <vt:lpstr>    VI. Составление и ведение сводной росписи и лимитов</vt:lpstr>
    </vt:vector>
  </TitlesOfParts>
  <Company/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2020-07-21T02:37:00Z</cp:lastPrinted>
  <dcterms:created xsi:type="dcterms:W3CDTF">2020-05-28T07:27:00Z</dcterms:created>
  <dcterms:modified xsi:type="dcterms:W3CDTF">2020-07-21T03:31:00Z</dcterms:modified>
</cp:coreProperties>
</file>