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47" w:rsidRPr="00C143BE" w:rsidRDefault="00FF3847" w:rsidP="00FF3847">
      <w:pPr>
        <w:pStyle w:val="ConsPlusTitle"/>
        <w:widowControl/>
        <w:jc w:val="center"/>
        <w:rPr>
          <w:sz w:val="26"/>
          <w:szCs w:val="26"/>
        </w:rPr>
      </w:pPr>
      <w:r w:rsidRPr="00C143BE">
        <w:rPr>
          <w:sz w:val="26"/>
          <w:szCs w:val="26"/>
        </w:rPr>
        <w:t>РОССИЙСКАЯ ФЕДЕРАЦИЯ</w:t>
      </w:r>
    </w:p>
    <w:p w:rsidR="00FF3847" w:rsidRPr="00C143BE" w:rsidRDefault="00FF3847" w:rsidP="00FF3847">
      <w:pPr>
        <w:pStyle w:val="ConsPlusTitle"/>
        <w:widowControl/>
        <w:jc w:val="center"/>
        <w:rPr>
          <w:sz w:val="26"/>
          <w:szCs w:val="26"/>
        </w:rPr>
      </w:pPr>
      <w:r w:rsidRPr="00C143BE">
        <w:rPr>
          <w:sz w:val="26"/>
          <w:szCs w:val="26"/>
        </w:rPr>
        <w:t>АМУРСКАЯ ОБЛАСТЬ</w:t>
      </w:r>
    </w:p>
    <w:p w:rsidR="00FF3847" w:rsidRPr="00C143BE" w:rsidRDefault="00FF3847" w:rsidP="00FF3847">
      <w:pPr>
        <w:pStyle w:val="ConsPlusTitle"/>
        <w:widowControl/>
        <w:jc w:val="center"/>
        <w:rPr>
          <w:sz w:val="26"/>
          <w:szCs w:val="26"/>
        </w:rPr>
      </w:pPr>
      <w:r w:rsidRPr="00C143BE">
        <w:rPr>
          <w:sz w:val="26"/>
          <w:szCs w:val="26"/>
        </w:rPr>
        <w:t>СЕЛЕМДЖИНСКИЙ РАЙОН</w:t>
      </w:r>
    </w:p>
    <w:p w:rsidR="00541F6D" w:rsidRPr="00541F6D" w:rsidRDefault="00541F6D" w:rsidP="009823C3">
      <w:pPr>
        <w:jc w:val="center"/>
        <w:rPr>
          <w:b/>
          <w:i/>
          <w:color w:val="000000" w:themeColor="text1"/>
          <w:sz w:val="28"/>
          <w:szCs w:val="28"/>
        </w:rPr>
      </w:pPr>
      <w:r w:rsidRPr="00541F6D">
        <w:rPr>
          <w:b/>
          <w:i/>
          <w:color w:val="000000" w:themeColor="text1"/>
          <w:sz w:val="28"/>
          <w:szCs w:val="28"/>
        </w:rPr>
        <w:t>ОГОДЖИНСКИЙ СЕЛЬСКИЙ СОВЕТ</w:t>
      </w:r>
    </w:p>
    <w:p w:rsidR="009823C3" w:rsidRPr="00541F6D" w:rsidRDefault="00541F6D" w:rsidP="009823C3">
      <w:pPr>
        <w:jc w:val="center"/>
        <w:rPr>
          <w:b/>
          <w:i/>
          <w:color w:val="000000" w:themeColor="text1"/>
          <w:sz w:val="28"/>
          <w:szCs w:val="28"/>
        </w:rPr>
      </w:pPr>
      <w:r w:rsidRPr="00541F6D">
        <w:rPr>
          <w:b/>
          <w:i/>
          <w:color w:val="000000" w:themeColor="text1"/>
          <w:sz w:val="28"/>
          <w:szCs w:val="28"/>
        </w:rPr>
        <w:t xml:space="preserve"> НАРОДНЫХ ДЕПУТАТОВ</w:t>
      </w:r>
    </w:p>
    <w:p w:rsidR="009823C3" w:rsidRPr="00541F6D" w:rsidRDefault="00FF3847" w:rsidP="009823C3">
      <w:pPr>
        <w:jc w:val="center"/>
        <w:rPr>
          <w:color w:val="000000" w:themeColor="text1"/>
          <w:sz w:val="28"/>
          <w:szCs w:val="28"/>
        </w:rPr>
      </w:pPr>
      <w:r w:rsidRPr="00541F6D">
        <w:rPr>
          <w:color w:val="000000" w:themeColor="text1"/>
          <w:sz w:val="28"/>
          <w:szCs w:val="28"/>
        </w:rPr>
        <w:t xml:space="preserve"> </w:t>
      </w:r>
      <w:r w:rsidR="009823C3" w:rsidRPr="00541F6D">
        <w:rPr>
          <w:color w:val="000000" w:themeColor="text1"/>
          <w:sz w:val="28"/>
          <w:szCs w:val="28"/>
        </w:rPr>
        <w:t>(</w:t>
      </w:r>
      <w:r w:rsidR="00541F6D" w:rsidRPr="00541F6D">
        <w:rPr>
          <w:color w:val="000000" w:themeColor="text1"/>
          <w:sz w:val="28"/>
          <w:szCs w:val="28"/>
        </w:rPr>
        <w:t>шестой</w:t>
      </w:r>
      <w:r w:rsidR="009823C3" w:rsidRPr="00541F6D">
        <w:rPr>
          <w:color w:val="000000" w:themeColor="text1"/>
          <w:sz w:val="28"/>
          <w:szCs w:val="28"/>
        </w:rPr>
        <w:t xml:space="preserve"> созыв)</w:t>
      </w:r>
    </w:p>
    <w:p w:rsidR="009823C3" w:rsidRDefault="009823C3" w:rsidP="00FF3847">
      <w:pPr>
        <w:jc w:val="center"/>
        <w:rPr>
          <w:sz w:val="24"/>
          <w:szCs w:val="24"/>
        </w:rPr>
      </w:pPr>
    </w:p>
    <w:p w:rsidR="009823C3" w:rsidRDefault="009823C3" w:rsidP="009823C3">
      <w:pPr>
        <w:jc w:val="center"/>
        <w:rPr>
          <w:sz w:val="24"/>
          <w:szCs w:val="24"/>
        </w:rPr>
      </w:pPr>
    </w:p>
    <w:p w:rsidR="009823C3" w:rsidRDefault="009823C3" w:rsidP="00982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9823C3" w:rsidRDefault="009823C3" w:rsidP="009823C3">
      <w:pPr>
        <w:jc w:val="center"/>
        <w:rPr>
          <w:b/>
          <w:sz w:val="28"/>
          <w:szCs w:val="28"/>
        </w:rPr>
      </w:pPr>
    </w:p>
    <w:p w:rsidR="009823C3" w:rsidRPr="00ED1489" w:rsidRDefault="007F7062" w:rsidP="009823C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1F6D" w:rsidRPr="00ED1489">
        <w:rPr>
          <w:sz w:val="28"/>
          <w:szCs w:val="28"/>
        </w:rPr>
        <w:t>07</w:t>
      </w:r>
      <w:r w:rsidRPr="00ED1489">
        <w:rPr>
          <w:sz w:val="28"/>
          <w:szCs w:val="28"/>
        </w:rPr>
        <w:t>»</w:t>
      </w:r>
      <w:r w:rsidR="00541F6D" w:rsidRPr="00ED1489">
        <w:rPr>
          <w:sz w:val="28"/>
          <w:szCs w:val="28"/>
        </w:rPr>
        <w:t xml:space="preserve"> октября </w:t>
      </w:r>
      <w:r w:rsidRPr="00ED1489">
        <w:rPr>
          <w:sz w:val="28"/>
          <w:szCs w:val="28"/>
        </w:rPr>
        <w:t xml:space="preserve">2020                                                               </w:t>
      </w:r>
      <w:r w:rsidR="00762B93">
        <w:rPr>
          <w:sz w:val="28"/>
          <w:szCs w:val="28"/>
        </w:rPr>
        <w:t xml:space="preserve">                            </w:t>
      </w:r>
      <w:r w:rsidRPr="00ED1489">
        <w:rPr>
          <w:sz w:val="28"/>
          <w:szCs w:val="28"/>
        </w:rPr>
        <w:t xml:space="preserve"> </w:t>
      </w:r>
      <w:r w:rsidR="009823C3" w:rsidRPr="00ED1489">
        <w:rPr>
          <w:sz w:val="28"/>
          <w:szCs w:val="28"/>
        </w:rPr>
        <w:t xml:space="preserve">№ </w:t>
      </w:r>
      <w:r w:rsidR="00541F6D" w:rsidRPr="00ED1489">
        <w:rPr>
          <w:sz w:val="28"/>
          <w:szCs w:val="28"/>
        </w:rPr>
        <w:t>51/18</w:t>
      </w:r>
    </w:p>
    <w:p w:rsidR="00FF3847" w:rsidRPr="00ED1489" w:rsidRDefault="00FF3847" w:rsidP="009823C3">
      <w:pPr>
        <w:jc w:val="both"/>
        <w:rPr>
          <w:color w:val="000000" w:themeColor="text1"/>
          <w:sz w:val="28"/>
          <w:szCs w:val="28"/>
        </w:rPr>
      </w:pPr>
    </w:p>
    <w:p w:rsidR="009823C3" w:rsidRPr="00ED1489" w:rsidRDefault="00541F6D" w:rsidP="00FF3847">
      <w:pPr>
        <w:jc w:val="center"/>
        <w:rPr>
          <w:color w:val="000000" w:themeColor="text1"/>
          <w:sz w:val="28"/>
          <w:szCs w:val="28"/>
        </w:rPr>
      </w:pPr>
      <w:r w:rsidRPr="00ED1489">
        <w:rPr>
          <w:color w:val="000000" w:themeColor="text1"/>
          <w:sz w:val="28"/>
          <w:szCs w:val="28"/>
        </w:rPr>
        <w:t>Администрация Огоджинского сельсовета</w:t>
      </w:r>
    </w:p>
    <w:p w:rsidR="00FF3847" w:rsidRPr="00ED1489" w:rsidRDefault="00FF3847" w:rsidP="00FF3847">
      <w:pPr>
        <w:jc w:val="center"/>
        <w:rPr>
          <w:sz w:val="28"/>
          <w:szCs w:val="28"/>
        </w:rPr>
      </w:pPr>
    </w:p>
    <w:p w:rsidR="00FF3847" w:rsidRPr="00ED1489" w:rsidRDefault="00FF3847" w:rsidP="00FF384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9823C3" w:rsidRPr="00ED1489" w:rsidTr="00FC7443">
        <w:trPr>
          <w:trHeight w:val="209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823C3" w:rsidRPr="00ED1489" w:rsidRDefault="00B92899" w:rsidP="00FC7443">
            <w:pPr>
              <w:jc w:val="both"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Об утверждении</w:t>
            </w:r>
            <w:r w:rsidR="00FF3847" w:rsidRPr="00ED1489">
              <w:rPr>
                <w:sz w:val="28"/>
                <w:szCs w:val="28"/>
              </w:rPr>
              <w:t xml:space="preserve"> решения «</w:t>
            </w:r>
            <w:r w:rsidR="004E280D" w:rsidRPr="00ED1489">
              <w:rPr>
                <w:sz w:val="28"/>
                <w:szCs w:val="28"/>
              </w:rPr>
              <w:t xml:space="preserve">О </w:t>
            </w:r>
            <w:r w:rsidR="00FF3847" w:rsidRPr="00ED1489">
              <w:rPr>
                <w:sz w:val="28"/>
                <w:szCs w:val="28"/>
              </w:rPr>
              <w:t>П</w:t>
            </w:r>
            <w:r w:rsidRPr="00ED1489">
              <w:rPr>
                <w:sz w:val="28"/>
                <w:szCs w:val="28"/>
              </w:rPr>
              <w:t>оложени</w:t>
            </w:r>
            <w:r w:rsidR="004E280D" w:rsidRPr="00ED1489">
              <w:rPr>
                <w:sz w:val="28"/>
                <w:szCs w:val="28"/>
              </w:rPr>
              <w:t xml:space="preserve">и </w:t>
            </w:r>
            <w:r w:rsidR="00FF3847" w:rsidRPr="00ED1489">
              <w:rPr>
                <w:sz w:val="28"/>
                <w:szCs w:val="28"/>
              </w:rPr>
              <w:t>о</w:t>
            </w:r>
            <w:r w:rsidR="00A42098" w:rsidRPr="00ED1489">
              <w:rPr>
                <w:sz w:val="28"/>
                <w:szCs w:val="28"/>
              </w:rPr>
              <w:t>б оплате труда</w:t>
            </w:r>
            <w:r w:rsidR="00FF3847" w:rsidRPr="00ED1489">
              <w:rPr>
                <w:sz w:val="28"/>
                <w:szCs w:val="28"/>
              </w:rPr>
              <w:t xml:space="preserve"> </w:t>
            </w:r>
            <w:r w:rsidR="004E280D" w:rsidRPr="00ED1489">
              <w:rPr>
                <w:sz w:val="28"/>
                <w:szCs w:val="28"/>
              </w:rPr>
              <w:t xml:space="preserve">лиц, замещающих муниципальные должности на постоянной основе и </w:t>
            </w:r>
            <w:r w:rsidR="00A42098" w:rsidRPr="00ED1489">
              <w:rPr>
                <w:sz w:val="28"/>
                <w:szCs w:val="28"/>
              </w:rPr>
              <w:t xml:space="preserve">муниципальных служащих органов местного самоуправления </w:t>
            </w:r>
            <w:r w:rsidR="00FC7443" w:rsidRPr="00ED1489">
              <w:rPr>
                <w:color w:val="000000" w:themeColor="text1"/>
                <w:sz w:val="28"/>
                <w:szCs w:val="28"/>
              </w:rPr>
              <w:t>администрации Огоджинского сельсовета</w:t>
            </w:r>
          </w:p>
        </w:tc>
      </w:tr>
    </w:tbl>
    <w:p w:rsidR="00FF3847" w:rsidRPr="00ED1489" w:rsidRDefault="00FF3847" w:rsidP="009823C3">
      <w:pPr>
        <w:rPr>
          <w:sz w:val="28"/>
          <w:szCs w:val="28"/>
        </w:rPr>
      </w:pPr>
    </w:p>
    <w:p w:rsidR="00FF3847" w:rsidRPr="00ED1489" w:rsidRDefault="00FF3847" w:rsidP="009823C3">
      <w:pPr>
        <w:rPr>
          <w:sz w:val="28"/>
          <w:szCs w:val="28"/>
        </w:rPr>
      </w:pPr>
    </w:p>
    <w:p w:rsidR="009823C3" w:rsidRPr="00ED1489" w:rsidRDefault="009823C3" w:rsidP="00E22ED1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Рассмотрев представленный главой</w:t>
      </w:r>
      <w:r w:rsidR="00B92899" w:rsidRPr="00ED1489">
        <w:rPr>
          <w:sz w:val="28"/>
          <w:szCs w:val="28"/>
        </w:rPr>
        <w:t xml:space="preserve"> </w:t>
      </w:r>
      <w:r w:rsidR="00FC7443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FC7443" w:rsidRPr="00ED1489">
        <w:rPr>
          <w:sz w:val="28"/>
          <w:szCs w:val="28"/>
        </w:rPr>
        <w:t xml:space="preserve"> </w:t>
      </w:r>
      <w:r w:rsidR="00D4178C" w:rsidRPr="00ED1489">
        <w:rPr>
          <w:sz w:val="28"/>
          <w:szCs w:val="28"/>
        </w:rPr>
        <w:t xml:space="preserve">проект  решения </w:t>
      </w:r>
      <w:r w:rsidR="004E280D" w:rsidRPr="00ED1489">
        <w:rPr>
          <w:sz w:val="28"/>
          <w:szCs w:val="28"/>
        </w:rPr>
        <w:t xml:space="preserve">«О Положении об оплате труда лиц, замещающих муниципальные должности на постоянной основе и муниципальных служащих органов местного самоуправления </w:t>
      </w:r>
      <w:r w:rsidR="00FC7443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4E280D" w:rsidRPr="00ED1489">
        <w:rPr>
          <w:sz w:val="28"/>
          <w:szCs w:val="28"/>
        </w:rPr>
        <w:t xml:space="preserve"> </w:t>
      </w:r>
      <w:r w:rsidR="00715149" w:rsidRPr="00ED1489">
        <w:rPr>
          <w:color w:val="FF0000"/>
          <w:sz w:val="28"/>
          <w:szCs w:val="28"/>
        </w:rPr>
        <w:t xml:space="preserve"> </w:t>
      </w:r>
      <w:r w:rsidRPr="00ED1489">
        <w:rPr>
          <w:sz w:val="28"/>
          <w:szCs w:val="28"/>
        </w:rPr>
        <w:t>в соотв</w:t>
      </w:r>
      <w:r w:rsidR="00D4178C" w:rsidRPr="00ED1489">
        <w:rPr>
          <w:sz w:val="28"/>
          <w:szCs w:val="28"/>
        </w:rPr>
        <w:t>етствии с Федеральным законом от 02.03.2007 № 25-ФЗ «</w:t>
      </w:r>
      <w:r w:rsidRPr="00ED1489">
        <w:rPr>
          <w:sz w:val="28"/>
          <w:szCs w:val="28"/>
        </w:rPr>
        <w:t>О муниципальной с</w:t>
      </w:r>
      <w:r w:rsidR="00B92899" w:rsidRPr="00ED1489">
        <w:rPr>
          <w:sz w:val="28"/>
          <w:szCs w:val="28"/>
        </w:rPr>
        <w:t xml:space="preserve">лужбе в Российской Федерации», </w:t>
      </w:r>
      <w:r w:rsidRPr="00ED1489">
        <w:rPr>
          <w:sz w:val="28"/>
          <w:szCs w:val="28"/>
        </w:rPr>
        <w:t>Закон</w:t>
      </w:r>
      <w:r w:rsidR="00B92899" w:rsidRPr="00ED1489">
        <w:rPr>
          <w:sz w:val="28"/>
          <w:szCs w:val="28"/>
        </w:rPr>
        <w:t>ами</w:t>
      </w:r>
      <w:r w:rsidRPr="00ED1489">
        <w:rPr>
          <w:sz w:val="28"/>
          <w:szCs w:val="28"/>
        </w:rPr>
        <w:t xml:space="preserve"> Амурской области </w:t>
      </w:r>
      <w:r w:rsidR="00D4178C" w:rsidRPr="00ED1489">
        <w:rPr>
          <w:sz w:val="28"/>
          <w:szCs w:val="28"/>
        </w:rPr>
        <w:t>от</w:t>
      </w:r>
      <w:r w:rsidR="00B92899" w:rsidRPr="00ED1489">
        <w:rPr>
          <w:sz w:val="28"/>
          <w:szCs w:val="28"/>
        </w:rPr>
        <w:t>:</w:t>
      </w:r>
      <w:r w:rsidR="00D4178C" w:rsidRPr="00ED1489">
        <w:rPr>
          <w:sz w:val="28"/>
          <w:szCs w:val="28"/>
        </w:rPr>
        <w:t xml:space="preserve"> 31.08.2008 № 364-ОЗ «</w:t>
      </w:r>
      <w:r w:rsidRPr="00ED1489">
        <w:rPr>
          <w:sz w:val="28"/>
          <w:szCs w:val="28"/>
        </w:rPr>
        <w:t>О муниципальной службе в Амурской области»</w:t>
      </w:r>
      <w:r w:rsidR="00B92899" w:rsidRPr="00ED1489">
        <w:rPr>
          <w:sz w:val="28"/>
          <w:szCs w:val="28"/>
        </w:rPr>
        <w:t>;</w:t>
      </w:r>
      <w:r w:rsidRPr="00ED1489">
        <w:rPr>
          <w:sz w:val="28"/>
          <w:szCs w:val="28"/>
        </w:rPr>
        <w:t xml:space="preserve"> </w:t>
      </w:r>
      <w:r w:rsidR="00D4178C" w:rsidRPr="00ED1489">
        <w:rPr>
          <w:sz w:val="28"/>
          <w:szCs w:val="28"/>
        </w:rPr>
        <w:t>от 30.06.2008 № 74-ОЗ</w:t>
      </w:r>
      <w:r w:rsidRPr="00ED1489">
        <w:rPr>
          <w:sz w:val="28"/>
          <w:szCs w:val="28"/>
        </w:rPr>
        <w:t xml:space="preserve"> «Об оплате труда муниципальны</w:t>
      </w:r>
      <w:r w:rsidR="00715149" w:rsidRPr="00ED1489">
        <w:rPr>
          <w:sz w:val="28"/>
          <w:szCs w:val="28"/>
        </w:rPr>
        <w:t>х служащих в Амурской области»</w:t>
      </w:r>
      <w:r w:rsidR="00B92899" w:rsidRPr="00ED1489">
        <w:rPr>
          <w:sz w:val="28"/>
          <w:szCs w:val="28"/>
        </w:rPr>
        <w:t>;</w:t>
      </w:r>
      <w:r w:rsidR="00B92899" w:rsidRPr="00ED1489">
        <w:rPr>
          <w:i/>
          <w:iCs/>
          <w:sz w:val="28"/>
          <w:szCs w:val="28"/>
        </w:rPr>
        <w:t xml:space="preserve"> </w:t>
      </w:r>
      <w:r w:rsidR="00B92899" w:rsidRPr="00ED1489">
        <w:rPr>
          <w:iCs/>
          <w:sz w:val="28"/>
          <w:szCs w:val="28"/>
        </w:rPr>
        <w:t>от 30</w:t>
      </w:r>
      <w:r w:rsidR="00E22ED1" w:rsidRPr="00ED1489">
        <w:rPr>
          <w:iCs/>
          <w:sz w:val="28"/>
          <w:szCs w:val="28"/>
        </w:rPr>
        <w:t>.</w:t>
      </w:r>
      <w:r w:rsidR="00B92899" w:rsidRPr="00ED1489">
        <w:rPr>
          <w:iCs/>
          <w:sz w:val="28"/>
          <w:szCs w:val="28"/>
        </w:rPr>
        <w:t xml:space="preserve">06.2008 №71-ОЗ «О некоторых гарантиях лицам, замещающим муниципальные должности в Амурской области», на основании </w:t>
      </w:r>
      <w:r w:rsidR="00B92899" w:rsidRPr="00ED1489">
        <w:rPr>
          <w:iCs/>
          <w:color w:val="000000" w:themeColor="text1"/>
          <w:sz w:val="28"/>
          <w:szCs w:val="28"/>
        </w:rPr>
        <w:t>статьи №</w:t>
      </w:r>
      <w:r w:rsidR="00FC7443" w:rsidRPr="00ED1489">
        <w:rPr>
          <w:iCs/>
          <w:color w:val="000000" w:themeColor="text1"/>
          <w:sz w:val="28"/>
          <w:szCs w:val="28"/>
        </w:rPr>
        <w:t xml:space="preserve"> 37 </w:t>
      </w:r>
      <w:r w:rsidR="00B92899" w:rsidRPr="00ED1489">
        <w:rPr>
          <w:iCs/>
          <w:color w:val="000000" w:themeColor="text1"/>
          <w:sz w:val="28"/>
          <w:szCs w:val="28"/>
        </w:rPr>
        <w:t xml:space="preserve"> Устава</w:t>
      </w:r>
      <w:r w:rsidR="00B92899" w:rsidRPr="00ED1489">
        <w:rPr>
          <w:i/>
          <w:iCs/>
          <w:color w:val="000000" w:themeColor="text1"/>
          <w:sz w:val="28"/>
          <w:szCs w:val="28"/>
        </w:rPr>
        <w:t xml:space="preserve"> </w:t>
      </w:r>
      <w:r w:rsidR="00FC7443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FC7443" w:rsidRPr="00ED1489">
        <w:rPr>
          <w:i/>
          <w:color w:val="FF0000"/>
          <w:sz w:val="28"/>
          <w:szCs w:val="28"/>
        </w:rPr>
        <w:t xml:space="preserve"> </w:t>
      </w:r>
      <w:r w:rsidR="00FC7443" w:rsidRPr="00ED1489">
        <w:rPr>
          <w:color w:val="000000" w:themeColor="text1"/>
          <w:sz w:val="28"/>
          <w:szCs w:val="28"/>
        </w:rPr>
        <w:t xml:space="preserve">и Огоджинском  Советом народных депутатов </w:t>
      </w:r>
    </w:p>
    <w:p w:rsidR="009823C3" w:rsidRPr="00ED1489" w:rsidRDefault="009823C3" w:rsidP="00715149">
      <w:pPr>
        <w:ind w:firstLine="709"/>
        <w:jc w:val="both"/>
        <w:rPr>
          <w:b/>
          <w:sz w:val="28"/>
          <w:szCs w:val="28"/>
        </w:rPr>
      </w:pPr>
      <w:r w:rsidRPr="00ED1489">
        <w:rPr>
          <w:b/>
          <w:sz w:val="28"/>
          <w:szCs w:val="28"/>
        </w:rPr>
        <w:t>р е ш и л:</w:t>
      </w:r>
    </w:p>
    <w:p w:rsidR="00E22ED1" w:rsidRPr="00ED1489" w:rsidRDefault="009823C3" w:rsidP="00E22ED1">
      <w:pPr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1.</w:t>
      </w:r>
      <w:r w:rsidR="00715149" w:rsidRPr="00ED1489">
        <w:rPr>
          <w:sz w:val="28"/>
          <w:szCs w:val="28"/>
        </w:rPr>
        <w:t xml:space="preserve"> </w:t>
      </w:r>
      <w:r w:rsidRPr="00ED1489">
        <w:rPr>
          <w:sz w:val="28"/>
          <w:szCs w:val="28"/>
        </w:rPr>
        <w:t xml:space="preserve">Принять </w:t>
      </w:r>
      <w:r w:rsidR="00715149" w:rsidRPr="00ED1489">
        <w:rPr>
          <w:sz w:val="28"/>
          <w:szCs w:val="28"/>
        </w:rPr>
        <w:t>решение «</w:t>
      </w:r>
      <w:r w:rsidR="004E280D" w:rsidRPr="00ED1489">
        <w:rPr>
          <w:sz w:val="28"/>
          <w:szCs w:val="28"/>
        </w:rPr>
        <w:t xml:space="preserve">О Положении об оплате труда лиц, замещающих муниципальные должности на постоянной основе и муниципальных служащих органов местного самоуправления </w:t>
      </w:r>
      <w:r w:rsidR="00FC7443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</w:p>
    <w:p w:rsidR="009823C3" w:rsidRPr="00ED1489" w:rsidRDefault="00715149" w:rsidP="00E22ED1">
      <w:pPr>
        <w:widowControl/>
        <w:ind w:firstLine="709"/>
        <w:jc w:val="both"/>
        <w:rPr>
          <w:sz w:val="28"/>
          <w:szCs w:val="28"/>
        </w:rPr>
      </w:pPr>
      <w:r w:rsidRPr="00ED1489">
        <w:rPr>
          <w:color w:val="000000"/>
          <w:sz w:val="28"/>
          <w:szCs w:val="28"/>
        </w:rPr>
        <w:t>3.</w:t>
      </w:r>
      <w:r w:rsidR="00E22ED1" w:rsidRPr="00ED1489">
        <w:rPr>
          <w:color w:val="000000"/>
          <w:sz w:val="28"/>
          <w:szCs w:val="28"/>
        </w:rPr>
        <w:t xml:space="preserve"> </w:t>
      </w:r>
      <w:r w:rsidR="00541F6D" w:rsidRPr="00ED1489">
        <w:rPr>
          <w:sz w:val="28"/>
          <w:szCs w:val="28"/>
        </w:rPr>
        <w:t>Направить указанное</w:t>
      </w:r>
      <w:r w:rsidR="009823C3" w:rsidRPr="00ED1489">
        <w:rPr>
          <w:sz w:val="28"/>
          <w:szCs w:val="28"/>
        </w:rPr>
        <w:t xml:space="preserve"> решение главе </w:t>
      </w:r>
      <w:r w:rsidR="00FC7443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9823C3" w:rsidRPr="00ED1489">
        <w:rPr>
          <w:sz w:val="28"/>
          <w:szCs w:val="28"/>
        </w:rPr>
        <w:t xml:space="preserve"> для подписания и обнародования.</w:t>
      </w:r>
    </w:p>
    <w:p w:rsidR="009823C3" w:rsidRPr="00ED1489" w:rsidRDefault="009823C3" w:rsidP="009823C3">
      <w:pPr>
        <w:jc w:val="both"/>
        <w:rPr>
          <w:sz w:val="28"/>
          <w:szCs w:val="28"/>
        </w:rPr>
      </w:pPr>
      <w:r w:rsidRPr="00ED1489">
        <w:rPr>
          <w:sz w:val="28"/>
          <w:szCs w:val="28"/>
        </w:rPr>
        <w:tab/>
      </w:r>
      <w:r w:rsidR="00E22ED1" w:rsidRPr="00ED1489">
        <w:rPr>
          <w:sz w:val="28"/>
          <w:szCs w:val="28"/>
        </w:rPr>
        <w:t>4</w:t>
      </w:r>
      <w:r w:rsidRPr="00ED1489">
        <w:rPr>
          <w:sz w:val="28"/>
          <w:szCs w:val="28"/>
        </w:rPr>
        <w:t>. Настоящее решение вступает в силу с</w:t>
      </w:r>
      <w:r w:rsidR="00E22ED1" w:rsidRPr="00ED1489">
        <w:rPr>
          <w:sz w:val="28"/>
          <w:szCs w:val="28"/>
        </w:rPr>
        <w:t xml:space="preserve">о дня его принятия. </w:t>
      </w:r>
    </w:p>
    <w:p w:rsidR="004E280D" w:rsidRPr="00ED1489" w:rsidRDefault="004E280D" w:rsidP="00E22ED1">
      <w:pPr>
        <w:rPr>
          <w:color w:val="000000" w:themeColor="text1"/>
          <w:sz w:val="28"/>
          <w:szCs w:val="28"/>
        </w:rPr>
      </w:pPr>
    </w:p>
    <w:p w:rsidR="00541F6D" w:rsidRPr="00ED1489" w:rsidRDefault="009823C3" w:rsidP="00FC7443">
      <w:pPr>
        <w:rPr>
          <w:color w:val="000000" w:themeColor="text1"/>
          <w:sz w:val="28"/>
          <w:szCs w:val="28"/>
        </w:rPr>
      </w:pPr>
      <w:r w:rsidRPr="00ED1489">
        <w:rPr>
          <w:color w:val="000000" w:themeColor="text1"/>
          <w:sz w:val="28"/>
          <w:szCs w:val="28"/>
        </w:rPr>
        <w:t xml:space="preserve">Председатель </w:t>
      </w:r>
      <w:r w:rsidR="00541F6D" w:rsidRPr="00ED1489">
        <w:rPr>
          <w:color w:val="000000" w:themeColor="text1"/>
          <w:sz w:val="28"/>
          <w:szCs w:val="28"/>
        </w:rPr>
        <w:t xml:space="preserve">Огоджинского </w:t>
      </w:r>
    </w:p>
    <w:p w:rsidR="00541F6D" w:rsidRPr="00ED1489" w:rsidRDefault="00FC7443" w:rsidP="00FC7443">
      <w:pPr>
        <w:rPr>
          <w:color w:val="000000" w:themeColor="text1"/>
          <w:sz w:val="28"/>
          <w:szCs w:val="28"/>
        </w:rPr>
      </w:pPr>
      <w:r w:rsidRPr="00ED1489">
        <w:rPr>
          <w:color w:val="000000" w:themeColor="text1"/>
          <w:sz w:val="28"/>
          <w:szCs w:val="28"/>
        </w:rPr>
        <w:t xml:space="preserve">Совета народных депутатов </w:t>
      </w:r>
      <w:r w:rsidR="00541F6D" w:rsidRPr="00ED1489">
        <w:rPr>
          <w:color w:val="000000" w:themeColor="text1"/>
          <w:sz w:val="28"/>
          <w:szCs w:val="28"/>
        </w:rPr>
        <w:t xml:space="preserve">                                                          В.И. Андрухов</w:t>
      </w:r>
    </w:p>
    <w:p w:rsidR="00ED393B" w:rsidRPr="00ED1489" w:rsidRDefault="00ED393B" w:rsidP="00FF3847">
      <w:pPr>
        <w:pStyle w:val="ConsPlusTitle"/>
        <w:widowControl/>
        <w:jc w:val="center"/>
        <w:rPr>
          <w:szCs w:val="28"/>
        </w:rPr>
      </w:pPr>
      <w:bookmarkStart w:id="0" w:name="bookmark0"/>
      <w:bookmarkStart w:id="1" w:name="bookmark1"/>
    </w:p>
    <w:p w:rsidR="00541F6D" w:rsidRPr="00ED1489" w:rsidRDefault="00541F6D" w:rsidP="00541F6D">
      <w:pPr>
        <w:shd w:val="clear" w:color="auto" w:fill="FFFFFF"/>
        <w:spacing w:line="324" w:lineRule="exact"/>
        <w:ind w:right="-5" w:hanging="72"/>
        <w:jc w:val="center"/>
        <w:rPr>
          <w:b/>
          <w:bCs/>
          <w:color w:val="000000"/>
          <w:sz w:val="28"/>
          <w:szCs w:val="28"/>
        </w:rPr>
      </w:pPr>
      <w:r w:rsidRPr="00ED1489">
        <w:rPr>
          <w:b/>
          <w:bCs/>
          <w:color w:val="000000"/>
          <w:sz w:val="28"/>
          <w:szCs w:val="28"/>
        </w:rPr>
        <w:t xml:space="preserve">РОССИЙСКАЯ ФЕДЕРАЦИЯ </w:t>
      </w:r>
    </w:p>
    <w:p w:rsidR="00541F6D" w:rsidRPr="00ED1489" w:rsidRDefault="00541F6D" w:rsidP="00541F6D">
      <w:pPr>
        <w:shd w:val="clear" w:color="auto" w:fill="FFFFFF"/>
        <w:spacing w:line="324" w:lineRule="exact"/>
        <w:ind w:right="-185"/>
        <w:jc w:val="center"/>
        <w:rPr>
          <w:sz w:val="28"/>
          <w:szCs w:val="28"/>
        </w:rPr>
      </w:pPr>
      <w:r w:rsidRPr="00ED1489">
        <w:rPr>
          <w:b/>
          <w:bCs/>
          <w:caps/>
          <w:color w:val="000000"/>
          <w:spacing w:val="-2"/>
          <w:sz w:val="28"/>
          <w:szCs w:val="28"/>
        </w:rPr>
        <w:t>АМУРСКАЯ ОБЛАСТЬ</w:t>
      </w:r>
    </w:p>
    <w:p w:rsidR="00541F6D" w:rsidRPr="00ED1489" w:rsidRDefault="00541F6D" w:rsidP="00541F6D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  <w:r w:rsidRPr="00ED1489">
        <w:rPr>
          <w:b/>
          <w:bCs/>
          <w:color w:val="000000"/>
          <w:sz w:val="28"/>
          <w:szCs w:val="28"/>
        </w:rPr>
        <w:t>АДМИНИСТРАЦИЯ ОГОДЖИНСКОГО СЕЛЬСОВЕТА</w:t>
      </w:r>
    </w:p>
    <w:p w:rsidR="00541F6D" w:rsidRPr="00ED1489" w:rsidRDefault="00541F6D" w:rsidP="00541F6D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  <w:r w:rsidRPr="00ED1489">
        <w:rPr>
          <w:b/>
          <w:bCs/>
          <w:color w:val="000000"/>
          <w:sz w:val="28"/>
          <w:szCs w:val="28"/>
        </w:rPr>
        <w:t>СЕЛЕМДЖИНСКОГО РАЙОНА</w:t>
      </w:r>
    </w:p>
    <w:p w:rsidR="00541F6D" w:rsidRPr="00ED1489" w:rsidRDefault="00541F6D" w:rsidP="00541F6D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</w:p>
    <w:p w:rsidR="003D7059" w:rsidRPr="00ED1489" w:rsidRDefault="003D7059" w:rsidP="003D7059">
      <w:pPr>
        <w:pStyle w:val="11"/>
        <w:shd w:val="clear" w:color="auto" w:fill="auto"/>
        <w:spacing w:after="0"/>
        <w:rPr>
          <w:color w:val="323232"/>
          <w:sz w:val="28"/>
          <w:szCs w:val="28"/>
        </w:rPr>
      </w:pPr>
    </w:p>
    <w:p w:rsidR="003D7059" w:rsidRPr="00ED1489" w:rsidRDefault="003D7059" w:rsidP="003D7059">
      <w:pPr>
        <w:pStyle w:val="11"/>
        <w:shd w:val="clear" w:color="auto" w:fill="auto"/>
        <w:spacing w:after="0"/>
        <w:rPr>
          <w:sz w:val="28"/>
          <w:szCs w:val="28"/>
        </w:rPr>
      </w:pPr>
      <w:r w:rsidRPr="00ED1489">
        <w:rPr>
          <w:color w:val="323232"/>
          <w:sz w:val="28"/>
          <w:szCs w:val="28"/>
        </w:rPr>
        <w:t>РЕШЕНИЕ</w:t>
      </w:r>
      <w:bookmarkEnd w:id="0"/>
      <w:bookmarkEnd w:id="1"/>
    </w:p>
    <w:p w:rsidR="003D7059" w:rsidRPr="00ED1489" w:rsidRDefault="003D7059" w:rsidP="003D705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D7059" w:rsidRPr="00ED1489" w:rsidRDefault="004E280D" w:rsidP="003D7059">
      <w:pPr>
        <w:pStyle w:val="ConsNormal"/>
        <w:widowControl/>
        <w:ind w:left="108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1489">
        <w:rPr>
          <w:rFonts w:ascii="Times New Roman" w:hAnsi="Times New Roman" w:cs="Times New Roman"/>
          <w:sz w:val="28"/>
          <w:szCs w:val="28"/>
        </w:rPr>
        <w:t xml:space="preserve">«О Положении об оплате труда лиц, замещающих муниципальные должности на постоянной основе и муниципальных служащих органов местного самоуправления </w:t>
      </w:r>
      <w:r w:rsidR="00541F6D" w:rsidRPr="00ED148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Огоджинского сельсовета</w:t>
      </w:r>
      <w:r w:rsidRPr="00ED148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E280D" w:rsidRPr="00ED1489" w:rsidRDefault="004E280D" w:rsidP="003D7059">
      <w:pPr>
        <w:rPr>
          <w:sz w:val="28"/>
          <w:szCs w:val="28"/>
        </w:rPr>
      </w:pPr>
    </w:p>
    <w:p w:rsidR="00541F6D" w:rsidRPr="00ED1489" w:rsidRDefault="003D7059" w:rsidP="00541F6D">
      <w:pPr>
        <w:jc w:val="both"/>
        <w:rPr>
          <w:color w:val="000000" w:themeColor="text1"/>
          <w:sz w:val="28"/>
          <w:szCs w:val="28"/>
        </w:rPr>
      </w:pPr>
      <w:r w:rsidRPr="00ED1489">
        <w:rPr>
          <w:sz w:val="28"/>
          <w:szCs w:val="28"/>
        </w:rPr>
        <w:t xml:space="preserve">Принято </w:t>
      </w:r>
      <w:r w:rsidR="00541F6D" w:rsidRPr="00ED1489">
        <w:rPr>
          <w:color w:val="000000" w:themeColor="text1"/>
          <w:sz w:val="28"/>
          <w:szCs w:val="28"/>
        </w:rPr>
        <w:t xml:space="preserve">Огоджинским </w:t>
      </w:r>
    </w:p>
    <w:p w:rsidR="003D7059" w:rsidRPr="00ED1489" w:rsidRDefault="00541F6D" w:rsidP="00541F6D">
      <w:pPr>
        <w:jc w:val="both"/>
        <w:rPr>
          <w:sz w:val="28"/>
          <w:szCs w:val="28"/>
        </w:rPr>
      </w:pPr>
      <w:r w:rsidRPr="00ED1489">
        <w:rPr>
          <w:color w:val="000000" w:themeColor="text1"/>
          <w:sz w:val="28"/>
          <w:szCs w:val="28"/>
        </w:rPr>
        <w:t>Советом народных депутатов</w:t>
      </w:r>
      <w:r w:rsidR="003D7059" w:rsidRPr="00ED1489">
        <w:rPr>
          <w:i/>
          <w:color w:val="000000" w:themeColor="text1"/>
          <w:sz w:val="28"/>
          <w:szCs w:val="28"/>
        </w:rPr>
        <w:t xml:space="preserve"> </w:t>
      </w:r>
      <w:r w:rsidRPr="00ED1489">
        <w:rPr>
          <w:i/>
          <w:color w:val="000000" w:themeColor="text1"/>
          <w:sz w:val="28"/>
          <w:szCs w:val="28"/>
        </w:rPr>
        <w:t xml:space="preserve">                                 </w:t>
      </w:r>
      <w:r w:rsidR="00762B93">
        <w:rPr>
          <w:i/>
          <w:color w:val="000000" w:themeColor="text1"/>
          <w:sz w:val="28"/>
          <w:szCs w:val="28"/>
        </w:rPr>
        <w:t xml:space="preserve">                   </w:t>
      </w:r>
      <w:bookmarkStart w:id="2" w:name="_GoBack"/>
      <w:bookmarkEnd w:id="2"/>
      <w:r w:rsidRPr="00ED1489">
        <w:rPr>
          <w:i/>
          <w:color w:val="000000" w:themeColor="text1"/>
          <w:sz w:val="28"/>
          <w:szCs w:val="28"/>
        </w:rPr>
        <w:t xml:space="preserve">   </w:t>
      </w:r>
      <w:r w:rsidR="003D7059" w:rsidRPr="00ED1489">
        <w:rPr>
          <w:sz w:val="28"/>
          <w:szCs w:val="28"/>
        </w:rPr>
        <w:t>«</w:t>
      </w:r>
      <w:r w:rsidRPr="00ED1489">
        <w:rPr>
          <w:sz w:val="28"/>
          <w:szCs w:val="28"/>
        </w:rPr>
        <w:t>07</w:t>
      </w:r>
      <w:r w:rsidR="003D7059" w:rsidRPr="00ED1489">
        <w:rPr>
          <w:sz w:val="28"/>
          <w:szCs w:val="28"/>
        </w:rPr>
        <w:t>»</w:t>
      </w:r>
      <w:r w:rsidRPr="00ED1489">
        <w:rPr>
          <w:sz w:val="28"/>
          <w:szCs w:val="28"/>
        </w:rPr>
        <w:t xml:space="preserve"> октября </w:t>
      </w:r>
      <w:r w:rsidR="003D7059" w:rsidRPr="00ED1489">
        <w:rPr>
          <w:sz w:val="28"/>
          <w:szCs w:val="28"/>
        </w:rPr>
        <w:t>2020</w:t>
      </w:r>
    </w:p>
    <w:p w:rsidR="00D11410" w:rsidRPr="00ED1489" w:rsidRDefault="00D11410" w:rsidP="00D11410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DE4944" w:rsidRPr="00ED1489" w:rsidRDefault="00D11410" w:rsidP="00D11410">
      <w:pPr>
        <w:pStyle w:val="a5"/>
        <w:spacing w:after="0" w:line="240" w:lineRule="auto"/>
        <w:ind w:firstLine="709"/>
        <w:jc w:val="both"/>
        <w:rPr>
          <w:iCs/>
          <w:sz w:val="28"/>
          <w:szCs w:val="28"/>
        </w:rPr>
      </w:pPr>
      <w:r w:rsidRPr="00ED1489">
        <w:rPr>
          <w:sz w:val="28"/>
          <w:szCs w:val="28"/>
        </w:rPr>
        <w:t xml:space="preserve">1. </w:t>
      </w:r>
      <w:r w:rsidR="003D7059" w:rsidRPr="00ED1489">
        <w:rPr>
          <w:sz w:val="28"/>
          <w:szCs w:val="28"/>
        </w:rPr>
        <w:t>Настоящее Полож</w:t>
      </w:r>
      <w:r w:rsidRPr="00ED1489">
        <w:rPr>
          <w:sz w:val="28"/>
          <w:szCs w:val="28"/>
        </w:rPr>
        <w:t xml:space="preserve">ение разработано в соответствии </w:t>
      </w:r>
      <w:r w:rsidR="00FF3847" w:rsidRPr="00ED1489">
        <w:rPr>
          <w:sz w:val="28"/>
          <w:szCs w:val="28"/>
        </w:rPr>
        <w:t>с Федеральным законом от 02.03.2007 № 25-ФЗ «О муниципальной службе в Российской Федерации», Законами Амурской области от: 31.08.2008 № 364-ОЗ «О муниципальной службе в Амурской области»; от 30.06.2008 № 74-ОЗ «Об оплате труда муниципальных служащих в Амурской области»;</w:t>
      </w:r>
      <w:r w:rsidR="00FF3847" w:rsidRPr="00ED1489">
        <w:rPr>
          <w:i/>
          <w:iCs/>
          <w:sz w:val="28"/>
          <w:szCs w:val="28"/>
        </w:rPr>
        <w:t xml:space="preserve"> </w:t>
      </w:r>
      <w:r w:rsidR="00FF3847" w:rsidRPr="00ED1489">
        <w:rPr>
          <w:iCs/>
          <w:sz w:val="28"/>
          <w:szCs w:val="28"/>
        </w:rPr>
        <w:t>от 30.06.2008 №71-ОЗ «О некоторых гарантиях лицам, замещающим муниципальные должности в Амурской области»</w:t>
      </w:r>
      <w:r w:rsidR="00DE4944" w:rsidRPr="00ED1489">
        <w:rPr>
          <w:iCs/>
          <w:sz w:val="28"/>
          <w:szCs w:val="28"/>
        </w:rPr>
        <w:t>.</w:t>
      </w:r>
    </w:p>
    <w:p w:rsidR="00DE4944" w:rsidRPr="00ED1489" w:rsidRDefault="00DE4944" w:rsidP="00DE4944">
      <w:pPr>
        <w:widowControl/>
        <w:ind w:firstLine="709"/>
        <w:jc w:val="both"/>
        <w:rPr>
          <w:i/>
          <w:color w:val="FF0000"/>
          <w:sz w:val="28"/>
          <w:szCs w:val="28"/>
        </w:rPr>
      </w:pPr>
      <w:r w:rsidRPr="00ED1489">
        <w:rPr>
          <w:iCs/>
          <w:sz w:val="28"/>
          <w:szCs w:val="28"/>
        </w:rPr>
        <w:t xml:space="preserve">2. Положение определяет </w:t>
      </w:r>
      <w:r w:rsidRPr="00ED1489">
        <w:rPr>
          <w:sz w:val="28"/>
          <w:szCs w:val="28"/>
        </w:rPr>
        <w:t xml:space="preserve">размер и порядок ежемесячного денежного вознаграждения лиц, замещающих муниципальные должности </w:t>
      </w:r>
      <w:r w:rsidR="00541F6D" w:rsidRPr="00ED1489">
        <w:rPr>
          <w:sz w:val="28"/>
          <w:szCs w:val="28"/>
        </w:rPr>
        <w:t>и муниципальных</w:t>
      </w:r>
      <w:r w:rsidRPr="00ED1489">
        <w:rPr>
          <w:sz w:val="28"/>
          <w:szCs w:val="28"/>
        </w:rPr>
        <w:t xml:space="preserve"> служащих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сельсовета»</w:t>
      </w:r>
      <w:r w:rsidRPr="00ED1489">
        <w:rPr>
          <w:i/>
          <w:color w:val="FF0000"/>
          <w:sz w:val="28"/>
          <w:szCs w:val="28"/>
        </w:rPr>
        <w:t>.</w:t>
      </w:r>
    </w:p>
    <w:p w:rsidR="00541F6D" w:rsidRPr="00ED1489" w:rsidRDefault="00DE4944" w:rsidP="00DE4944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ED1489">
        <w:rPr>
          <w:sz w:val="28"/>
          <w:szCs w:val="28"/>
        </w:rPr>
        <w:t xml:space="preserve">3. К лицам, замещающим муниципальные должности, относится выборное должностное </w:t>
      </w:r>
      <w:r w:rsidR="00541F6D" w:rsidRPr="00ED1489">
        <w:rPr>
          <w:sz w:val="28"/>
          <w:szCs w:val="28"/>
        </w:rPr>
        <w:t>лицо местного</w:t>
      </w:r>
      <w:r w:rsidRPr="00ED1489">
        <w:rPr>
          <w:sz w:val="28"/>
          <w:szCs w:val="28"/>
        </w:rPr>
        <w:t xml:space="preserve"> самоуправления –  глава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сельсовета»</w:t>
      </w:r>
    </w:p>
    <w:p w:rsidR="00DE4944" w:rsidRPr="00ED1489" w:rsidRDefault="00DE4944" w:rsidP="00DE4944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4.  К муниципальным служащим относятся специалисты администрации </w:t>
      </w:r>
      <w:r w:rsidR="00541F6D" w:rsidRPr="00ED1489">
        <w:rPr>
          <w:color w:val="000000" w:themeColor="text1"/>
          <w:sz w:val="28"/>
          <w:szCs w:val="28"/>
        </w:rPr>
        <w:t>Огоджинского сельсовета</w:t>
      </w:r>
      <w:r w:rsidRPr="00ED1489">
        <w:rPr>
          <w:i/>
          <w:color w:val="000000" w:themeColor="text1"/>
          <w:sz w:val="28"/>
          <w:szCs w:val="28"/>
        </w:rPr>
        <w:t xml:space="preserve"> </w:t>
      </w:r>
      <w:r w:rsidRPr="00ED1489">
        <w:rPr>
          <w:sz w:val="28"/>
          <w:szCs w:val="28"/>
        </w:rPr>
        <w:t>исполняющи</w:t>
      </w:r>
      <w:r w:rsidR="00270B99" w:rsidRPr="00ED1489">
        <w:rPr>
          <w:sz w:val="28"/>
          <w:szCs w:val="28"/>
        </w:rPr>
        <w:t>е</w:t>
      </w:r>
      <w:r w:rsidRPr="00ED1489">
        <w:rPr>
          <w:sz w:val="28"/>
          <w:szCs w:val="28"/>
        </w:rPr>
        <w:t xml:space="preserve"> обязанности по должности муниципальной службы за денежное содержание, выплачиваемое за счет средств местного бюджета.</w:t>
      </w:r>
    </w:p>
    <w:p w:rsidR="00541F6D" w:rsidRPr="00ED1489" w:rsidRDefault="00DE4944" w:rsidP="00541F6D">
      <w:pPr>
        <w:pStyle w:val="a5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D1489">
        <w:rPr>
          <w:color w:val="auto"/>
          <w:sz w:val="28"/>
          <w:szCs w:val="28"/>
        </w:rPr>
        <w:t>5</w:t>
      </w:r>
      <w:r w:rsidR="004E280D" w:rsidRPr="00ED1489">
        <w:rPr>
          <w:color w:val="auto"/>
          <w:sz w:val="28"/>
          <w:szCs w:val="28"/>
        </w:rPr>
        <w:t>. Состав и размеры оплаты труда главы</w:t>
      </w:r>
      <w:r w:rsidR="004E280D" w:rsidRPr="00ED1489">
        <w:rPr>
          <w:i/>
          <w:color w:val="FF0000"/>
          <w:sz w:val="28"/>
          <w:szCs w:val="28"/>
        </w:rPr>
        <w:t xml:space="preserve">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E32916">
        <w:rPr>
          <w:color w:val="000000" w:themeColor="text1"/>
          <w:sz w:val="28"/>
          <w:szCs w:val="28"/>
        </w:rPr>
        <w:t>.</w:t>
      </w:r>
    </w:p>
    <w:p w:rsidR="00FE2053" w:rsidRPr="00ED1489" w:rsidRDefault="00DE4944" w:rsidP="00541F6D">
      <w:pPr>
        <w:pStyle w:val="a5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D1489">
        <w:rPr>
          <w:sz w:val="28"/>
          <w:szCs w:val="28"/>
        </w:rPr>
        <w:t>5</w:t>
      </w:r>
      <w:r w:rsidR="004E280D" w:rsidRPr="00ED1489">
        <w:rPr>
          <w:sz w:val="28"/>
          <w:szCs w:val="28"/>
        </w:rPr>
        <w:t>.1.</w:t>
      </w:r>
      <w:r w:rsidR="00D11410" w:rsidRPr="00ED1489">
        <w:rPr>
          <w:sz w:val="28"/>
          <w:szCs w:val="28"/>
        </w:rPr>
        <w:t xml:space="preserve"> Оплата труда </w:t>
      </w:r>
      <w:r w:rsidR="008D3424" w:rsidRPr="00ED1489">
        <w:rPr>
          <w:sz w:val="28"/>
          <w:szCs w:val="28"/>
        </w:rPr>
        <w:t xml:space="preserve"> </w:t>
      </w:r>
      <w:r w:rsidR="004E280D" w:rsidRPr="00ED1489">
        <w:rPr>
          <w:sz w:val="28"/>
          <w:szCs w:val="28"/>
        </w:rPr>
        <w:t xml:space="preserve"> главы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E32916">
        <w:rPr>
          <w:color w:val="000000" w:themeColor="text1"/>
          <w:sz w:val="28"/>
          <w:szCs w:val="28"/>
        </w:rPr>
        <w:t xml:space="preserve"> </w:t>
      </w:r>
      <w:r w:rsidR="008D3424" w:rsidRPr="00ED1489">
        <w:rPr>
          <w:sz w:val="28"/>
          <w:szCs w:val="28"/>
        </w:rPr>
        <w:t>производится в форме ежемесячного денежного вознаграждения.</w:t>
      </w:r>
      <w:r w:rsidR="00FE2053" w:rsidRPr="00ED1489">
        <w:rPr>
          <w:sz w:val="28"/>
          <w:szCs w:val="28"/>
        </w:rPr>
        <w:t xml:space="preserve"> </w:t>
      </w:r>
    </w:p>
    <w:p w:rsidR="00FE2053" w:rsidRPr="00ED1489" w:rsidRDefault="00270B99" w:rsidP="00E32916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5</w:t>
      </w:r>
      <w:r w:rsidR="00FE2053" w:rsidRPr="00ED1489">
        <w:rPr>
          <w:sz w:val="28"/>
          <w:szCs w:val="28"/>
        </w:rPr>
        <w:t xml:space="preserve">.2. Размер ежемесячного денежного </w:t>
      </w:r>
      <w:r w:rsidR="00541F6D" w:rsidRPr="00ED1489">
        <w:rPr>
          <w:sz w:val="28"/>
          <w:szCs w:val="28"/>
        </w:rPr>
        <w:t>вознаграждения главы</w:t>
      </w:r>
      <w:r w:rsidR="00FE2053" w:rsidRPr="00ED1489">
        <w:rPr>
          <w:sz w:val="28"/>
          <w:szCs w:val="28"/>
        </w:rPr>
        <w:t xml:space="preserve">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E32916">
        <w:rPr>
          <w:color w:val="000000" w:themeColor="text1"/>
          <w:sz w:val="28"/>
          <w:szCs w:val="28"/>
        </w:rPr>
        <w:t xml:space="preserve"> </w:t>
      </w:r>
      <w:r w:rsidR="00FE2053" w:rsidRPr="00ED1489">
        <w:rPr>
          <w:sz w:val="28"/>
          <w:szCs w:val="28"/>
        </w:rPr>
        <w:t>устанавливается Приложением №1</w:t>
      </w:r>
      <w:r w:rsidR="001F20EC" w:rsidRPr="00ED1489">
        <w:rPr>
          <w:sz w:val="28"/>
          <w:szCs w:val="28"/>
        </w:rPr>
        <w:t>.</w:t>
      </w:r>
      <w:r w:rsidR="00FE2053" w:rsidRPr="00ED1489">
        <w:rPr>
          <w:sz w:val="28"/>
          <w:szCs w:val="28"/>
        </w:rPr>
        <w:t xml:space="preserve"> </w:t>
      </w:r>
    </w:p>
    <w:p w:rsidR="008D3424" w:rsidRPr="00ED1489" w:rsidRDefault="00270B99" w:rsidP="008D3424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ED1489">
        <w:rPr>
          <w:color w:val="auto"/>
          <w:sz w:val="28"/>
          <w:szCs w:val="28"/>
        </w:rPr>
        <w:t>5</w:t>
      </w:r>
      <w:r w:rsidR="008D3424" w:rsidRPr="00ED1489">
        <w:rPr>
          <w:color w:val="auto"/>
          <w:sz w:val="28"/>
          <w:szCs w:val="28"/>
        </w:rPr>
        <w:t>.</w:t>
      </w:r>
      <w:r w:rsidR="00FE2053" w:rsidRPr="00ED1489">
        <w:rPr>
          <w:color w:val="auto"/>
          <w:sz w:val="28"/>
          <w:szCs w:val="28"/>
        </w:rPr>
        <w:t>3. Е</w:t>
      </w:r>
      <w:r w:rsidR="008D3424" w:rsidRPr="00ED1489">
        <w:rPr>
          <w:sz w:val="28"/>
          <w:szCs w:val="28"/>
        </w:rPr>
        <w:t>жемесячно</w:t>
      </w:r>
      <w:r w:rsidR="00FE2053" w:rsidRPr="00ED1489">
        <w:rPr>
          <w:sz w:val="28"/>
          <w:szCs w:val="28"/>
        </w:rPr>
        <w:t>е</w:t>
      </w:r>
      <w:r w:rsidR="008D3424" w:rsidRPr="00ED1489">
        <w:rPr>
          <w:sz w:val="28"/>
          <w:szCs w:val="28"/>
        </w:rPr>
        <w:t xml:space="preserve"> денежно</w:t>
      </w:r>
      <w:r w:rsidR="00FE2053" w:rsidRPr="00ED1489">
        <w:rPr>
          <w:sz w:val="28"/>
          <w:szCs w:val="28"/>
        </w:rPr>
        <w:t xml:space="preserve">е </w:t>
      </w:r>
      <w:r w:rsidR="00A42098" w:rsidRPr="00ED1489">
        <w:rPr>
          <w:sz w:val="28"/>
          <w:szCs w:val="28"/>
        </w:rPr>
        <w:t>вознаграждения</w:t>
      </w:r>
      <w:r w:rsidR="00FE2053" w:rsidRPr="00ED1489">
        <w:rPr>
          <w:sz w:val="28"/>
          <w:szCs w:val="28"/>
        </w:rPr>
        <w:t xml:space="preserve"> подлежит </w:t>
      </w:r>
      <w:r w:rsidR="008D3424" w:rsidRPr="00ED1489">
        <w:rPr>
          <w:sz w:val="28"/>
          <w:szCs w:val="28"/>
        </w:rPr>
        <w:t>ежегодно</w:t>
      </w:r>
      <w:r w:rsidR="00FE2053" w:rsidRPr="00ED1489">
        <w:rPr>
          <w:sz w:val="28"/>
          <w:szCs w:val="28"/>
        </w:rPr>
        <w:t>й</w:t>
      </w:r>
      <w:r w:rsidR="008D3424" w:rsidRPr="00ED1489">
        <w:rPr>
          <w:sz w:val="28"/>
          <w:szCs w:val="28"/>
        </w:rPr>
        <w:t xml:space="preserve"> </w:t>
      </w:r>
      <w:r w:rsidR="00541F6D" w:rsidRPr="00ED1489">
        <w:rPr>
          <w:sz w:val="28"/>
          <w:szCs w:val="28"/>
        </w:rPr>
        <w:t>индексации в</w:t>
      </w:r>
      <w:r w:rsidR="00FE2053" w:rsidRPr="00ED1489">
        <w:rPr>
          <w:sz w:val="28"/>
          <w:szCs w:val="28"/>
        </w:rPr>
        <w:t xml:space="preserve"> соответствии с нормами статьи 134 Трудового кодекса Российской Федерации. При изменении размера ежемесячного денежного вознаграждение</w:t>
      </w:r>
      <w:r w:rsidR="008D3424" w:rsidRPr="00ED1489">
        <w:rPr>
          <w:sz w:val="28"/>
          <w:szCs w:val="28"/>
        </w:rPr>
        <w:t xml:space="preserve"> </w:t>
      </w:r>
      <w:r w:rsidR="00A42098" w:rsidRPr="00ED1489">
        <w:rPr>
          <w:sz w:val="28"/>
          <w:szCs w:val="28"/>
        </w:rPr>
        <w:t>округление</w:t>
      </w:r>
      <w:r w:rsidR="00FE2053" w:rsidRPr="00ED1489">
        <w:rPr>
          <w:sz w:val="28"/>
          <w:szCs w:val="28"/>
        </w:rPr>
        <w:t xml:space="preserve"> производится</w:t>
      </w:r>
      <w:r w:rsidR="008D3424" w:rsidRPr="00ED1489">
        <w:rPr>
          <w:sz w:val="28"/>
          <w:szCs w:val="28"/>
        </w:rPr>
        <w:t xml:space="preserve"> до целого рубля в сторону увеличения.</w:t>
      </w:r>
    </w:p>
    <w:p w:rsidR="00FE2053" w:rsidRPr="00ED1489" w:rsidRDefault="00270B99" w:rsidP="002C004A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5</w:t>
      </w:r>
      <w:r w:rsidR="00FE2053" w:rsidRPr="00ED1489">
        <w:rPr>
          <w:sz w:val="28"/>
          <w:szCs w:val="28"/>
        </w:rPr>
        <w:t xml:space="preserve">.4. Главе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541F6D" w:rsidRPr="00ED1489">
        <w:rPr>
          <w:i/>
          <w:color w:val="000000" w:themeColor="text1"/>
          <w:sz w:val="28"/>
          <w:szCs w:val="28"/>
        </w:rPr>
        <w:t xml:space="preserve"> </w:t>
      </w:r>
      <w:r w:rsidR="00FE2053" w:rsidRPr="00ED1489">
        <w:rPr>
          <w:color w:val="auto"/>
          <w:sz w:val="28"/>
          <w:szCs w:val="28"/>
        </w:rPr>
        <w:t>кр</w:t>
      </w:r>
      <w:r w:rsidR="00FE2053" w:rsidRPr="00ED1489">
        <w:rPr>
          <w:sz w:val="28"/>
          <w:szCs w:val="28"/>
        </w:rPr>
        <w:t>оме ежемесячного денежного вознаграждения, производятся следующие дополнительные выплаты:</w:t>
      </w:r>
    </w:p>
    <w:p w:rsidR="00FE2053" w:rsidRPr="00ED1489" w:rsidRDefault="002C004A" w:rsidP="002C004A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FE2053" w:rsidRPr="00ED1489">
        <w:rPr>
          <w:sz w:val="28"/>
          <w:szCs w:val="28"/>
        </w:rPr>
        <w:t>единовременная выплата при предоставлении ежегодного оплачиваемого отпуска - 50% денежного вознаграждения</w:t>
      </w:r>
      <w:r w:rsidR="00E32916">
        <w:rPr>
          <w:sz w:val="28"/>
          <w:szCs w:val="28"/>
        </w:rPr>
        <w:t>.</w:t>
      </w:r>
    </w:p>
    <w:p w:rsidR="00FE2053" w:rsidRPr="00ED1489" w:rsidRDefault="00270B99" w:rsidP="002C004A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5</w:t>
      </w:r>
      <w:r w:rsidR="002C004A" w:rsidRPr="00ED1489">
        <w:rPr>
          <w:sz w:val="28"/>
          <w:szCs w:val="28"/>
        </w:rPr>
        <w:t>.5</w:t>
      </w:r>
      <w:r w:rsidR="00FE2053" w:rsidRPr="00ED1489">
        <w:rPr>
          <w:sz w:val="28"/>
          <w:szCs w:val="28"/>
        </w:rPr>
        <w:t xml:space="preserve">. К ежемесячному денежному вознаграждению и </w:t>
      </w:r>
      <w:r w:rsidR="00DC00C3" w:rsidRPr="00ED1489">
        <w:rPr>
          <w:sz w:val="28"/>
          <w:szCs w:val="28"/>
        </w:rPr>
        <w:t>дополнительным выплатам</w:t>
      </w:r>
      <w:r w:rsidR="00FE2053" w:rsidRPr="00ED1489">
        <w:rPr>
          <w:sz w:val="28"/>
          <w:szCs w:val="28"/>
        </w:rPr>
        <w:t xml:space="preserve">, указанным в </w:t>
      </w:r>
      <w:r w:rsidR="00DC00C3" w:rsidRPr="00ED1489">
        <w:rPr>
          <w:sz w:val="28"/>
          <w:szCs w:val="28"/>
        </w:rPr>
        <w:t>п.5.4.</w:t>
      </w:r>
      <w:r w:rsidR="00FE2053" w:rsidRPr="00ED1489">
        <w:rPr>
          <w:sz w:val="28"/>
          <w:szCs w:val="28"/>
        </w:rPr>
        <w:t>, устанавливаются районный коэффициент и процентная надбавка к заработной плате за работу в районах</w:t>
      </w:r>
      <w:r w:rsidR="002C004A" w:rsidRPr="00ED1489">
        <w:rPr>
          <w:sz w:val="28"/>
          <w:szCs w:val="28"/>
        </w:rPr>
        <w:t>,</w:t>
      </w:r>
      <w:r w:rsidR="00FE2053" w:rsidRPr="00ED1489">
        <w:rPr>
          <w:sz w:val="28"/>
          <w:szCs w:val="28"/>
        </w:rPr>
        <w:t xml:space="preserve"> </w:t>
      </w:r>
      <w:r w:rsidR="002C004A" w:rsidRPr="00ED1489">
        <w:rPr>
          <w:sz w:val="28"/>
          <w:szCs w:val="28"/>
        </w:rPr>
        <w:t>приравненных к Крайнему Северу.</w:t>
      </w:r>
    </w:p>
    <w:p w:rsidR="00541F6D" w:rsidRPr="00ED1489" w:rsidRDefault="00270B99" w:rsidP="00541F6D">
      <w:pPr>
        <w:pStyle w:val="a5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D1489">
        <w:rPr>
          <w:sz w:val="28"/>
          <w:szCs w:val="28"/>
        </w:rPr>
        <w:t xml:space="preserve">6. Состав и размеры оплаты труда муниципальных служащих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E32916">
        <w:rPr>
          <w:color w:val="000000" w:themeColor="text1"/>
          <w:sz w:val="28"/>
          <w:szCs w:val="28"/>
        </w:rPr>
        <w:t>.</w:t>
      </w:r>
    </w:p>
    <w:p w:rsidR="00270B99" w:rsidRPr="00ED1489" w:rsidRDefault="00270B99" w:rsidP="00270B99">
      <w:pPr>
        <w:pStyle w:val="a5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ED1489">
        <w:rPr>
          <w:color w:val="auto"/>
          <w:sz w:val="28"/>
          <w:szCs w:val="28"/>
        </w:rPr>
        <w:t xml:space="preserve">6.1. Оплата труда муниципальных служащих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Pr="00ED1489">
        <w:rPr>
          <w:i/>
          <w:color w:val="FF0000"/>
          <w:sz w:val="28"/>
          <w:szCs w:val="28"/>
        </w:rPr>
        <w:t xml:space="preserve"> </w:t>
      </w:r>
      <w:r w:rsidRPr="00ED1489">
        <w:rPr>
          <w:color w:val="auto"/>
          <w:sz w:val="28"/>
          <w:szCs w:val="28"/>
        </w:rPr>
        <w:t>производится в форме денежного содержания.</w:t>
      </w:r>
    </w:p>
    <w:p w:rsidR="00DC00C3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6.1. Денежное содержание муниципального служащего состоит из должностного оклада муниципального служащего в соответствии с замещаемой им должностью, а также из ежемесячных и иных дополнительных выплат (далее - дополнительные выплаты).</w:t>
      </w:r>
      <w:r w:rsidR="00DC00C3" w:rsidRPr="00ED1489">
        <w:rPr>
          <w:sz w:val="28"/>
          <w:szCs w:val="28"/>
        </w:rPr>
        <w:t xml:space="preserve"> </w:t>
      </w:r>
    </w:p>
    <w:p w:rsidR="00DC00C3" w:rsidRPr="00ED1489" w:rsidRDefault="00DC00C3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6.2. Размер должностных окладов муниципальных служащих по соответствующим должностям муниципальной службы устанавливается Приложением №2</w:t>
      </w:r>
      <w:r w:rsidR="000E7855" w:rsidRPr="00ED1489">
        <w:rPr>
          <w:sz w:val="28"/>
          <w:szCs w:val="28"/>
        </w:rPr>
        <w:t xml:space="preserve"> к настоящему Положению</w:t>
      </w:r>
      <w:r w:rsidRPr="00ED1489">
        <w:rPr>
          <w:sz w:val="28"/>
          <w:szCs w:val="28"/>
        </w:rPr>
        <w:t xml:space="preserve">. </w:t>
      </w:r>
    </w:p>
    <w:p w:rsidR="00DC00C3" w:rsidRPr="00ED1489" w:rsidRDefault="00270B99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6.</w:t>
      </w:r>
      <w:r w:rsidR="00DC00C3" w:rsidRPr="00ED1489">
        <w:rPr>
          <w:sz w:val="28"/>
          <w:szCs w:val="28"/>
        </w:rPr>
        <w:t>3</w:t>
      </w:r>
      <w:r w:rsidRPr="00ED1489">
        <w:rPr>
          <w:sz w:val="28"/>
          <w:szCs w:val="28"/>
        </w:rPr>
        <w:t xml:space="preserve">. </w:t>
      </w:r>
      <w:r w:rsidR="00DC00C3" w:rsidRPr="00ED1489">
        <w:rPr>
          <w:sz w:val="28"/>
          <w:szCs w:val="28"/>
        </w:rPr>
        <w:t xml:space="preserve">Размер должностных окладов </w:t>
      </w:r>
      <w:r w:rsidRPr="00ED1489">
        <w:rPr>
          <w:sz w:val="28"/>
          <w:szCs w:val="28"/>
        </w:rPr>
        <w:t xml:space="preserve">подлежит ежегодной </w:t>
      </w:r>
      <w:r w:rsidR="00ED1489" w:rsidRPr="00ED1489">
        <w:rPr>
          <w:sz w:val="28"/>
          <w:szCs w:val="28"/>
        </w:rPr>
        <w:t>индексации в</w:t>
      </w:r>
      <w:r w:rsidRPr="00ED1489">
        <w:rPr>
          <w:sz w:val="28"/>
          <w:szCs w:val="28"/>
        </w:rPr>
        <w:t xml:space="preserve"> соответствии с нормами статьи 134 Трудового кодекса Российской Федерации. При изменении </w:t>
      </w:r>
      <w:r w:rsidR="00ED1489" w:rsidRPr="00ED1489">
        <w:rPr>
          <w:sz w:val="28"/>
          <w:szCs w:val="28"/>
        </w:rPr>
        <w:t>размера окладов</w:t>
      </w:r>
      <w:r w:rsidR="00DC00C3" w:rsidRPr="00ED1489">
        <w:rPr>
          <w:sz w:val="28"/>
          <w:szCs w:val="28"/>
        </w:rPr>
        <w:t xml:space="preserve"> </w:t>
      </w:r>
      <w:r w:rsidRPr="00ED1489">
        <w:rPr>
          <w:sz w:val="28"/>
          <w:szCs w:val="28"/>
        </w:rPr>
        <w:t>округление производится до целого рубля в сторону увеличения.</w:t>
      </w:r>
      <w:r w:rsidR="00DC00C3" w:rsidRPr="00ED1489">
        <w:rPr>
          <w:sz w:val="28"/>
          <w:szCs w:val="28"/>
        </w:rPr>
        <w:t xml:space="preserve"> </w:t>
      </w:r>
    </w:p>
    <w:p w:rsidR="00270B99" w:rsidRPr="00ED1489" w:rsidRDefault="00DC00C3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4</w:t>
      </w:r>
      <w:r w:rsidR="00270B99" w:rsidRPr="00ED1489">
        <w:rPr>
          <w:sz w:val="28"/>
          <w:szCs w:val="28"/>
        </w:rPr>
        <w:t>. К дополнительным выплатам относятся:</w:t>
      </w:r>
    </w:p>
    <w:p w:rsidR="00270B99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ежемесячная надбавка к должностному окладу за выслугу лет на муниципальной службе;</w:t>
      </w:r>
    </w:p>
    <w:p w:rsidR="00270B99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ежемесячная надбавка к должностному окладу за особые условия муниципальной службы;</w:t>
      </w:r>
    </w:p>
    <w:p w:rsidR="00270B99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премии за выполнение особо важных и сложных заданий;</w:t>
      </w:r>
    </w:p>
    <w:p w:rsidR="00270B99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270B99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ежемесячное денежное поощрение;</w:t>
      </w:r>
    </w:p>
    <w:p w:rsidR="00270B99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материальная помощь;</w:t>
      </w:r>
    </w:p>
    <w:p w:rsidR="00270B99" w:rsidRPr="00ED1489" w:rsidRDefault="00270B99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ежемесячная надбавка к должностному окладу за классный чин.</w:t>
      </w:r>
    </w:p>
    <w:p w:rsidR="00270B99" w:rsidRPr="00ED1489" w:rsidRDefault="00DC00C3" w:rsidP="00270B99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6.5.</w:t>
      </w:r>
      <w:r w:rsidR="00270B99" w:rsidRPr="00ED1489">
        <w:rPr>
          <w:sz w:val="28"/>
          <w:szCs w:val="28"/>
        </w:rPr>
        <w:t xml:space="preserve"> К денежному содержанию муниципального служащего устанавливаются</w:t>
      </w:r>
      <w:r w:rsidRPr="00ED1489">
        <w:rPr>
          <w:sz w:val="28"/>
          <w:szCs w:val="28"/>
        </w:rPr>
        <w:t xml:space="preserve"> районный коэффициент и процентная надбавка к заработной плате за работу в районах, приравненных к Крайнему Северу.</w:t>
      </w:r>
    </w:p>
    <w:p w:rsidR="00270B99" w:rsidRPr="00ED1489" w:rsidRDefault="00DC00C3" w:rsidP="00DC00C3">
      <w:pPr>
        <w:widowControl/>
        <w:ind w:firstLine="709"/>
        <w:jc w:val="both"/>
        <w:outlineLvl w:val="0"/>
        <w:rPr>
          <w:sz w:val="28"/>
          <w:szCs w:val="28"/>
        </w:rPr>
      </w:pPr>
      <w:r w:rsidRPr="00ED1489">
        <w:rPr>
          <w:sz w:val="28"/>
          <w:szCs w:val="28"/>
        </w:rPr>
        <w:t xml:space="preserve">6.6. </w:t>
      </w:r>
      <w:r w:rsidR="00270B99" w:rsidRPr="00ED1489">
        <w:rPr>
          <w:sz w:val="28"/>
          <w:szCs w:val="28"/>
        </w:rPr>
        <w:t>Муниципальным служащим устанавливаются дополнительные выплаты:</w:t>
      </w:r>
    </w:p>
    <w:p w:rsidR="00270B99" w:rsidRPr="00ED1489" w:rsidRDefault="00DC00C3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.1. Ежемесячная надбавка к должностному окладу за особые условия муниципальной службы:</w:t>
      </w:r>
    </w:p>
    <w:p w:rsidR="00270B99" w:rsidRPr="00ED1489" w:rsidRDefault="00270B99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по высшим должностям муниципальной службы - в размере от 150 до 200 процентов должностного оклада;</w:t>
      </w:r>
    </w:p>
    <w:p w:rsidR="00270B99" w:rsidRPr="00ED1489" w:rsidRDefault="00270B99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по главным должностям муниципальной службы - в размере от 120 до 150 процентов должностного оклада;</w:t>
      </w:r>
    </w:p>
    <w:p w:rsidR="00270B99" w:rsidRPr="00ED1489" w:rsidRDefault="00270B99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по ведущим должностям муниципальной службы - в размере от 90 до 120 процентов должностного оклада;</w:t>
      </w:r>
    </w:p>
    <w:p w:rsidR="00270B99" w:rsidRPr="00ED1489" w:rsidRDefault="00270B99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по старшим должностям муниципальной службы - в размере от 60 до 90 процентов должностного оклада;</w:t>
      </w:r>
    </w:p>
    <w:p w:rsidR="00270B99" w:rsidRPr="00ED1489" w:rsidRDefault="00270B99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по младшим должностям муниципальной службы - в размере до 60 процентов должностного оклада.</w:t>
      </w:r>
    </w:p>
    <w:p w:rsidR="00270B99" w:rsidRPr="00ED1489" w:rsidRDefault="00DC00C3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.2. Ежемесячная надбавка к должностному окладу за выслугу лет на муниципальной службе:</w:t>
      </w:r>
    </w:p>
    <w:p w:rsidR="00270B99" w:rsidRPr="00ED1489" w:rsidRDefault="00270B99" w:rsidP="00270B99">
      <w:pPr>
        <w:widowControl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270B99" w:rsidRPr="00ED148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jc w:val="center"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Стаж муниципальной службы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jc w:val="center"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Процент должностного оклада</w:t>
            </w:r>
          </w:p>
        </w:tc>
      </w:tr>
      <w:tr w:rsidR="00270B99" w:rsidRPr="00ED148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10</w:t>
            </w:r>
          </w:p>
        </w:tc>
      </w:tr>
      <w:tr w:rsidR="00270B99" w:rsidRPr="00ED148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От 5 до 10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15</w:t>
            </w:r>
          </w:p>
        </w:tc>
      </w:tr>
      <w:tr w:rsidR="00270B99" w:rsidRPr="00ED148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От 10 до 15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20</w:t>
            </w:r>
          </w:p>
        </w:tc>
      </w:tr>
      <w:tr w:rsidR="00270B99" w:rsidRPr="00ED148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Свыше 15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Pr="00ED1489" w:rsidRDefault="00270B99" w:rsidP="00270B99">
            <w:pPr>
              <w:widowControl/>
              <w:rPr>
                <w:sz w:val="28"/>
                <w:szCs w:val="28"/>
              </w:rPr>
            </w:pPr>
            <w:r w:rsidRPr="00ED1489">
              <w:rPr>
                <w:sz w:val="28"/>
                <w:szCs w:val="28"/>
              </w:rPr>
              <w:t>30</w:t>
            </w:r>
          </w:p>
        </w:tc>
      </w:tr>
    </w:tbl>
    <w:p w:rsidR="00270B99" w:rsidRPr="00ED1489" w:rsidRDefault="00270B99" w:rsidP="00270B99">
      <w:pPr>
        <w:widowControl/>
        <w:ind w:firstLine="540"/>
        <w:jc w:val="both"/>
        <w:rPr>
          <w:sz w:val="28"/>
          <w:szCs w:val="28"/>
        </w:rPr>
      </w:pPr>
    </w:p>
    <w:p w:rsidR="00270B99" w:rsidRPr="00ED1489" w:rsidRDefault="00DC00C3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3</w:t>
      </w:r>
      <w:r w:rsidR="00270B99" w:rsidRPr="00ED1489">
        <w:rPr>
          <w:sz w:val="28"/>
          <w:szCs w:val="28"/>
        </w:rPr>
        <w:t>. Премия за выполнение особо важных и сложных заданий - с учетом обеспечения задач и функций структурного подразделения, исполнени</w:t>
      </w:r>
      <w:r w:rsidR="000E7855" w:rsidRPr="00ED1489">
        <w:rPr>
          <w:sz w:val="28"/>
          <w:szCs w:val="28"/>
        </w:rPr>
        <w:t>я должностной инструкции</w:t>
      </w:r>
      <w:r w:rsidR="00270B99" w:rsidRPr="00ED1489">
        <w:rPr>
          <w:sz w:val="28"/>
          <w:szCs w:val="28"/>
        </w:rPr>
        <w:t>.</w:t>
      </w:r>
    </w:p>
    <w:p w:rsidR="00270B99" w:rsidRPr="00ED1489" w:rsidRDefault="000E7855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6</w:t>
      </w:r>
      <w:r w:rsidR="00270B99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4</w:t>
      </w:r>
      <w:r w:rsidR="00270B99" w:rsidRPr="00ED1489">
        <w:rPr>
          <w:sz w:val="28"/>
          <w:szCs w:val="28"/>
        </w:rPr>
        <w:t xml:space="preserve">. Ежемесячное денежное поощрение, назначаемое дифференцированно (максимальный размер </w:t>
      </w:r>
      <w:r w:rsidRPr="00ED1489">
        <w:rPr>
          <w:sz w:val="28"/>
          <w:szCs w:val="28"/>
        </w:rPr>
        <w:t>не должен превышать 2,75</w:t>
      </w:r>
      <w:r w:rsidR="00270B99" w:rsidRPr="00ED1489">
        <w:rPr>
          <w:sz w:val="28"/>
          <w:szCs w:val="28"/>
        </w:rPr>
        <w:t xml:space="preserve"> должностны</w:t>
      </w:r>
      <w:r w:rsidRPr="00ED1489">
        <w:rPr>
          <w:sz w:val="28"/>
          <w:szCs w:val="28"/>
        </w:rPr>
        <w:t>х</w:t>
      </w:r>
      <w:r w:rsidR="00270B99" w:rsidRPr="00ED1489">
        <w:rPr>
          <w:sz w:val="28"/>
          <w:szCs w:val="28"/>
        </w:rPr>
        <w:t xml:space="preserve"> оклада).</w:t>
      </w:r>
    </w:p>
    <w:p w:rsidR="00270B99" w:rsidRPr="00ED1489" w:rsidRDefault="000E7855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6.6.5</w:t>
      </w:r>
      <w:r w:rsidR="00270B99" w:rsidRPr="00ED1489">
        <w:rPr>
          <w:sz w:val="28"/>
          <w:szCs w:val="28"/>
        </w:rPr>
        <w:t>. Ежемесячная надбавка к должностному окладу за классный чин в пределах соотношения классных чинов муниципальных служащих и классных чинов государственных гражданских служащих области</w:t>
      </w:r>
      <w:r w:rsidR="00ED393B" w:rsidRPr="00ED1489">
        <w:rPr>
          <w:sz w:val="28"/>
          <w:szCs w:val="28"/>
        </w:rPr>
        <w:t>. Размер ежемесячной надбавки за классный чин</w:t>
      </w:r>
      <w:r w:rsidRPr="00ED1489">
        <w:rPr>
          <w:sz w:val="28"/>
          <w:szCs w:val="28"/>
        </w:rPr>
        <w:t xml:space="preserve"> </w:t>
      </w:r>
      <w:r w:rsidR="00ED393B" w:rsidRPr="00ED1489">
        <w:rPr>
          <w:sz w:val="28"/>
          <w:szCs w:val="28"/>
        </w:rPr>
        <w:t>устанавливается</w:t>
      </w:r>
      <w:r w:rsidRPr="00ED1489">
        <w:rPr>
          <w:sz w:val="28"/>
          <w:szCs w:val="28"/>
        </w:rPr>
        <w:t xml:space="preserve"> Приложением №3</w:t>
      </w:r>
      <w:r w:rsidR="00270B99" w:rsidRPr="00ED1489">
        <w:rPr>
          <w:sz w:val="28"/>
          <w:szCs w:val="28"/>
        </w:rPr>
        <w:t>.</w:t>
      </w:r>
    </w:p>
    <w:p w:rsidR="00270B99" w:rsidRPr="00ED1489" w:rsidRDefault="000E7855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6.6.6</w:t>
      </w:r>
      <w:r w:rsidR="00270B99" w:rsidRPr="00ED1489">
        <w:rPr>
          <w:sz w:val="28"/>
          <w:szCs w:val="28"/>
        </w:rPr>
        <w:t>. Единовременная выплата при предоставлении ежегодного оплачиваемого отпуска - в размере двух должностных окладов.</w:t>
      </w:r>
    </w:p>
    <w:p w:rsidR="00270B99" w:rsidRPr="00ED1489" w:rsidRDefault="000E7855" w:rsidP="00DC00C3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6.6.7.</w:t>
      </w:r>
      <w:r w:rsidR="00270B99" w:rsidRPr="00ED1489">
        <w:rPr>
          <w:sz w:val="28"/>
          <w:szCs w:val="28"/>
        </w:rPr>
        <w:t xml:space="preserve"> Материальная помощь - в размере одного должностного оклада.</w:t>
      </w:r>
    </w:p>
    <w:p w:rsidR="00270B99" w:rsidRPr="00ED1489" w:rsidRDefault="000E7855" w:rsidP="00731500">
      <w:pPr>
        <w:ind w:firstLine="709"/>
        <w:jc w:val="both"/>
        <w:rPr>
          <w:color w:val="000000" w:themeColor="text1"/>
          <w:sz w:val="28"/>
          <w:szCs w:val="28"/>
        </w:rPr>
      </w:pPr>
      <w:r w:rsidRPr="00ED1489">
        <w:rPr>
          <w:sz w:val="28"/>
          <w:szCs w:val="28"/>
        </w:rPr>
        <w:t xml:space="preserve">6.6.8. </w:t>
      </w:r>
      <w:r w:rsidR="00270B99" w:rsidRPr="00ED1489">
        <w:rPr>
          <w:sz w:val="28"/>
          <w:szCs w:val="28"/>
        </w:rPr>
        <w:t xml:space="preserve">Порядок выплаты ежемесячной надбавки к должностному окладу за </w:t>
      </w:r>
      <w:r w:rsidR="00731500" w:rsidRPr="00ED1489">
        <w:rPr>
          <w:sz w:val="28"/>
          <w:szCs w:val="28"/>
        </w:rPr>
        <w:t xml:space="preserve">выслугу лет, </w:t>
      </w:r>
      <w:r w:rsidR="00270B99" w:rsidRPr="00ED1489">
        <w:rPr>
          <w:sz w:val="28"/>
          <w:szCs w:val="28"/>
        </w:rPr>
        <w:t xml:space="preserve">особые условия муниципальной службы, премий за выполнение особо важных и сложных заданий, </w:t>
      </w:r>
      <w:r w:rsidR="00731500" w:rsidRPr="00ED1489">
        <w:rPr>
          <w:sz w:val="28"/>
          <w:szCs w:val="28"/>
        </w:rPr>
        <w:t xml:space="preserve">ежемесячного </w:t>
      </w:r>
      <w:r w:rsidR="00270B99" w:rsidRPr="00ED1489">
        <w:rPr>
          <w:sz w:val="28"/>
          <w:szCs w:val="28"/>
        </w:rPr>
        <w:t xml:space="preserve">денежного поощрения, единовременной выплаты при предоставлении ежегодного оплачиваемого отпуска, ежемесячной надбавки к должностному окладу за классный чин, материальной помощи и других </w:t>
      </w:r>
      <w:r w:rsidR="00785B3B" w:rsidRPr="00ED1489">
        <w:rPr>
          <w:sz w:val="28"/>
          <w:szCs w:val="28"/>
        </w:rPr>
        <w:t xml:space="preserve">дополнительных </w:t>
      </w:r>
      <w:r w:rsidR="00270B99" w:rsidRPr="00ED1489">
        <w:rPr>
          <w:sz w:val="28"/>
          <w:szCs w:val="28"/>
        </w:rPr>
        <w:t xml:space="preserve">выплат </w:t>
      </w:r>
      <w:r w:rsidRPr="00ED1489">
        <w:rPr>
          <w:sz w:val="28"/>
          <w:szCs w:val="28"/>
        </w:rPr>
        <w:t>утверждается</w:t>
      </w:r>
      <w:r w:rsidR="00731500" w:rsidRPr="00ED1489">
        <w:rPr>
          <w:sz w:val="28"/>
          <w:szCs w:val="28"/>
        </w:rPr>
        <w:t xml:space="preserve"> </w:t>
      </w:r>
      <w:r w:rsidR="00541F6D" w:rsidRPr="00ED1489">
        <w:rPr>
          <w:color w:val="000000" w:themeColor="text1"/>
          <w:sz w:val="28"/>
          <w:szCs w:val="28"/>
        </w:rPr>
        <w:t>Огоджинским Советом народных депутатов</w:t>
      </w:r>
      <w:r w:rsidR="001F20EC" w:rsidRPr="00ED1489">
        <w:rPr>
          <w:color w:val="000000" w:themeColor="text1"/>
          <w:sz w:val="28"/>
          <w:szCs w:val="28"/>
        </w:rPr>
        <w:t>.</w:t>
      </w:r>
      <w:r w:rsidR="00731500" w:rsidRPr="00ED1489">
        <w:rPr>
          <w:color w:val="000000" w:themeColor="text1"/>
          <w:sz w:val="28"/>
          <w:szCs w:val="28"/>
        </w:rPr>
        <w:t xml:space="preserve">                                                  </w:t>
      </w:r>
    </w:p>
    <w:p w:rsidR="00541F6D" w:rsidRPr="00ED1489" w:rsidRDefault="00270B99" w:rsidP="00541F6D">
      <w:pPr>
        <w:pStyle w:val="a5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D1489">
        <w:rPr>
          <w:color w:val="auto"/>
          <w:sz w:val="28"/>
          <w:szCs w:val="28"/>
        </w:rPr>
        <w:t xml:space="preserve"> </w:t>
      </w:r>
      <w:r w:rsidR="00731500" w:rsidRPr="00ED1489">
        <w:rPr>
          <w:color w:val="auto"/>
          <w:sz w:val="28"/>
          <w:szCs w:val="28"/>
        </w:rPr>
        <w:t>7. Порядок формирования фонда оплаты труда</w:t>
      </w:r>
      <w:r w:rsidR="005E1B02" w:rsidRPr="00ED1489">
        <w:rPr>
          <w:color w:val="auto"/>
          <w:sz w:val="28"/>
          <w:szCs w:val="28"/>
        </w:rPr>
        <w:t xml:space="preserve"> главы </w:t>
      </w:r>
      <w:r w:rsidR="00541F6D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="00E32916">
        <w:rPr>
          <w:color w:val="000000" w:themeColor="text1"/>
          <w:sz w:val="28"/>
          <w:szCs w:val="28"/>
        </w:rPr>
        <w:t>.</w:t>
      </w:r>
    </w:p>
    <w:p w:rsidR="00731500" w:rsidRPr="00ED1489" w:rsidRDefault="00731500" w:rsidP="00731500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ED1489">
        <w:rPr>
          <w:color w:val="auto"/>
          <w:sz w:val="28"/>
          <w:szCs w:val="28"/>
        </w:rPr>
        <w:t>7.1.</w:t>
      </w:r>
      <w:bookmarkStart w:id="3" w:name="Par2"/>
      <w:bookmarkEnd w:id="3"/>
      <w:r w:rsidR="002C004A" w:rsidRPr="00ED1489">
        <w:rPr>
          <w:sz w:val="28"/>
          <w:szCs w:val="28"/>
        </w:rPr>
        <w:t xml:space="preserve"> При формировании фонда оплаты </w:t>
      </w:r>
      <w:r w:rsidR="00541F6D" w:rsidRPr="00ED1489">
        <w:rPr>
          <w:sz w:val="28"/>
          <w:szCs w:val="28"/>
        </w:rPr>
        <w:t>труда главы администрации</w:t>
      </w:r>
      <w:r w:rsidR="00541F6D" w:rsidRPr="00ED1489">
        <w:rPr>
          <w:color w:val="000000" w:themeColor="text1"/>
          <w:sz w:val="28"/>
          <w:szCs w:val="28"/>
        </w:rPr>
        <w:t xml:space="preserve"> Огоджинского сельсовета</w:t>
      </w:r>
      <w:r w:rsidR="002C004A" w:rsidRPr="00ED1489">
        <w:rPr>
          <w:sz w:val="28"/>
          <w:szCs w:val="28"/>
        </w:rPr>
        <w:t xml:space="preserve">, </w:t>
      </w:r>
      <w:r w:rsidRPr="00ED1489">
        <w:rPr>
          <w:sz w:val="28"/>
          <w:szCs w:val="28"/>
        </w:rPr>
        <w:t>учитываются</w:t>
      </w:r>
      <w:r w:rsidR="00785B3B" w:rsidRPr="00ED1489">
        <w:rPr>
          <w:sz w:val="28"/>
          <w:szCs w:val="28"/>
        </w:rPr>
        <w:t xml:space="preserve"> следующие средства (в расчете на год):</w:t>
      </w:r>
    </w:p>
    <w:p w:rsidR="002C004A" w:rsidRPr="00ED1489" w:rsidRDefault="00731500" w:rsidP="00731500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2C004A" w:rsidRPr="00ED1489">
        <w:rPr>
          <w:sz w:val="28"/>
          <w:szCs w:val="28"/>
        </w:rPr>
        <w:t>ежемесячно</w:t>
      </w:r>
      <w:r w:rsidRPr="00ED1489">
        <w:rPr>
          <w:sz w:val="28"/>
          <w:szCs w:val="28"/>
        </w:rPr>
        <w:t>е</w:t>
      </w:r>
      <w:r w:rsidR="002C004A" w:rsidRPr="00ED1489">
        <w:rPr>
          <w:sz w:val="28"/>
          <w:szCs w:val="28"/>
        </w:rPr>
        <w:t xml:space="preserve"> денежно</w:t>
      </w:r>
      <w:r w:rsidRPr="00ED1489">
        <w:rPr>
          <w:sz w:val="28"/>
          <w:szCs w:val="28"/>
        </w:rPr>
        <w:t>е</w:t>
      </w:r>
      <w:r w:rsidR="002C004A" w:rsidRPr="00ED1489">
        <w:rPr>
          <w:sz w:val="28"/>
          <w:szCs w:val="28"/>
        </w:rPr>
        <w:t xml:space="preserve"> вознаграждени</w:t>
      </w:r>
      <w:r w:rsidRPr="00ED1489">
        <w:rPr>
          <w:sz w:val="28"/>
          <w:szCs w:val="28"/>
        </w:rPr>
        <w:t xml:space="preserve">е в двенадцатикратном размере; </w:t>
      </w:r>
    </w:p>
    <w:p w:rsidR="00731500" w:rsidRPr="00ED1489" w:rsidRDefault="00731500" w:rsidP="00731500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- единовременная выплата при предоставлении ежегодного оплачиваемого отпуска - 50% месячного денежного вознаграждения;</w:t>
      </w:r>
    </w:p>
    <w:p w:rsidR="00785B3B" w:rsidRPr="00ED1489" w:rsidRDefault="00785B3B" w:rsidP="00785B3B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районный </w:t>
      </w:r>
      <w:r w:rsidR="00541F6D" w:rsidRPr="00ED1489">
        <w:rPr>
          <w:sz w:val="28"/>
          <w:szCs w:val="28"/>
        </w:rPr>
        <w:t>коэффициент и</w:t>
      </w:r>
      <w:r w:rsidRPr="00ED1489">
        <w:rPr>
          <w:sz w:val="28"/>
          <w:szCs w:val="28"/>
        </w:rPr>
        <w:t xml:space="preserve"> процентная надбавка к заработной плате за работу в районах, приравненных к Крайнему Северу (в размере, установленном в соответствии с действующим законодательством).</w:t>
      </w:r>
    </w:p>
    <w:p w:rsidR="002C004A" w:rsidRPr="00ED1489" w:rsidRDefault="00785B3B" w:rsidP="00785B3B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7</w:t>
      </w:r>
      <w:r w:rsidR="002C004A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>2</w:t>
      </w:r>
      <w:r w:rsidR="002C004A" w:rsidRPr="00ED1489">
        <w:rPr>
          <w:sz w:val="28"/>
          <w:szCs w:val="28"/>
        </w:rPr>
        <w:t>. Иные условия формирования фонда оплаты труда лиц, замещающих муниципальные должности, могут устанавливаться федеральными законами и законами области.</w:t>
      </w:r>
    </w:p>
    <w:p w:rsidR="002C004A" w:rsidRPr="00ED1489" w:rsidRDefault="00785B3B" w:rsidP="00541F6D">
      <w:pPr>
        <w:pStyle w:val="a5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D1489">
        <w:rPr>
          <w:sz w:val="28"/>
          <w:szCs w:val="28"/>
        </w:rPr>
        <w:t>7.3</w:t>
      </w:r>
      <w:r w:rsidR="002C004A" w:rsidRPr="00ED1489">
        <w:rPr>
          <w:sz w:val="28"/>
          <w:szCs w:val="28"/>
        </w:rPr>
        <w:t xml:space="preserve">. Экономия по фонду оплаты труда остается в распоряжении </w:t>
      </w:r>
      <w:r w:rsidRPr="00ED1489">
        <w:rPr>
          <w:sz w:val="28"/>
          <w:szCs w:val="28"/>
        </w:rPr>
        <w:t xml:space="preserve">главы </w:t>
      </w:r>
      <w:r w:rsidR="00541F6D" w:rsidRPr="00ED1489">
        <w:rPr>
          <w:color w:val="000000" w:themeColor="text1"/>
          <w:sz w:val="28"/>
          <w:szCs w:val="28"/>
        </w:rPr>
        <w:t xml:space="preserve">администрации Огоджинского сельсовета </w:t>
      </w:r>
      <w:r w:rsidR="005E1B02" w:rsidRPr="00ED1489">
        <w:rPr>
          <w:sz w:val="28"/>
          <w:szCs w:val="28"/>
        </w:rPr>
        <w:t xml:space="preserve">и </w:t>
      </w:r>
      <w:r w:rsidR="002C004A" w:rsidRPr="00ED1489">
        <w:rPr>
          <w:sz w:val="28"/>
          <w:szCs w:val="28"/>
        </w:rPr>
        <w:t>используется на выплату</w:t>
      </w:r>
      <w:r w:rsidR="005E1B02" w:rsidRPr="00ED1489">
        <w:rPr>
          <w:sz w:val="28"/>
          <w:szCs w:val="28"/>
        </w:rPr>
        <w:t xml:space="preserve"> </w:t>
      </w:r>
      <w:r w:rsidR="00ED1489" w:rsidRPr="00ED1489">
        <w:rPr>
          <w:sz w:val="28"/>
          <w:szCs w:val="28"/>
        </w:rPr>
        <w:t>премии, оказание</w:t>
      </w:r>
      <w:r w:rsidR="002C004A" w:rsidRPr="00ED1489">
        <w:rPr>
          <w:sz w:val="28"/>
          <w:szCs w:val="28"/>
        </w:rPr>
        <w:t xml:space="preserve"> материальной </w:t>
      </w:r>
      <w:r w:rsidR="00ED1489" w:rsidRPr="00ED1489">
        <w:rPr>
          <w:sz w:val="28"/>
          <w:szCs w:val="28"/>
        </w:rPr>
        <w:t>помощи и</w:t>
      </w:r>
      <w:r w:rsidR="002C004A" w:rsidRPr="00ED1489">
        <w:rPr>
          <w:sz w:val="28"/>
          <w:szCs w:val="28"/>
        </w:rPr>
        <w:t xml:space="preserve"> на другие выплаты, </w:t>
      </w:r>
      <w:r w:rsidR="005E1B02" w:rsidRPr="00ED1489">
        <w:rPr>
          <w:sz w:val="28"/>
          <w:szCs w:val="28"/>
        </w:rPr>
        <w:t xml:space="preserve">носящие единовременный характер. </w:t>
      </w:r>
      <w:r w:rsidR="001F20EC" w:rsidRPr="00ED1489">
        <w:rPr>
          <w:sz w:val="28"/>
          <w:szCs w:val="28"/>
        </w:rPr>
        <w:t xml:space="preserve">Порядок осуществления выплат утверждается </w:t>
      </w:r>
      <w:r w:rsidR="00541F6D" w:rsidRPr="00ED1489">
        <w:rPr>
          <w:color w:val="000000" w:themeColor="text1"/>
          <w:sz w:val="28"/>
          <w:szCs w:val="28"/>
        </w:rPr>
        <w:t>Огоджинским Советом народных депутатов.</w:t>
      </w:r>
    </w:p>
    <w:p w:rsidR="005E1B02" w:rsidRPr="00ED1489" w:rsidRDefault="005E1B02" w:rsidP="005E1B02">
      <w:pPr>
        <w:pStyle w:val="a5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ED1489">
        <w:rPr>
          <w:sz w:val="28"/>
          <w:szCs w:val="28"/>
        </w:rPr>
        <w:t xml:space="preserve">8. Порядок формирования фонда оплаты труда муниципальных служащих администрации </w:t>
      </w:r>
      <w:r w:rsidR="00541F6D" w:rsidRPr="00ED1489">
        <w:rPr>
          <w:color w:val="000000" w:themeColor="text1"/>
          <w:sz w:val="28"/>
          <w:szCs w:val="28"/>
        </w:rPr>
        <w:t>Огоджинского сельсовета</w:t>
      </w:r>
      <w:r w:rsidRPr="00ED1489">
        <w:rPr>
          <w:color w:val="000000" w:themeColor="text1"/>
          <w:sz w:val="28"/>
          <w:szCs w:val="28"/>
        </w:rPr>
        <w:t>.</w:t>
      </w:r>
    </w:p>
    <w:p w:rsidR="005E1B02" w:rsidRPr="00ED1489" w:rsidRDefault="005E1B02" w:rsidP="005E1B02">
      <w:pPr>
        <w:widowControl/>
        <w:ind w:firstLine="709"/>
        <w:jc w:val="both"/>
        <w:rPr>
          <w:sz w:val="28"/>
          <w:szCs w:val="28"/>
        </w:rPr>
      </w:pPr>
      <w:bookmarkStart w:id="4" w:name="Par0"/>
      <w:bookmarkEnd w:id="4"/>
      <w:r w:rsidRPr="00ED1489">
        <w:rPr>
          <w:sz w:val="28"/>
          <w:szCs w:val="28"/>
        </w:rPr>
        <w:t>8.1. Фонд оплаты труда муниципальных служащих включает следующие средства на выплаты (в расчете на год):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5E1B02" w:rsidRPr="00ED1489">
        <w:rPr>
          <w:sz w:val="28"/>
          <w:szCs w:val="28"/>
        </w:rPr>
        <w:t>должностных окладов - в размере двенадцати должностных окладов;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5E1B02" w:rsidRPr="00ED1489">
        <w:rPr>
          <w:sz w:val="28"/>
          <w:szCs w:val="28"/>
        </w:rPr>
        <w:t>ежемесячной надбавки к должностному окладу за классный чин - в размере четырех должностных окладов;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5E1B02" w:rsidRPr="00ED1489">
        <w:rPr>
          <w:sz w:val="28"/>
          <w:szCs w:val="28"/>
        </w:rPr>
        <w:t>ежемесячной надбавки к должностному окладу за особые условия муниципальной службы - в размере четырнадцати должностных окладов;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5E1B02" w:rsidRPr="00ED1489">
        <w:rPr>
          <w:sz w:val="28"/>
          <w:szCs w:val="28"/>
        </w:rPr>
        <w:t>ежемесячной надбавки к должностному окладу за выслугу лет на муниципальной службе - в размере трех должностных окладов;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5E1B02" w:rsidRPr="00ED1489">
        <w:rPr>
          <w:sz w:val="28"/>
          <w:szCs w:val="28"/>
        </w:rPr>
        <w:t>премий за выполнение особо важных и сложных заданий - в размере трех должностных окладов;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5E1B02" w:rsidRPr="00ED1489">
        <w:rPr>
          <w:sz w:val="28"/>
          <w:szCs w:val="28"/>
        </w:rPr>
        <w:t>ежемесячного денежного поощрения - в размере тридцати трех должностных окладов;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</w:t>
      </w:r>
      <w:r w:rsidR="005E1B02" w:rsidRPr="00ED1489">
        <w:rPr>
          <w:sz w:val="28"/>
          <w:szCs w:val="28"/>
        </w:rPr>
        <w:t>единовременной выплаты при предоставлении ежегодного оплачиваемого отпуска и материальной помощи - в размере трех должностных окладов</w:t>
      </w:r>
    </w:p>
    <w:p w:rsidR="00B7064A" w:rsidRPr="00ED1489" w:rsidRDefault="00B7064A" w:rsidP="00B7064A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 xml:space="preserve">- районный </w:t>
      </w:r>
      <w:r w:rsidR="00D95495" w:rsidRPr="00ED1489">
        <w:rPr>
          <w:sz w:val="28"/>
          <w:szCs w:val="28"/>
        </w:rPr>
        <w:t>коэффициент и</w:t>
      </w:r>
      <w:r w:rsidRPr="00ED1489">
        <w:rPr>
          <w:sz w:val="28"/>
          <w:szCs w:val="28"/>
        </w:rPr>
        <w:t xml:space="preserve"> процентная надбавка к заработной плате за работу в районах, приравненных к Крайнему Северу (в размере, установленном в соответствии с действующим законодательством).</w:t>
      </w:r>
    </w:p>
    <w:p w:rsidR="005E1B02" w:rsidRPr="00ED1489" w:rsidRDefault="00B7064A" w:rsidP="005E1B02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8.2</w:t>
      </w:r>
      <w:r w:rsidR="005E1B02" w:rsidRPr="00ED1489">
        <w:rPr>
          <w:sz w:val="28"/>
          <w:szCs w:val="28"/>
        </w:rPr>
        <w:t>.</w:t>
      </w:r>
      <w:r w:rsidRPr="00ED1489">
        <w:rPr>
          <w:sz w:val="28"/>
          <w:szCs w:val="28"/>
        </w:rPr>
        <w:t xml:space="preserve"> </w:t>
      </w:r>
      <w:r w:rsidR="00D95495" w:rsidRPr="00D36E42">
        <w:rPr>
          <w:sz w:val="28"/>
          <w:szCs w:val="28"/>
        </w:rPr>
        <w:t>Глава Огоджинского сельсовета</w:t>
      </w:r>
      <w:r w:rsidRPr="00D36E42">
        <w:rPr>
          <w:sz w:val="28"/>
          <w:szCs w:val="28"/>
        </w:rPr>
        <w:t>,</w:t>
      </w:r>
      <w:r w:rsidRPr="00D36E42">
        <w:rPr>
          <w:i/>
          <w:sz w:val="28"/>
          <w:szCs w:val="28"/>
        </w:rPr>
        <w:t xml:space="preserve"> </w:t>
      </w:r>
      <w:r w:rsidRPr="00D36E42">
        <w:rPr>
          <w:sz w:val="28"/>
          <w:szCs w:val="28"/>
        </w:rPr>
        <w:t xml:space="preserve">исполняющий полномочия главы администрации </w:t>
      </w:r>
      <w:r w:rsidR="00D95495" w:rsidRPr="00D36E42">
        <w:rPr>
          <w:sz w:val="28"/>
          <w:szCs w:val="28"/>
        </w:rPr>
        <w:t>Огоджинского сельсовета</w:t>
      </w:r>
      <w:r w:rsidRPr="00ED1489">
        <w:rPr>
          <w:color w:val="FF0000"/>
          <w:sz w:val="28"/>
          <w:szCs w:val="28"/>
        </w:rPr>
        <w:t xml:space="preserve"> </w:t>
      </w:r>
      <w:r w:rsidR="005E1B02" w:rsidRPr="00ED1489">
        <w:rPr>
          <w:sz w:val="28"/>
          <w:szCs w:val="28"/>
        </w:rPr>
        <w:t xml:space="preserve">вправе перераспределять средства фонда оплаты труда муниципальных служащих между выплатами, предусмотренными пунктом </w:t>
      </w:r>
      <w:r w:rsidRPr="00ED1489">
        <w:rPr>
          <w:sz w:val="28"/>
          <w:szCs w:val="28"/>
        </w:rPr>
        <w:t>8</w:t>
      </w:r>
      <w:r w:rsidR="005E1B02" w:rsidRPr="00ED1489">
        <w:rPr>
          <w:sz w:val="28"/>
          <w:szCs w:val="28"/>
        </w:rPr>
        <w:t>.1.</w:t>
      </w:r>
    </w:p>
    <w:p w:rsidR="00B7064A" w:rsidRPr="00ED1489" w:rsidRDefault="00B7064A" w:rsidP="00B7064A">
      <w:pPr>
        <w:widowControl/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8.3</w:t>
      </w:r>
      <w:r w:rsidR="005E1B02" w:rsidRPr="00ED1489">
        <w:rPr>
          <w:sz w:val="28"/>
          <w:szCs w:val="28"/>
        </w:rPr>
        <w:t xml:space="preserve">. Экономия по фонду оплаты труда остается в распоряжении органа местного самоуправления и используется </w:t>
      </w:r>
      <w:r w:rsidRPr="00ED1489">
        <w:rPr>
          <w:sz w:val="28"/>
          <w:szCs w:val="28"/>
        </w:rPr>
        <w:t xml:space="preserve">на выплату </w:t>
      </w:r>
      <w:r w:rsidR="00D95495" w:rsidRPr="00ED1489">
        <w:rPr>
          <w:sz w:val="28"/>
          <w:szCs w:val="28"/>
        </w:rPr>
        <w:t>премии, оказание</w:t>
      </w:r>
      <w:r w:rsidRPr="00ED1489">
        <w:rPr>
          <w:sz w:val="28"/>
          <w:szCs w:val="28"/>
        </w:rPr>
        <w:t xml:space="preserve"> материальной </w:t>
      </w:r>
      <w:r w:rsidR="00D95495" w:rsidRPr="00ED1489">
        <w:rPr>
          <w:sz w:val="28"/>
          <w:szCs w:val="28"/>
        </w:rPr>
        <w:t>помощи и</w:t>
      </w:r>
      <w:r w:rsidRPr="00ED1489">
        <w:rPr>
          <w:sz w:val="28"/>
          <w:szCs w:val="28"/>
        </w:rPr>
        <w:t xml:space="preserve"> на другие выплаты, носящие единовременный характер. </w:t>
      </w:r>
      <w:r w:rsidRPr="0097055F">
        <w:rPr>
          <w:sz w:val="28"/>
          <w:szCs w:val="28"/>
        </w:rPr>
        <w:t xml:space="preserve">Порядок осуществления выплат утверждается </w:t>
      </w:r>
      <w:r w:rsidR="00D95495" w:rsidRPr="0097055F">
        <w:rPr>
          <w:sz w:val="28"/>
          <w:szCs w:val="28"/>
        </w:rPr>
        <w:t>Огоджинским Советом народных депутатов</w:t>
      </w:r>
      <w:r w:rsidR="001F20EC" w:rsidRPr="0097055F">
        <w:rPr>
          <w:i/>
          <w:sz w:val="28"/>
          <w:szCs w:val="28"/>
        </w:rPr>
        <w:t>.</w:t>
      </w:r>
      <w:r w:rsidR="001F20EC" w:rsidRPr="00ED1489">
        <w:rPr>
          <w:i/>
          <w:color w:val="000000" w:themeColor="text1"/>
          <w:sz w:val="28"/>
          <w:szCs w:val="28"/>
        </w:rPr>
        <w:t xml:space="preserve">                                                  </w:t>
      </w:r>
      <w:r w:rsidRPr="00ED1489">
        <w:rPr>
          <w:color w:val="000000" w:themeColor="text1"/>
          <w:sz w:val="28"/>
          <w:szCs w:val="28"/>
        </w:rPr>
        <w:t xml:space="preserve">   </w:t>
      </w:r>
    </w:p>
    <w:p w:rsidR="001F20EC" w:rsidRPr="00ED1489" w:rsidRDefault="001F20EC" w:rsidP="001F20EC">
      <w:pPr>
        <w:ind w:firstLine="709"/>
        <w:jc w:val="both"/>
        <w:rPr>
          <w:color w:val="000000"/>
          <w:sz w:val="28"/>
          <w:szCs w:val="28"/>
        </w:rPr>
      </w:pPr>
      <w:r w:rsidRPr="00ED1489">
        <w:rPr>
          <w:sz w:val="28"/>
          <w:szCs w:val="28"/>
        </w:rPr>
        <w:t xml:space="preserve">9. Финансирование расходов, связанных с реализацией настоящего решения, осуществлять в пределах средств, предусмотренных в бюджете </w:t>
      </w:r>
      <w:r w:rsidR="00D95495" w:rsidRPr="00ED1489">
        <w:rPr>
          <w:color w:val="000000" w:themeColor="text1"/>
          <w:sz w:val="28"/>
          <w:szCs w:val="28"/>
        </w:rPr>
        <w:t>администрации Огоджинского сельсовета</w:t>
      </w:r>
      <w:r w:rsidRPr="00ED1489">
        <w:rPr>
          <w:i/>
          <w:color w:val="000000" w:themeColor="text1"/>
          <w:sz w:val="28"/>
          <w:szCs w:val="28"/>
        </w:rPr>
        <w:t>,</w:t>
      </w:r>
      <w:r w:rsidRPr="00ED1489">
        <w:rPr>
          <w:sz w:val="28"/>
          <w:szCs w:val="28"/>
        </w:rPr>
        <w:t xml:space="preserve"> при условии соблюдения </w:t>
      </w:r>
      <w:r w:rsidRPr="00ED1489">
        <w:rPr>
          <w:color w:val="000000"/>
          <w:sz w:val="28"/>
          <w:szCs w:val="28"/>
        </w:rPr>
        <w:t>норматива формирования расходов на оплату лиц, замещающих муниципальные должности и муниципальных служащих.</w:t>
      </w:r>
    </w:p>
    <w:p w:rsidR="00034AC5" w:rsidRPr="0097055F" w:rsidRDefault="001F20EC" w:rsidP="001F20EC">
      <w:pPr>
        <w:ind w:firstLine="709"/>
        <w:jc w:val="both"/>
        <w:rPr>
          <w:i/>
          <w:sz w:val="28"/>
          <w:szCs w:val="28"/>
        </w:rPr>
      </w:pPr>
      <w:r w:rsidRPr="00ED1489">
        <w:rPr>
          <w:color w:val="000000"/>
          <w:sz w:val="28"/>
          <w:szCs w:val="28"/>
        </w:rPr>
        <w:t>10.</w:t>
      </w:r>
      <w:r w:rsidRPr="00ED1489">
        <w:rPr>
          <w:color w:val="FF0000"/>
          <w:sz w:val="28"/>
          <w:szCs w:val="28"/>
        </w:rPr>
        <w:t xml:space="preserve"> </w:t>
      </w:r>
      <w:r w:rsidRPr="0097055F">
        <w:rPr>
          <w:sz w:val="28"/>
          <w:szCs w:val="28"/>
        </w:rPr>
        <w:t xml:space="preserve">Настоящее решение вступает в силу со дня </w:t>
      </w:r>
      <w:r w:rsidR="00034AC5" w:rsidRPr="0097055F">
        <w:rPr>
          <w:sz w:val="28"/>
          <w:szCs w:val="28"/>
        </w:rPr>
        <w:t xml:space="preserve">его официального обнародования на сайте администрации Огоджинского сельсовета «Огоджа РФ» </w:t>
      </w:r>
      <w:r w:rsidRPr="0097055F">
        <w:rPr>
          <w:sz w:val="28"/>
          <w:szCs w:val="28"/>
        </w:rPr>
        <w:t>и распространяет свое действие на правоотношения, возникшие с 01 января 2020 года</w:t>
      </w:r>
      <w:r w:rsidR="00034AC5" w:rsidRPr="0097055F">
        <w:rPr>
          <w:i/>
          <w:sz w:val="28"/>
          <w:szCs w:val="28"/>
        </w:rPr>
        <w:t>.</w:t>
      </w:r>
    </w:p>
    <w:p w:rsidR="00C57C23" w:rsidRPr="00ED1489" w:rsidRDefault="001F20EC" w:rsidP="001F20EC">
      <w:pPr>
        <w:ind w:firstLine="709"/>
        <w:jc w:val="both"/>
        <w:rPr>
          <w:sz w:val="28"/>
          <w:szCs w:val="28"/>
        </w:rPr>
      </w:pPr>
      <w:r w:rsidRPr="00ED1489">
        <w:rPr>
          <w:sz w:val="28"/>
          <w:szCs w:val="28"/>
        </w:rPr>
        <w:t>11. Со дня вступления в силу настоящего решения признать утратившим силу</w:t>
      </w:r>
      <w:r w:rsidR="00C57C23" w:rsidRPr="00ED1489">
        <w:rPr>
          <w:sz w:val="28"/>
          <w:szCs w:val="28"/>
        </w:rPr>
        <w:t>:</w:t>
      </w:r>
    </w:p>
    <w:p w:rsidR="00A11E7D" w:rsidRPr="00ED1489" w:rsidRDefault="00A11E7D" w:rsidP="00A11E7D">
      <w:pPr>
        <w:ind w:firstLine="709"/>
        <w:jc w:val="both"/>
        <w:rPr>
          <w:i/>
          <w:color w:val="FF0000"/>
          <w:sz w:val="28"/>
          <w:szCs w:val="28"/>
        </w:rPr>
      </w:pPr>
      <w:r w:rsidRPr="00ED1489">
        <w:rPr>
          <w:color w:val="000000" w:themeColor="text1"/>
          <w:sz w:val="28"/>
          <w:szCs w:val="28"/>
        </w:rPr>
        <w:t xml:space="preserve">- </w:t>
      </w:r>
      <w:r w:rsidR="00C57C23" w:rsidRPr="00ED1489">
        <w:rPr>
          <w:color w:val="000000" w:themeColor="text1"/>
          <w:sz w:val="28"/>
          <w:szCs w:val="28"/>
        </w:rPr>
        <w:t>по оплате труда главы</w:t>
      </w:r>
      <w:r w:rsidRPr="00ED1489">
        <w:rPr>
          <w:i/>
          <w:color w:val="FF0000"/>
          <w:sz w:val="28"/>
          <w:szCs w:val="28"/>
        </w:rPr>
        <w:t xml:space="preserve"> </w:t>
      </w:r>
      <w:r w:rsidRPr="00ED1489">
        <w:rPr>
          <w:sz w:val="28"/>
          <w:szCs w:val="28"/>
          <w:lang w:eastAsia="ar-SA"/>
        </w:rPr>
        <w:t>«Об утверждении Положения о регулировании отдельных вопросов, связанных с осуществлением деятельности лиц, замещающих муниципальные должности муниципального образования Огоджинского сельсовета»</w:t>
      </w:r>
      <w:r w:rsidRPr="00ED1489">
        <w:rPr>
          <w:i/>
          <w:color w:val="FF0000"/>
          <w:sz w:val="28"/>
          <w:szCs w:val="28"/>
        </w:rPr>
        <w:t xml:space="preserve"> </w:t>
      </w:r>
      <w:r w:rsidRPr="00ED1489">
        <w:rPr>
          <w:sz w:val="28"/>
          <w:szCs w:val="28"/>
          <w:lang w:eastAsia="ar-SA"/>
        </w:rPr>
        <w:t>от 12.02.2011 №47/2; 20.12.2012 №11/27; 29.12.2018г №30/6; 14.10.2019 № 39/37</w:t>
      </w:r>
      <w:r w:rsidRPr="00ED1489">
        <w:rPr>
          <w:i/>
          <w:color w:val="FF0000"/>
          <w:sz w:val="28"/>
          <w:szCs w:val="28"/>
        </w:rPr>
        <w:t>.</w:t>
      </w:r>
    </w:p>
    <w:p w:rsidR="001F20EC" w:rsidRPr="00ED1489" w:rsidRDefault="00A11E7D" w:rsidP="00A11E7D">
      <w:pPr>
        <w:ind w:firstLine="709"/>
        <w:jc w:val="both"/>
        <w:rPr>
          <w:sz w:val="28"/>
          <w:szCs w:val="28"/>
          <w:lang w:eastAsia="ar-SA"/>
        </w:rPr>
      </w:pPr>
      <w:r w:rsidRPr="00ED1489">
        <w:rPr>
          <w:color w:val="000000" w:themeColor="text1"/>
          <w:sz w:val="28"/>
          <w:szCs w:val="28"/>
        </w:rPr>
        <w:t xml:space="preserve">- по оплате труда муниципальных служащих </w:t>
      </w:r>
      <w:r w:rsidRPr="00ED1489">
        <w:rPr>
          <w:bCs/>
          <w:sz w:val="28"/>
          <w:szCs w:val="28"/>
        </w:rPr>
        <w:t>«Об оплате труда муниципальных служащих органов местного самоуправления Огоджинского сельсовета» от 10.02.2010 №31/5; 20.12. 2012г.  №11/32; 30.12. 2014 г № 36/31; 14.10.2019 № 39/38.</w:t>
      </w:r>
    </w:p>
    <w:p w:rsidR="00A11E7D" w:rsidRPr="00ED1489" w:rsidRDefault="00A11E7D" w:rsidP="001F20EC">
      <w:pPr>
        <w:ind w:firstLine="709"/>
        <w:jc w:val="both"/>
        <w:rPr>
          <w:sz w:val="28"/>
          <w:szCs w:val="28"/>
        </w:rPr>
      </w:pPr>
    </w:p>
    <w:p w:rsidR="00C57C23" w:rsidRPr="00ED1489" w:rsidRDefault="00C57C23" w:rsidP="00C57C23">
      <w:pPr>
        <w:pStyle w:val="1"/>
        <w:shd w:val="clear" w:color="auto" w:fill="auto"/>
        <w:tabs>
          <w:tab w:val="left" w:leader="underscore" w:pos="5789"/>
        </w:tabs>
        <w:ind w:firstLine="0"/>
        <w:jc w:val="both"/>
        <w:rPr>
          <w:color w:val="auto"/>
          <w:sz w:val="28"/>
          <w:szCs w:val="28"/>
        </w:rPr>
      </w:pPr>
    </w:p>
    <w:p w:rsidR="00C57C23" w:rsidRPr="00ED1489" w:rsidRDefault="00C57C23" w:rsidP="00034AC5">
      <w:pPr>
        <w:pStyle w:val="1"/>
        <w:shd w:val="clear" w:color="auto" w:fill="auto"/>
        <w:ind w:firstLine="0"/>
        <w:jc w:val="both"/>
        <w:rPr>
          <w:color w:val="auto"/>
          <w:sz w:val="28"/>
          <w:szCs w:val="28"/>
        </w:rPr>
      </w:pPr>
      <w:r w:rsidRPr="00ED1489">
        <w:rPr>
          <w:color w:val="auto"/>
          <w:sz w:val="28"/>
          <w:szCs w:val="28"/>
        </w:rPr>
        <w:t xml:space="preserve">Глава </w:t>
      </w:r>
      <w:r w:rsidR="00034AC5" w:rsidRPr="00ED1489">
        <w:rPr>
          <w:color w:val="000000" w:themeColor="text1"/>
          <w:sz w:val="28"/>
          <w:szCs w:val="28"/>
        </w:rPr>
        <w:t>Огоджинского сельсовета</w:t>
      </w:r>
      <w:r w:rsidRPr="00ED1489">
        <w:rPr>
          <w:color w:val="000000" w:themeColor="text1"/>
          <w:sz w:val="28"/>
          <w:szCs w:val="28"/>
        </w:rPr>
        <w:t xml:space="preserve">                                                           </w:t>
      </w:r>
      <w:r w:rsidR="00034AC5" w:rsidRPr="00ED1489">
        <w:rPr>
          <w:color w:val="000000" w:themeColor="text1"/>
          <w:sz w:val="28"/>
          <w:szCs w:val="28"/>
        </w:rPr>
        <w:t xml:space="preserve">    Л.М. Рудь</w:t>
      </w:r>
    </w:p>
    <w:p w:rsidR="00A11E7D" w:rsidRPr="00ED1489" w:rsidRDefault="00A11E7D" w:rsidP="00C57C23">
      <w:pPr>
        <w:pStyle w:val="1"/>
        <w:shd w:val="clear" w:color="auto" w:fill="auto"/>
        <w:ind w:firstLine="0"/>
        <w:jc w:val="both"/>
        <w:rPr>
          <w:color w:val="auto"/>
          <w:sz w:val="28"/>
          <w:szCs w:val="28"/>
        </w:rPr>
      </w:pPr>
    </w:p>
    <w:p w:rsidR="00A11E7D" w:rsidRPr="00ED1489" w:rsidRDefault="00A11E7D" w:rsidP="00C57C23">
      <w:pPr>
        <w:pStyle w:val="1"/>
        <w:shd w:val="clear" w:color="auto" w:fill="auto"/>
        <w:ind w:firstLine="0"/>
        <w:jc w:val="both"/>
        <w:rPr>
          <w:color w:val="auto"/>
          <w:sz w:val="28"/>
          <w:szCs w:val="28"/>
        </w:rPr>
      </w:pPr>
      <w:r w:rsidRPr="00ED1489">
        <w:rPr>
          <w:color w:val="auto"/>
          <w:sz w:val="28"/>
          <w:szCs w:val="28"/>
        </w:rPr>
        <w:t>«_____» _______ 2020 года</w:t>
      </w:r>
    </w:p>
    <w:p w:rsidR="00C57C23" w:rsidRPr="00ED1489" w:rsidRDefault="00C57C23" w:rsidP="00C57C23">
      <w:pPr>
        <w:pStyle w:val="1"/>
        <w:shd w:val="clear" w:color="auto" w:fill="auto"/>
        <w:ind w:firstLine="0"/>
        <w:jc w:val="both"/>
        <w:rPr>
          <w:color w:val="auto"/>
          <w:sz w:val="28"/>
          <w:szCs w:val="28"/>
        </w:rPr>
      </w:pPr>
      <w:r w:rsidRPr="00ED1489">
        <w:rPr>
          <w:color w:val="auto"/>
          <w:sz w:val="28"/>
          <w:szCs w:val="28"/>
        </w:rPr>
        <w:t>№_____</w:t>
      </w:r>
    </w:p>
    <w:p w:rsidR="008D3424" w:rsidRDefault="008D3424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8D3424" w:rsidRDefault="008D3424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ED148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1E7D" w:rsidRDefault="00A11E7D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2B93" w:rsidRDefault="00762B93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2B93" w:rsidRDefault="00762B93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2B93" w:rsidRDefault="00762B93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055F" w:rsidRDefault="0097055F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57C23" w:rsidRPr="00A11E7D" w:rsidRDefault="00C57C23" w:rsidP="00C57C23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C23">
        <w:rPr>
          <w:rFonts w:ascii="Times New Roman" w:hAnsi="Times New Roman" w:cs="Times New Roman"/>
          <w:sz w:val="24"/>
          <w:szCs w:val="24"/>
        </w:rPr>
        <w:t>Приложение №1 к решению «О Положении об оплате труда лиц, замещающих муниципальные должности на постоянной основе и муниципальных служащих органов местного самоуправления</w:t>
      </w:r>
      <w:r w:rsidR="00A11E7D">
        <w:rPr>
          <w:rFonts w:ascii="Times New Roman" w:hAnsi="Times New Roman" w:cs="Times New Roman"/>
          <w:sz w:val="24"/>
          <w:szCs w:val="24"/>
        </w:rPr>
        <w:t xml:space="preserve"> </w:t>
      </w:r>
      <w:r w:rsidR="00A11E7D" w:rsidRPr="00A11E7D">
        <w:rPr>
          <w:rFonts w:ascii="Times New Roman" w:hAnsi="Times New Roman" w:cs="Times New Roman"/>
          <w:color w:val="000000" w:themeColor="text1"/>
          <w:sz w:val="24"/>
          <w:szCs w:val="24"/>
        </w:rPr>
        <w:t>Огоджинского сельсовета</w:t>
      </w:r>
    </w:p>
    <w:p w:rsidR="008D3424" w:rsidRDefault="008D3424" w:rsidP="00C57C23">
      <w:pPr>
        <w:pStyle w:val="a5"/>
        <w:spacing w:after="0" w:line="240" w:lineRule="auto"/>
        <w:ind w:left="5387"/>
        <w:jc w:val="both"/>
        <w:rPr>
          <w:color w:val="auto"/>
          <w:sz w:val="26"/>
          <w:szCs w:val="26"/>
        </w:rPr>
      </w:pPr>
    </w:p>
    <w:p w:rsidR="008D3424" w:rsidRDefault="008D3424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C57C23" w:rsidRDefault="00C57C23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Pr="00DF406A" w:rsidRDefault="00A11E7D" w:rsidP="00A11E7D">
      <w:pPr>
        <w:pStyle w:val="a5"/>
        <w:spacing w:after="0" w:line="240" w:lineRule="auto"/>
        <w:jc w:val="center"/>
        <w:rPr>
          <w:b/>
        </w:rPr>
      </w:pPr>
      <w:r w:rsidRPr="00DF406A">
        <w:rPr>
          <w:b/>
        </w:rPr>
        <w:t>РАЗМЕР ЕЖЕМЕСЯЧНОГО ДЕНЕЖНОГО</w:t>
      </w:r>
    </w:p>
    <w:p w:rsidR="00A11E7D" w:rsidRDefault="00A11E7D" w:rsidP="00A11E7D">
      <w:pPr>
        <w:pStyle w:val="a5"/>
        <w:spacing w:after="0" w:line="240" w:lineRule="auto"/>
        <w:ind w:firstLine="709"/>
        <w:jc w:val="center"/>
        <w:rPr>
          <w:color w:val="auto"/>
          <w:sz w:val="26"/>
          <w:szCs w:val="26"/>
        </w:rPr>
      </w:pPr>
      <w:r w:rsidRPr="00DF406A">
        <w:rPr>
          <w:b/>
        </w:rPr>
        <w:t>ВОЗНАГРАЖДЕНИЯ ГЛАВЫ</w:t>
      </w:r>
      <w:r>
        <w:rPr>
          <w:b/>
        </w:rPr>
        <w:t xml:space="preserve"> ОГОДЖИНСКОГО СЕЛЬСОВЕТА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3216"/>
      </w:tblGrid>
      <w:tr w:rsidR="00A11E7D" w:rsidTr="00675FFD">
        <w:trPr>
          <w:trHeight w:hRule="exact" w:val="98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E7D" w:rsidRDefault="00A11E7D" w:rsidP="00675FFD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5"/>
                <w:szCs w:val="25"/>
              </w:rPr>
              <w:t>Должность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E7D" w:rsidRDefault="00A11E7D" w:rsidP="00675FFD">
            <w:pPr>
              <w:shd w:val="clear" w:color="auto" w:fill="FFFFFF"/>
              <w:spacing w:line="278" w:lineRule="exact"/>
              <w:jc w:val="center"/>
            </w:pPr>
            <w:r>
              <w:rPr>
                <w:color w:val="000000"/>
                <w:spacing w:val="-5"/>
                <w:sz w:val="25"/>
                <w:szCs w:val="25"/>
              </w:rPr>
              <w:t>Размер ежемесячного денежного вознаграждения (руб.)</w:t>
            </w:r>
          </w:p>
        </w:tc>
      </w:tr>
      <w:tr w:rsidR="00A11E7D" w:rsidTr="00675FFD">
        <w:trPr>
          <w:trHeight w:hRule="exact"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E7D" w:rsidRDefault="00A11E7D" w:rsidP="00675FFD">
            <w:pPr>
              <w:shd w:val="clear" w:color="auto" w:fill="FFFFFF"/>
            </w:pPr>
            <w:r>
              <w:rPr>
                <w:color w:val="000000"/>
                <w:spacing w:val="-9"/>
                <w:sz w:val="25"/>
                <w:szCs w:val="25"/>
              </w:rPr>
              <w:t xml:space="preserve">Глава </w:t>
            </w:r>
            <w:r w:rsidRPr="007D3267">
              <w:rPr>
                <w:color w:val="000000"/>
                <w:spacing w:val="-9"/>
                <w:sz w:val="25"/>
                <w:szCs w:val="25"/>
              </w:rPr>
              <w:t xml:space="preserve">администрация Огоджинского сельсовета </w:t>
            </w:r>
            <w:r w:rsidRPr="00C57C23">
              <w:rPr>
                <w:i/>
                <w:color w:val="FF0000"/>
                <w:sz w:val="24"/>
                <w:szCs w:val="24"/>
              </w:rPr>
              <w:t>наименование муниципального образования</w:t>
            </w:r>
            <w:r>
              <w:t xml:space="preserve">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E7D" w:rsidRDefault="00A11E7D" w:rsidP="00675FFD">
            <w:pPr>
              <w:shd w:val="clear" w:color="auto" w:fill="FFFFFF"/>
              <w:jc w:val="center"/>
            </w:pPr>
            <w:r>
              <w:rPr>
                <w:color w:val="000000"/>
                <w:spacing w:val="-19"/>
                <w:sz w:val="25"/>
                <w:szCs w:val="25"/>
              </w:rPr>
              <w:t>31 500</w:t>
            </w:r>
          </w:p>
          <w:p w:rsidR="00A11E7D" w:rsidRDefault="00A11E7D" w:rsidP="00675FFD">
            <w:pPr>
              <w:shd w:val="clear" w:color="auto" w:fill="FFFFFF"/>
            </w:pPr>
          </w:p>
        </w:tc>
      </w:tr>
    </w:tbl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Default="00A11E7D" w:rsidP="00A11E7D">
      <w:pPr>
        <w:widowControl/>
        <w:adjustRightInd/>
        <w:ind w:left="5103"/>
        <w:jc w:val="both"/>
        <w:rPr>
          <w:sz w:val="28"/>
          <w:szCs w:val="28"/>
        </w:rPr>
      </w:pPr>
    </w:p>
    <w:p w:rsidR="00A11E7D" w:rsidRPr="00AA2084" w:rsidRDefault="00A11E7D" w:rsidP="00A11E7D">
      <w:pPr>
        <w:widowControl/>
        <w:adjustRightInd/>
        <w:ind w:left="5103"/>
        <w:jc w:val="both"/>
        <w:rPr>
          <w:sz w:val="24"/>
          <w:szCs w:val="28"/>
        </w:rPr>
      </w:pPr>
      <w:r w:rsidRPr="00AA2084">
        <w:rPr>
          <w:sz w:val="24"/>
          <w:szCs w:val="28"/>
        </w:rPr>
        <w:t>Приложение №2 к решению «О Положении об оплате труда лиц, замещающих муниципальные должности на постоянной основе, и муниципальных служащих органов местного самоуправления Огоджинского сельсовета»</w:t>
      </w: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jc w:val="center"/>
        <w:rPr>
          <w:b/>
          <w:kern w:val="2"/>
          <w:sz w:val="28"/>
          <w:szCs w:val="28"/>
          <w:lang w:eastAsia="ar-SA"/>
        </w:rPr>
      </w:pP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jc w:val="center"/>
        <w:rPr>
          <w:b/>
          <w:kern w:val="2"/>
          <w:sz w:val="28"/>
          <w:szCs w:val="28"/>
          <w:lang w:eastAsia="ar-SA"/>
        </w:rPr>
      </w:pP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jc w:val="center"/>
        <w:rPr>
          <w:b/>
          <w:kern w:val="2"/>
          <w:sz w:val="28"/>
          <w:szCs w:val="28"/>
          <w:lang w:eastAsia="ar-SA"/>
        </w:rPr>
      </w:pPr>
      <w:r w:rsidRPr="00AA2084">
        <w:rPr>
          <w:b/>
          <w:kern w:val="2"/>
          <w:sz w:val="28"/>
          <w:szCs w:val="28"/>
          <w:lang w:eastAsia="ar-SA"/>
        </w:rPr>
        <w:t>РАЗМЕР ДОЛЖНОСТНЫХ ОКЛАДОВ МУНИЦИ</w:t>
      </w:r>
      <w:r>
        <w:rPr>
          <w:b/>
          <w:kern w:val="2"/>
          <w:sz w:val="28"/>
          <w:szCs w:val="28"/>
          <w:lang w:eastAsia="ar-SA"/>
        </w:rPr>
        <w:t xml:space="preserve">ПАЛЬНЫХ СЛУЖАЩИХ </w:t>
      </w: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jc w:val="both"/>
        <w:rPr>
          <w:kern w:val="2"/>
          <w:sz w:val="28"/>
          <w:szCs w:val="28"/>
          <w:lang w:eastAsia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3216"/>
      </w:tblGrid>
      <w:tr w:rsidR="00A11E7D" w:rsidRPr="00AA2084" w:rsidTr="00675FFD">
        <w:trPr>
          <w:trHeight w:hRule="exact" w:val="98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E7D" w:rsidRPr="00AA2084" w:rsidRDefault="00A11E7D" w:rsidP="00675F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2084">
              <w:rPr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E7D" w:rsidRPr="00AA2084" w:rsidRDefault="00A11E7D" w:rsidP="00675F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2084">
              <w:rPr>
                <w:spacing w:val="-5"/>
                <w:sz w:val="28"/>
                <w:szCs w:val="28"/>
              </w:rPr>
              <w:t>Размер ежемесячного денежного вознаграждения (руб.)</w:t>
            </w:r>
          </w:p>
        </w:tc>
      </w:tr>
      <w:tr w:rsidR="00A11E7D" w:rsidRPr="00AA2084" w:rsidTr="00675FFD">
        <w:trPr>
          <w:trHeight w:hRule="exact"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E7D" w:rsidRPr="00AA2084" w:rsidRDefault="00A11E7D" w:rsidP="00FA0B72">
            <w:pPr>
              <w:shd w:val="clear" w:color="auto" w:fill="FFFFFF"/>
              <w:rPr>
                <w:spacing w:val="-9"/>
                <w:sz w:val="28"/>
                <w:szCs w:val="28"/>
              </w:rPr>
            </w:pPr>
            <w:r w:rsidRPr="00AA2084">
              <w:rPr>
                <w:spacing w:val="-9"/>
                <w:sz w:val="28"/>
                <w:szCs w:val="28"/>
              </w:rPr>
              <w:t>Главный специалист</w:t>
            </w:r>
            <w:r>
              <w:rPr>
                <w:spacing w:val="-9"/>
                <w:sz w:val="28"/>
                <w:szCs w:val="28"/>
              </w:rPr>
              <w:t xml:space="preserve">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E7D" w:rsidRPr="00AA2084" w:rsidRDefault="00A11E7D" w:rsidP="00675FFD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3800</w:t>
            </w:r>
          </w:p>
        </w:tc>
      </w:tr>
    </w:tbl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11E7D" w:rsidRPr="00AA2084" w:rsidRDefault="00A11E7D" w:rsidP="00A11E7D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FA0B72" w:rsidRDefault="00FA0B72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FA0B72" w:rsidRDefault="00FA0B72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FA0B72" w:rsidRDefault="00FA0B72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FA0B72" w:rsidRDefault="00FA0B72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a5"/>
        <w:spacing w:after="0" w:line="240" w:lineRule="auto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pStyle w:val="ConsNormal"/>
        <w:widowControl/>
        <w:ind w:left="5103" w:right="0" w:firstLine="0"/>
        <w:jc w:val="both"/>
        <w:rPr>
          <w:sz w:val="26"/>
          <w:szCs w:val="26"/>
        </w:rPr>
      </w:pPr>
      <w:r w:rsidRPr="00C57C23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57C23">
        <w:rPr>
          <w:rFonts w:ascii="Times New Roman" w:hAnsi="Times New Roman" w:cs="Times New Roman"/>
          <w:sz w:val="24"/>
          <w:szCs w:val="24"/>
        </w:rPr>
        <w:t xml:space="preserve"> к решению «О Положении об оплате труда лиц, замещающих муниципальные должности на постоянной основе и муниципальных служащих органов местного самоуправления </w:t>
      </w:r>
      <w:r w:rsidRPr="007D3267">
        <w:rPr>
          <w:rFonts w:ascii="Times New Roman" w:hAnsi="Times New Roman" w:cs="Times New Roman"/>
          <w:sz w:val="24"/>
          <w:szCs w:val="24"/>
        </w:rPr>
        <w:t xml:space="preserve">администрация Огоджинского сельсовета </w:t>
      </w:r>
    </w:p>
    <w:p w:rsidR="00A11E7D" w:rsidRDefault="00A11E7D" w:rsidP="00A11E7D">
      <w:pPr>
        <w:pStyle w:val="a5"/>
        <w:spacing w:after="0" w:line="240" w:lineRule="auto"/>
        <w:jc w:val="center"/>
        <w:rPr>
          <w:b/>
        </w:rPr>
      </w:pPr>
    </w:p>
    <w:p w:rsidR="00A11E7D" w:rsidRDefault="00A11E7D" w:rsidP="00A11E7D">
      <w:pPr>
        <w:pStyle w:val="a5"/>
        <w:spacing w:after="0" w:line="240" w:lineRule="auto"/>
        <w:jc w:val="center"/>
        <w:rPr>
          <w:b/>
        </w:rPr>
      </w:pPr>
      <w:r w:rsidRPr="00DF406A">
        <w:rPr>
          <w:b/>
        </w:rPr>
        <w:t xml:space="preserve">РАЗМЕР </w:t>
      </w:r>
      <w:r>
        <w:rPr>
          <w:b/>
        </w:rPr>
        <w:t>ЕЖЕМЕСЯЧНОЙ НАДБАВКИ ЗА КЛАССНЫЙ ЧИН</w:t>
      </w:r>
    </w:p>
    <w:p w:rsidR="00A11E7D" w:rsidRDefault="00A11E7D" w:rsidP="00A11E7D">
      <w:pPr>
        <w:pStyle w:val="a5"/>
        <w:spacing w:after="0" w:line="240" w:lineRule="auto"/>
        <w:jc w:val="center"/>
        <w:rPr>
          <w:color w:val="auto"/>
          <w:sz w:val="26"/>
          <w:szCs w:val="26"/>
        </w:rPr>
      </w:pPr>
      <w:r>
        <w:rPr>
          <w:b/>
        </w:rPr>
        <w:t xml:space="preserve">МУНИЦИПАЛЬНЫХ СЛУЖАЩИХ </w:t>
      </w:r>
    </w:p>
    <w:p w:rsidR="00A11E7D" w:rsidRDefault="00A11E7D" w:rsidP="00A11E7D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11E7D" w:rsidRDefault="00A11E7D" w:rsidP="00A11E7D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969"/>
      </w:tblGrid>
      <w:tr w:rsidR="00A11E7D" w:rsidTr="00675FFD">
        <w:trPr>
          <w:trHeight w:val="291"/>
        </w:trPr>
        <w:tc>
          <w:tcPr>
            <w:tcW w:w="5637" w:type="dxa"/>
          </w:tcPr>
          <w:p w:rsidR="00A11E7D" w:rsidRDefault="00A11E7D" w:rsidP="00675FF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классного чина муниципальных служащих</w:t>
            </w:r>
          </w:p>
          <w:p w:rsidR="00A11E7D" w:rsidRPr="001534D8" w:rsidRDefault="00A11E7D" w:rsidP="00675FFD">
            <w:pPr>
              <w:tabs>
                <w:tab w:val="left" w:pos="709"/>
              </w:tabs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1E7D" w:rsidRDefault="00A11E7D" w:rsidP="00675FFD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ежемесячной надбавки за классный чин муниципальных служащих, рублей </w:t>
            </w:r>
            <w:r w:rsidRPr="00D70871">
              <w:rPr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A11E7D" w:rsidTr="00675FFD">
        <w:trPr>
          <w:trHeight w:val="291"/>
        </w:trPr>
        <w:tc>
          <w:tcPr>
            <w:tcW w:w="5637" w:type="dxa"/>
          </w:tcPr>
          <w:p w:rsidR="00A11E7D" w:rsidRDefault="00A11E7D" w:rsidP="00675FFD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969" w:type="dxa"/>
          </w:tcPr>
          <w:p w:rsidR="00A11E7D" w:rsidRPr="006425AF" w:rsidRDefault="00A11E7D" w:rsidP="00675FFD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kern w:val="2"/>
                <w:sz w:val="28"/>
                <w:szCs w:val="28"/>
                <w:lang w:eastAsia="ar-SA"/>
              </w:rPr>
            </w:pPr>
            <w:r w:rsidRPr="006425AF">
              <w:rPr>
                <w:i/>
                <w:kern w:val="2"/>
                <w:sz w:val="28"/>
                <w:szCs w:val="28"/>
                <w:lang w:eastAsia="ar-SA"/>
              </w:rPr>
              <w:t>1100</w:t>
            </w:r>
            <w:r>
              <w:rPr>
                <w:i/>
                <w:kern w:val="2"/>
                <w:sz w:val="28"/>
                <w:szCs w:val="28"/>
                <w:lang w:eastAsia="ar-SA"/>
              </w:rPr>
              <w:t>,00</w:t>
            </w:r>
          </w:p>
        </w:tc>
      </w:tr>
      <w:tr w:rsidR="00A11E7D" w:rsidTr="00675FFD">
        <w:trPr>
          <w:trHeight w:val="256"/>
        </w:trPr>
        <w:tc>
          <w:tcPr>
            <w:tcW w:w="5637" w:type="dxa"/>
          </w:tcPr>
          <w:p w:rsidR="00A11E7D" w:rsidRDefault="00A11E7D" w:rsidP="00675FFD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969" w:type="dxa"/>
          </w:tcPr>
          <w:p w:rsidR="00A11E7D" w:rsidRPr="006425AF" w:rsidRDefault="00A11E7D" w:rsidP="00675FFD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kern w:val="2"/>
                <w:sz w:val="28"/>
                <w:szCs w:val="28"/>
                <w:lang w:eastAsia="ar-SA"/>
              </w:rPr>
            </w:pPr>
            <w:r w:rsidRPr="006425AF">
              <w:rPr>
                <w:i/>
                <w:kern w:val="2"/>
                <w:sz w:val="28"/>
                <w:szCs w:val="28"/>
                <w:lang w:eastAsia="ar-SA"/>
              </w:rPr>
              <w:t>920</w:t>
            </w:r>
            <w:r>
              <w:rPr>
                <w:i/>
                <w:kern w:val="2"/>
                <w:sz w:val="28"/>
                <w:szCs w:val="28"/>
                <w:lang w:eastAsia="ar-SA"/>
              </w:rPr>
              <w:t>,00</w:t>
            </w:r>
          </w:p>
        </w:tc>
      </w:tr>
      <w:tr w:rsidR="00A11E7D" w:rsidTr="00675FFD">
        <w:trPr>
          <w:trHeight w:val="281"/>
        </w:trPr>
        <w:tc>
          <w:tcPr>
            <w:tcW w:w="5637" w:type="dxa"/>
          </w:tcPr>
          <w:p w:rsidR="00A11E7D" w:rsidRDefault="00A11E7D" w:rsidP="00675FFD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969" w:type="dxa"/>
          </w:tcPr>
          <w:p w:rsidR="00A11E7D" w:rsidRPr="006425AF" w:rsidRDefault="00A11E7D" w:rsidP="00675FFD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kern w:val="2"/>
                <w:sz w:val="28"/>
                <w:szCs w:val="28"/>
                <w:lang w:eastAsia="ar-SA"/>
              </w:rPr>
            </w:pPr>
            <w:r w:rsidRPr="006425AF">
              <w:rPr>
                <w:i/>
                <w:kern w:val="2"/>
                <w:sz w:val="28"/>
                <w:szCs w:val="28"/>
                <w:lang w:eastAsia="ar-SA"/>
              </w:rPr>
              <w:t>860</w:t>
            </w:r>
            <w:r>
              <w:rPr>
                <w:i/>
                <w:kern w:val="2"/>
                <w:sz w:val="28"/>
                <w:szCs w:val="28"/>
                <w:lang w:eastAsia="ar-SA"/>
              </w:rPr>
              <w:t>,00</w:t>
            </w:r>
          </w:p>
        </w:tc>
      </w:tr>
    </w:tbl>
    <w:p w:rsidR="00A11E7D" w:rsidRDefault="00A11E7D" w:rsidP="00A11E7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7059" w:rsidRDefault="003D7059" w:rsidP="00A11E7D">
      <w:pPr>
        <w:pStyle w:val="a5"/>
        <w:spacing w:after="0" w:line="240" w:lineRule="auto"/>
        <w:jc w:val="center"/>
        <w:rPr>
          <w:sz w:val="28"/>
          <w:szCs w:val="28"/>
        </w:rPr>
      </w:pPr>
    </w:p>
    <w:sectPr w:rsidR="003D7059" w:rsidSect="001534D8">
      <w:type w:val="continuous"/>
      <w:pgSz w:w="11909" w:h="16834"/>
      <w:pgMar w:top="851" w:right="567" w:bottom="851" w:left="15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468" w:rsidRDefault="009B6468" w:rsidP="00D11410">
      <w:r>
        <w:separator/>
      </w:r>
    </w:p>
  </w:endnote>
  <w:endnote w:type="continuationSeparator" w:id="0">
    <w:p w:rsidR="009B6468" w:rsidRDefault="009B6468" w:rsidP="00D1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468" w:rsidRDefault="009B6468" w:rsidP="00D11410">
      <w:r>
        <w:separator/>
      </w:r>
    </w:p>
  </w:footnote>
  <w:footnote w:type="continuationSeparator" w:id="0">
    <w:p w:rsidR="009B6468" w:rsidRDefault="009B6468" w:rsidP="00D1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65354"/>
    <w:multiLevelType w:val="hybridMultilevel"/>
    <w:tmpl w:val="3C6C7478"/>
    <w:lvl w:ilvl="0" w:tplc="94342A2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37"/>
    <w:rsid w:val="00024AB7"/>
    <w:rsid w:val="00034AC5"/>
    <w:rsid w:val="00096306"/>
    <w:rsid w:val="000B2831"/>
    <w:rsid w:val="000E6444"/>
    <w:rsid w:val="000E7855"/>
    <w:rsid w:val="001534D8"/>
    <w:rsid w:val="001C0F46"/>
    <w:rsid w:val="001C18E4"/>
    <w:rsid w:val="001F20EC"/>
    <w:rsid w:val="0023658E"/>
    <w:rsid w:val="00270B99"/>
    <w:rsid w:val="0028424D"/>
    <w:rsid w:val="002B1704"/>
    <w:rsid w:val="002B4ADA"/>
    <w:rsid w:val="002C004A"/>
    <w:rsid w:val="002C0849"/>
    <w:rsid w:val="0030068D"/>
    <w:rsid w:val="003D7059"/>
    <w:rsid w:val="0040343B"/>
    <w:rsid w:val="004E280D"/>
    <w:rsid w:val="00541F6D"/>
    <w:rsid w:val="005641E1"/>
    <w:rsid w:val="00586739"/>
    <w:rsid w:val="005B7579"/>
    <w:rsid w:val="005E1B02"/>
    <w:rsid w:val="0060140D"/>
    <w:rsid w:val="00605437"/>
    <w:rsid w:val="0063311F"/>
    <w:rsid w:val="00646C14"/>
    <w:rsid w:val="006B17F3"/>
    <w:rsid w:val="00715149"/>
    <w:rsid w:val="00731500"/>
    <w:rsid w:val="00762B93"/>
    <w:rsid w:val="00785B3B"/>
    <w:rsid w:val="007A2DC2"/>
    <w:rsid w:val="007F7062"/>
    <w:rsid w:val="00820220"/>
    <w:rsid w:val="00851484"/>
    <w:rsid w:val="00870480"/>
    <w:rsid w:val="008B2D22"/>
    <w:rsid w:val="008C0EDC"/>
    <w:rsid w:val="008D3424"/>
    <w:rsid w:val="0097055F"/>
    <w:rsid w:val="009823C3"/>
    <w:rsid w:val="009B6468"/>
    <w:rsid w:val="00A11E7D"/>
    <w:rsid w:val="00A16E72"/>
    <w:rsid w:val="00A42098"/>
    <w:rsid w:val="00A6515C"/>
    <w:rsid w:val="00A82A37"/>
    <w:rsid w:val="00AF3786"/>
    <w:rsid w:val="00B16387"/>
    <w:rsid w:val="00B175FC"/>
    <w:rsid w:val="00B45FD6"/>
    <w:rsid w:val="00B7064A"/>
    <w:rsid w:val="00B92899"/>
    <w:rsid w:val="00C57C23"/>
    <w:rsid w:val="00CA567E"/>
    <w:rsid w:val="00D11410"/>
    <w:rsid w:val="00D36E42"/>
    <w:rsid w:val="00D4178C"/>
    <w:rsid w:val="00D70871"/>
    <w:rsid w:val="00D95495"/>
    <w:rsid w:val="00DC00C3"/>
    <w:rsid w:val="00DD748D"/>
    <w:rsid w:val="00DE4944"/>
    <w:rsid w:val="00DF406A"/>
    <w:rsid w:val="00E12157"/>
    <w:rsid w:val="00E22ED1"/>
    <w:rsid w:val="00E32916"/>
    <w:rsid w:val="00E53267"/>
    <w:rsid w:val="00E562AF"/>
    <w:rsid w:val="00E97BC5"/>
    <w:rsid w:val="00ED1489"/>
    <w:rsid w:val="00ED393B"/>
    <w:rsid w:val="00EE3888"/>
    <w:rsid w:val="00F0329C"/>
    <w:rsid w:val="00F368F7"/>
    <w:rsid w:val="00FA0B72"/>
    <w:rsid w:val="00FC7443"/>
    <w:rsid w:val="00FE2053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EAD449"/>
  <w15:docId w15:val="{75CAC0E9-4C24-4030-90B6-CFBD22E3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1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1E1"/>
    <w:rPr>
      <w:rFonts w:ascii="Tahoma" w:hAnsi="Tahoma" w:cs="Tahoma"/>
      <w:sz w:val="16"/>
      <w:szCs w:val="16"/>
    </w:rPr>
  </w:style>
  <w:style w:type="paragraph" w:customStyle="1" w:styleId="a4">
    <w:basedOn w:val="a"/>
    <w:rsid w:val="0060543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B92899"/>
    <w:pPr>
      <w:widowControl w:val="0"/>
      <w:autoSpaceDE w:val="0"/>
      <w:autoSpaceDN w:val="0"/>
    </w:pPr>
    <w:rPr>
      <w:b/>
      <w:sz w:val="28"/>
    </w:rPr>
  </w:style>
  <w:style w:type="paragraph" w:styleId="a5">
    <w:name w:val="Body Text"/>
    <w:basedOn w:val="a"/>
    <w:link w:val="a6"/>
    <w:uiPriority w:val="99"/>
    <w:unhideWhenUsed/>
    <w:rsid w:val="003D7059"/>
    <w:pPr>
      <w:widowControl/>
      <w:tabs>
        <w:tab w:val="left" w:pos="709"/>
      </w:tabs>
      <w:suppressAutoHyphens/>
      <w:autoSpaceDE/>
      <w:autoSpaceDN/>
      <w:adjustRightInd/>
      <w:spacing w:after="120" w:line="100" w:lineRule="atLeast"/>
    </w:pPr>
    <w:rPr>
      <w:color w:val="00000A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3D7059"/>
    <w:rPr>
      <w:color w:val="00000A"/>
      <w:kern w:val="2"/>
      <w:sz w:val="24"/>
      <w:szCs w:val="24"/>
      <w:lang w:eastAsia="ar-SA"/>
    </w:rPr>
  </w:style>
  <w:style w:type="paragraph" w:styleId="a7">
    <w:name w:val="No Spacing"/>
    <w:qFormat/>
    <w:rsid w:val="003D7059"/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3D7059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D705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8">
    <w:name w:val="Основной текст_"/>
    <w:basedOn w:val="a0"/>
    <w:link w:val="1"/>
    <w:rsid w:val="003D7059"/>
    <w:rPr>
      <w:color w:val="4A3A3F"/>
      <w:shd w:val="clear" w:color="auto" w:fill="FFFFFF"/>
    </w:rPr>
  </w:style>
  <w:style w:type="character" w:customStyle="1" w:styleId="10">
    <w:name w:val="Заголовок №1_"/>
    <w:basedOn w:val="a0"/>
    <w:link w:val="11"/>
    <w:rsid w:val="003D7059"/>
    <w:rPr>
      <w:b/>
      <w:bCs/>
      <w:color w:val="4A3A3F"/>
      <w:shd w:val="clear" w:color="auto" w:fill="FFFFFF"/>
    </w:rPr>
  </w:style>
  <w:style w:type="paragraph" w:customStyle="1" w:styleId="1">
    <w:name w:val="Основной текст1"/>
    <w:basedOn w:val="a"/>
    <w:link w:val="a8"/>
    <w:rsid w:val="003D7059"/>
    <w:pPr>
      <w:shd w:val="clear" w:color="auto" w:fill="FFFFFF"/>
      <w:autoSpaceDE/>
      <w:autoSpaceDN/>
      <w:adjustRightInd/>
      <w:ind w:firstLine="400"/>
    </w:pPr>
    <w:rPr>
      <w:color w:val="4A3A3F"/>
    </w:rPr>
  </w:style>
  <w:style w:type="paragraph" w:customStyle="1" w:styleId="11">
    <w:name w:val="Заголовок №1"/>
    <w:basedOn w:val="a"/>
    <w:link w:val="10"/>
    <w:rsid w:val="003D7059"/>
    <w:pPr>
      <w:shd w:val="clear" w:color="auto" w:fill="FFFFFF"/>
      <w:autoSpaceDE/>
      <w:autoSpaceDN/>
      <w:adjustRightInd/>
      <w:spacing w:after="260"/>
      <w:jc w:val="center"/>
      <w:outlineLvl w:val="0"/>
    </w:pPr>
    <w:rPr>
      <w:b/>
      <w:bCs/>
      <w:color w:val="4A3A3F"/>
    </w:rPr>
  </w:style>
  <w:style w:type="paragraph" w:styleId="a9">
    <w:name w:val="footnote text"/>
    <w:basedOn w:val="a"/>
    <w:link w:val="aa"/>
    <w:uiPriority w:val="99"/>
    <w:semiHidden/>
    <w:unhideWhenUsed/>
    <w:rsid w:val="00D11410"/>
  </w:style>
  <w:style w:type="character" w:customStyle="1" w:styleId="aa">
    <w:name w:val="Текст сноски Знак"/>
    <w:basedOn w:val="a0"/>
    <w:link w:val="a9"/>
    <w:uiPriority w:val="99"/>
    <w:semiHidden/>
    <w:rsid w:val="00D11410"/>
  </w:style>
  <w:style w:type="character" w:styleId="ab">
    <w:name w:val="footnote reference"/>
    <w:basedOn w:val="a0"/>
    <w:uiPriority w:val="99"/>
    <w:semiHidden/>
    <w:unhideWhenUsed/>
    <w:rsid w:val="00D11410"/>
    <w:rPr>
      <w:vertAlign w:val="superscript"/>
    </w:rPr>
  </w:style>
  <w:style w:type="paragraph" w:customStyle="1" w:styleId="ConsPlusNormal">
    <w:name w:val="ConsPlusNormal"/>
    <w:rsid w:val="00E53267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89068E6-1F9F-443D-830F-822208AD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2020-11-09T10:18:00Z</cp:lastPrinted>
  <dcterms:created xsi:type="dcterms:W3CDTF">2020-11-09T10:22:00Z</dcterms:created>
  <dcterms:modified xsi:type="dcterms:W3CDTF">2020-11-09T10:22:00Z</dcterms:modified>
</cp:coreProperties>
</file>