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04" w:rsidRDefault="00BE75F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1E2BC" wp14:editId="4E742335">
                <wp:simplePos x="0" y="0"/>
                <wp:positionH relativeFrom="column">
                  <wp:posOffset>2958465</wp:posOffset>
                </wp:positionH>
                <wp:positionV relativeFrom="paragraph">
                  <wp:posOffset>5302250</wp:posOffset>
                </wp:positionV>
                <wp:extent cx="1706245" cy="1828800"/>
                <wp:effectExtent l="0" t="0" r="0" b="63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2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5059" w:rsidRPr="00604191" w:rsidRDefault="009C5059" w:rsidP="009C50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386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28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 более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816AB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30 000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32.95pt;margin-top:417.5pt;width:134.3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" filled="f" stroked="f">
                <v:textbox style="mso-fit-shape-to-text:t">
                  <w:txbxContent>
                    <w:p w:rsidR="009C5059" w:rsidRPr="00604191" w:rsidRDefault="009C5059" w:rsidP="009C50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3865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28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не более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816AB0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30 000 руб.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C3B4A0" wp14:editId="2AF548C0">
                <wp:simplePos x="0" y="0"/>
                <wp:positionH relativeFrom="column">
                  <wp:posOffset>2708910</wp:posOffset>
                </wp:positionH>
                <wp:positionV relativeFrom="paragraph">
                  <wp:posOffset>3385820</wp:posOffset>
                </wp:positionV>
                <wp:extent cx="1953895" cy="951865"/>
                <wp:effectExtent l="0" t="0" r="0" b="63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C5059" w:rsidRPr="00604191" w:rsidRDefault="009C5059" w:rsidP="009C50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386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28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не более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816AB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100 000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27" type="#_x0000_t202" style="position:absolute;margin-left:213.3pt;margin-top:266.6pt;width:153.85pt;height:7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" filled="f" stroked="f">
                <v:textbox>
                  <w:txbxContent>
                    <w:p w:rsidR="009C5059" w:rsidRPr="00604191" w:rsidRDefault="009C5059" w:rsidP="009C505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93865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28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не более</w:t>
                      </w: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816AB0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100 000 руб.</w:t>
                      </w:r>
                    </w:p>
                  </w:txbxContent>
                </v:textbox>
              </v:shape>
            </w:pict>
          </mc:Fallback>
        </mc:AlternateContent>
      </w:r>
      <w:r w:rsidR="007500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4B383" wp14:editId="2C976030">
                <wp:simplePos x="0" y="0"/>
                <wp:positionH relativeFrom="column">
                  <wp:posOffset>4734412</wp:posOffset>
                </wp:positionH>
                <wp:positionV relativeFrom="paragraph">
                  <wp:posOffset>3736414</wp:posOffset>
                </wp:positionV>
                <wp:extent cx="4627880" cy="2627822"/>
                <wp:effectExtent l="0" t="0" r="127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7880" cy="2627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AB0" w:rsidRPr="009C5059" w:rsidRDefault="00816AB0" w:rsidP="00816AB0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  <w:t>СРОК ДЕЙСТВИЯ СОЦИАЛЬНОГО КОНТРАКТА</w:t>
                            </w:r>
                          </w:p>
                          <w:p w:rsidR="00816AB0" w:rsidRPr="009C5059" w:rsidRDefault="00816AB0" w:rsidP="00816A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  <w:t>не более 12 месяцев</w:t>
                            </w:r>
                          </w:p>
                          <w:p w:rsidR="00816AB0" w:rsidRDefault="00816AB0" w:rsidP="00816AB0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</w:pPr>
                          </w:p>
                          <w:p w:rsidR="00816AB0" w:rsidRDefault="00816AB0" w:rsidP="00816AB0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30"/>
                                <w:szCs w:val="30"/>
                                <w:lang w:eastAsia="ru-RU"/>
                              </w:rPr>
                              <w:t>КОНЕЧНЫЙ РЕЗУЛЬТАТ</w:t>
                            </w:r>
                          </w:p>
                          <w:p w:rsidR="00816AB0" w:rsidRDefault="00816AB0" w:rsidP="00816A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регистрация гражданина в качестве налогоплательщика налога на профессиональный доход</w:t>
                            </w:r>
                          </w:p>
                          <w:p w:rsidR="007500AA" w:rsidRPr="009C5059" w:rsidRDefault="007500AA" w:rsidP="00816AB0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повышение денежных доходов гражданина по истечении строка действия со</w:t>
                            </w: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0"/>
                                <w:szCs w:val="30"/>
                              </w:rPr>
                              <w:t>циального контракта</w:t>
                            </w:r>
                          </w:p>
                          <w:bookmarkEnd w:id="0"/>
                          <w:p w:rsidR="00816AB0" w:rsidRDefault="00816A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margin-left:372.8pt;margin-top:294.2pt;width:364.4pt;height:20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" fillcolor="white [3201]" stroked="f" strokeweight=".5pt">
                <v:textbox>
                  <w:txbxContent>
                    <w:p w:rsidR="00816AB0" w:rsidRPr="009C5059" w:rsidRDefault="00816AB0" w:rsidP="00816AB0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  <w:t>СРОК ДЕЙСТВИЯ СОЦИАЛЬНОГО КОНТРАКТА</w:t>
                      </w:r>
                    </w:p>
                    <w:p w:rsidR="00816AB0" w:rsidRPr="009C5059" w:rsidRDefault="00816AB0" w:rsidP="00816AB0">
                      <w:pPr>
                        <w:pStyle w:val="a5"/>
                        <w:numPr>
                          <w:ilvl w:val="0"/>
                          <w:numId w:val="1"/>
                        </w:numPr>
                        <w:jc w:val="center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  <w:t>не более 12 месяцев</w:t>
                      </w:r>
                    </w:p>
                    <w:p w:rsidR="00816AB0" w:rsidRDefault="00816AB0" w:rsidP="00816AB0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</w:pPr>
                    </w:p>
                    <w:p w:rsidR="00816AB0" w:rsidRDefault="00816AB0" w:rsidP="00816AB0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30"/>
                          <w:szCs w:val="30"/>
                          <w:lang w:eastAsia="ru-RU"/>
                        </w:rPr>
                        <w:t>КОНЕЧНЫЙ РЕЗУЛЬТАТ</w:t>
                      </w:r>
                    </w:p>
                    <w:p w:rsidR="00816AB0" w:rsidRDefault="00816AB0" w:rsidP="00816AB0">
                      <w:pPr>
                        <w:pStyle w:val="a5"/>
                        <w:numPr>
                          <w:ilvl w:val="0"/>
                          <w:numId w:val="1"/>
                        </w:numPr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регистрация гражданина в качестве налогоплательщика налога на профессиональный доход</w:t>
                      </w:r>
                    </w:p>
                    <w:p w:rsidR="007500AA" w:rsidRPr="009C5059" w:rsidRDefault="007500AA" w:rsidP="00816AB0">
                      <w:pPr>
                        <w:pStyle w:val="a5"/>
                        <w:numPr>
                          <w:ilvl w:val="0"/>
                          <w:numId w:val="1"/>
                        </w:numPr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повышение денежных доходов гражданина по истечении строка действия со</w:t>
                      </w:r>
                      <w:bookmarkStart w:id="1" w:name="_GoBack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0"/>
                          <w:szCs w:val="30"/>
                        </w:rPr>
                        <w:t>циального контракта</w:t>
                      </w:r>
                    </w:p>
                    <w:bookmarkEnd w:id="1"/>
                    <w:p w:rsidR="00816AB0" w:rsidRDefault="00816AB0"/>
                  </w:txbxContent>
                </v:textbox>
              </v:shape>
            </w:pict>
          </mc:Fallback>
        </mc:AlternateContent>
      </w:r>
      <w:r w:rsidR="00816A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CB6C4A" wp14:editId="5A060F0D">
                <wp:simplePos x="0" y="0"/>
                <wp:positionH relativeFrom="column">
                  <wp:posOffset>-539115</wp:posOffset>
                </wp:positionH>
                <wp:positionV relativeFrom="paragraph">
                  <wp:posOffset>243840</wp:posOffset>
                </wp:positionV>
                <wp:extent cx="5038725" cy="6122670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6122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6AB0" w:rsidRDefault="00816AB0" w:rsidP="008B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ОСОБОЕ УСЛОВИЕ</w:t>
                            </w:r>
                          </w:p>
                          <w:p w:rsidR="00816AB0" w:rsidRDefault="00816AB0" w:rsidP="007500AA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16A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Наличие у </w:t>
                            </w:r>
                            <w:r w:rsidR="007500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гражданина</w:t>
                            </w:r>
                            <w:r w:rsidRPr="00816A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(членов его семьи) в 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обственности земельного участка</w:t>
                            </w:r>
                          </w:p>
                          <w:p w:rsidR="00816AB0" w:rsidRPr="00816AB0" w:rsidRDefault="00816AB0" w:rsidP="00816AB0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B65A0" w:rsidRPr="009C5059" w:rsidRDefault="008B65A0" w:rsidP="008B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РАЗМЕР ГОСУДАР</w:t>
                            </w:r>
                            <w:r w:rsidR="002A1787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СТ</w:t>
                            </w: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ВЕННОЙ СОЦИАЛЬНОЙ ПОМОЩИ</w:t>
                            </w:r>
                            <w:r w:rsidRPr="009C5059">
                              <w:rPr>
                                <w:rFonts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br/>
                            </w:r>
                          </w:p>
                          <w:p w:rsidR="008B65A0" w:rsidRDefault="008B65A0" w:rsidP="009C505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C50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Единовреме</w:t>
                            </w:r>
                            <w:r w:rsidR="007500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нная денежная выплата предоставляется в размере, </w:t>
                            </w:r>
                            <w:r w:rsidR="007500AA" w:rsidRPr="007500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определенном сметой затрат, указанной в утвержденной программе социальной адаптации, на приобретение и оплату товаров (услуг) для ведения личного подсобного хозяйства</w:t>
                            </w:r>
                          </w:p>
                          <w:p w:rsidR="00816AB0" w:rsidRDefault="00816AB0" w:rsidP="00816AB0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16AB0" w:rsidRDefault="00816AB0" w:rsidP="00816AB0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816AB0" w:rsidRPr="00816AB0" w:rsidRDefault="00816AB0" w:rsidP="00816AB0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C5059" w:rsidRPr="009C5059" w:rsidRDefault="009C5059" w:rsidP="009C5059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Дополнительно может быть предусмотрено (при необходимости) прохождение гражданином профессионального обучения или получение дополнительного профессионального образования </w:t>
                            </w:r>
                          </w:p>
                          <w:p w:rsidR="009C5059" w:rsidRDefault="009C5059" w:rsidP="009C5059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Выплата в размере стоимости курса обучения </w:t>
                            </w:r>
                          </w:p>
                          <w:p w:rsidR="009C5059" w:rsidRDefault="009C5059" w:rsidP="009C5059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одного обучающегося</w:t>
                            </w:r>
                          </w:p>
                          <w:p w:rsidR="009C5059" w:rsidRDefault="009C5059" w:rsidP="009C5059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9C5059" w:rsidRDefault="009C5059" w:rsidP="009C5059">
                            <w:pPr>
                              <w:pStyle w:val="a5"/>
                              <w:ind w:left="0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16AB0" w:rsidRDefault="00816A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9" type="#_x0000_t202" style="position:absolute;margin-left:-42.45pt;margin-top:19.2pt;width:396.75pt;height:482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" fillcolor="white [3201]" stroked="f" strokeweight=".5pt">
                <v:textbox>
                  <w:txbxContent>
                    <w:p w:rsidR="00816AB0" w:rsidRDefault="00816AB0" w:rsidP="008B65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ОСОБОЕ УСЛОВИЕ</w:t>
                      </w:r>
                    </w:p>
                    <w:p w:rsidR="00816AB0" w:rsidRDefault="00816AB0" w:rsidP="007500AA">
                      <w:pPr>
                        <w:pStyle w:val="a5"/>
                        <w:numPr>
                          <w:ilvl w:val="0"/>
                          <w:numId w:val="2"/>
                        </w:numPr>
                        <w:spacing w:line="240" w:lineRule="auto"/>
                        <w:ind w:left="0"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16A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Наличие у </w:t>
                      </w:r>
                      <w:r w:rsidR="007500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гражданина</w:t>
                      </w:r>
                      <w:r w:rsidRPr="00816A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(членов его семьи) в с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обственности земельного участка</w:t>
                      </w:r>
                    </w:p>
                    <w:p w:rsidR="00816AB0" w:rsidRPr="00816AB0" w:rsidRDefault="00816AB0" w:rsidP="00816AB0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B65A0" w:rsidRPr="009C5059" w:rsidRDefault="008B65A0" w:rsidP="008B65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РАЗМЕР ГОСУДАР</w:t>
                      </w:r>
                      <w:r w:rsidR="002A1787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СТ</w:t>
                      </w:r>
                      <w:r w:rsidRPr="009C5059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t>ВЕННОЙ СОЦИАЛЬНОЙ ПОМОЩИ</w:t>
                      </w:r>
                      <w:r w:rsidRPr="009C5059">
                        <w:rPr>
                          <w:rFonts w:ascii="Times New Roman" w:hAnsi="Times New Roman" w:cs="Times New Roman"/>
                          <w:b/>
                          <w:sz w:val="30"/>
                          <w:szCs w:val="30"/>
                        </w:rPr>
                        <w:br/>
                      </w:r>
                    </w:p>
                    <w:p w:rsidR="008B65A0" w:rsidRDefault="008B65A0" w:rsidP="009C5059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C50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Единовреме</w:t>
                      </w:r>
                      <w:r w:rsidR="007500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нная денежная выплата предоставляется в размере, </w:t>
                      </w:r>
                      <w:r w:rsidR="007500AA" w:rsidRPr="007500A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определенном сметой затрат, указанной в утвержденной программе социальной адаптации, на приобретение и оплату товаров (услуг) для ведения личного подсобного хозяйства</w:t>
                      </w:r>
                    </w:p>
                    <w:p w:rsidR="00816AB0" w:rsidRDefault="00816AB0" w:rsidP="00816AB0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16AB0" w:rsidRDefault="00816AB0" w:rsidP="00816AB0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816AB0" w:rsidRPr="00816AB0" w:rsidRDefault="00816AB0" w:rsidP="00816AB0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C5059" w:rsidRPr="009C5059" w:rsidRDefault="009C5059" w:rsidP="009C5059">
                      <w:pPr>
                        <w:pStyle w:val="a5"/>
                        <w:numPr>
                          <w:ilvl w:val="0"/>
                          <w:numId w:val="1"/>
                        </w:numPr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Дополнительно может быть предусмотрено (при необходимости) прохождение гражданином профессионального обучения или получение дополнительного профессионального образования </w:t>
                      </w:r>
                    </w:p>
                    <w:p w:rsidR="009C5059" w:rsidRDefault="009C5059" w:rsidP="009C5059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Выплата в размере стоимости курса обучения </w:t>
                      </w:r>
                    </w:p>
                    <w:p w:rsidR="009C5059" w:rsidRDefault="009C5059" w:rsidP="009C5059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 одного обучающегося</w:t>
                      </w:r>
                    </w:p>
                    <w:p w:rsidR="009C5059" w:rsidRDefault="009C5059" w:rsidP="009C5059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</w:p>
                    <w:p w:rsidR="009C5059" w:rsidRDefault="009C5059" w:rsidP="009C5059">
                      <w:pPr>
                        <w:pStyle w:val="a5"/>
                        <w:ind w:left="0"/>
                        <w:jc w:val="both"/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  <w:lang w:eastAsia="ru-RU"/>
                        </w:rPr>
                      </w:pPr>
                    </w:p>
                    <w:p w:rsidR="00816AB0" w:rsidRDefault="00816AB0"/>
                  </w:txbxContent>
                </v:textbox>
              </v:shape>
            </w:pict>
          </mc:Fallback>
        </mc:AlternateContent>
      </w:r>
      <w:r w:rsidR="00816A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2AF3B" wp14:editId="0BA953F0">
                <wp:simplePos x="0" y="0"/>
                <wp:positionH relativeFrom="column">
                  <wp:posOffset>561975</wp:posOffset>
                </wp:positionH>
                <wp:positionV relativeFrom="paragraph">
                  <wp:posOffset>-525145</wp:posOffset>
                </wp:positionV>
                <wp:extent cx="1828800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B65A0" w:rsidRPr="00604191" w:rsidRDefault="00816AB0" w:rsidP="008B65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B050"/>
                                <w:sz w:val="44"/>
                                <w:szCs w:val="4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ВЕДЕНИЕ ЛИЧНОГО ПОДСОБНОГО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" o:spid="_x0000_s1030" type="#_x0000_t202" style="position:absolute;margin-left:44.25pt;margin-top:-41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0MLNA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" filled="f" stroked="f">
                <v:textbox style="mso-fit-shape-to-text:t">
                  <w:txbxContent>
                    <w:p w:rsidR="008B65A0" w:rsidRPr="00604191" w:rsidRDefault="00816AB0" w:rsidP="008B65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00B050"/>
                          <w:sz w:val="44"/>
                          <w:szCs w:val="4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ВЕДЕНИЕ ЛИЧНОГО ПОДСОБНОГО ХОЗЯЙСТВА</w:t>
                      </w:r>
                    </w:p>
                  </w:txbxContent>
                </v:textbox>
              </v:shape>
            </w:pict>
          </mc:Fallback>
        </mc:AlternateContent>
      </w:r>
      <w:r w:rsidR="00574B9A">
        <w:rPr>
          <w:noProof/>
          <w:lang w:eastAsia="ru-RU"/>
        </w:rPr>
        <w:t xml:space="preserve">                                                                                                                                         </w:t>
      </w:r>
      <w:r w:rsidR="00816AB0">
        <w:rPr>
          <w:noProof/>
          <w:lang w:eastAsia="ru-RU"/>
        </w:rPr>
        <w:t xml:space="preserve">           </w:t>
      </w:r>
      <w:r w:rsidR="00574B9A">
        <w:rPr>
          <w:noProof/>
          <w:lang w:eastAsia="ru-RU"/>
        </w:rPr>
        <w:t xml:space="preserve">   </w:t>
      </w:r>
      <w:r w:rsidR="00574B9A">
        <w:rPr>
          <w:noProof/>
          <w:lang w:eastAsia="ru-RU"/>
        </w:rPr>
        <w:drawing>
          <wp:inline distT="0" distB="0" distL="0" distR="0" wp14:anchorId="24DDD0D7" wp14:editId="6CA18326">
            <wp:extent cx="4410075" cy="3638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дитер мужи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1C04" w:rsidSect="00574B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B287E"/>
    <w:multiLevelType w:val="hybridMultilevel"/>
    <w:tmpl w:val="35AC978E"/>
    <w:lvl w:ilvl="0" w:tplc="34E24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F4884"/>
    <w:multiLevelType w:val="hybridMultilevel"/>
    <w:tmpl w:val="C080A0D0"/>
    <w:lvl w:ilvl="0" w:tplc="34E24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A7"/>
    <w:rsid w:val="00021C04"/>
    <w:rsid w:val="002A1787"/>
    <w:rsid w:val="005503A7"/>
    <w:rsid w:val="00574B9A"/>
    <w:rsid w:val="007500AA"/>
    <w:rsid w:val="00816AB0"/>
    <w:rsid w:val="008B65A0"/>
    <w:rsid w:val="009C5059"/>
    <w:rsid w:val="00BA7AA2"/>
    <w:rsid w:val="00B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B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B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</dc:creator>
  <cp:keywords/>
  <dc:description/>
  <cp:lastModifiedBy>Клочко</cp:lastModifiedBy>
  <cp:revision>7</cp:revision>
  <dcterms:created xsi:type="dcterms:W3CDTF">2021-03-21T16:27:00Z</dcterms:created>
  <dcterms:modified xsi:type="dcterms:W3CDTF">2021-04-01T03:28:00Z</dcterms:modified>
</cp:coreProperties>
</file>