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59" w:rsidRPr="00E8170D" w:rsidRDefault="00A64059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64059" w:rsidRPr="00E8170D" w:rsidRDefault="004470FB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ОГОДЖИНСКОГО</w:t>
      </w:r>
      <w:r w:rsidR="00A64059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A64059" w:rsidRPr="00E8170D" w:rsidRDefault="00A64059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A64059" w:rsidRPr="00E8170D" w:rsidRDefault="00A64059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A64059" w:rsidRPr="00E8170D" w:rsidRDefault="00A64059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4059" w:rsidRDefault="00A64059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A64059" w:rsidRDefault="00A64059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4059" w:rsidRPr="00E8170D" w:rsidRDefault="002C4888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</w:t>
      </w:r>
      <w:r w:rsidR="00A64059">
        <w:rPr>
          <w:rFonts w:ascii="Times New Roman" w:hAnsi="Times New Roman"/>
          <w:sz w:val="28"/>
          <w:szCs w:val="28"/>
        </w:rPr>
        <w:t>апреля 202</w:t>
      </w:r>
      <w:r w:rsidR="00712C99">
        <w:rPr>
          <w:rFonts w:ascii="Times New Roman" w:hAnsi="Times New Roman"/>
          <w:sz w:val="28"/>
          <w:szCs w:val="28"/>
        </w:rPr>
        <w:t>4</w:t>
      </w:r>
      <w:r w:rsidR="00A64059"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№ 9</w:t>
      </w:r>
    </w:p>
    <w:p w:rsidR="00A64059" w:rsidRDefault="00A64059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A64059" w:rsidRPr="00E8170D" w:rsidRDefault="00A64059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059" w:rsidRPr="00E8170D" w:rsidRDefault="00A64059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A64059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64059" w:rsidRPr="007071B9" w:rsidRDefault="00A64059" w:rsidP="00712C9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1 квартал 202</w:t>
            </w:r>
            <w:r w:rsidR="00712C99">
              <w:rPr>
                <w:rFonts w:ascii="Times New Roman" w:hAnsi="Times New Roman"/>
                <w:sz w:val="28"/>
                <w:szCs w:val="28"/>
              </w:rPr>
              <w:t>4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A64059" w:rsidRPr="00E8170D" w:rsidRDefault="00A64059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4059" w:rsidRDefault="00A64059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A64059" w:rsidRPr="00E8170D" w:rsidRDefault="00A64059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A64059" w:rsidRDefault="00A64059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</w:t>
      </w:r>
      <w:r w:rsidRPr="007071B9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 квартал 202</w:t>
      </w:r>
      <w:r w:rsidR="00712C99">
        <w:rPr>
          <w:rFonts w:ascii="Times New Roman" w:hAnsi="Times New Roman"/>
          <w:sz w:val="28"/>
          <w:szCs w:val="28"/>
        </w:rPr>
        <w:t>4</w:t>
      </w:r>
      <w:r w:rsidRPr="007071B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» по доходам в </w:t>
      </w:r>
      <w:r w:rsidR="004470FB">
        <w:rPr>
          <w:rFonts w:ascii="Times New Roman" w:hAnsi="Times New Roman"/>
          <w:sz w:val="28"/>
          <w:szCs w:val="28"/>
        </w:rPr>
        <w:t xml:space="preserve">сумме </w:t>
      </w:r>
      <w:r w:rsidR="00377C39">
        <w:rPr>
          <w:rFonts w:ascii="Times New Roman" w:hAnsi="Times New Roman"/>
          <w:sz w:val="28"/>
          <w:szCs w:val="28"/>
        </w:rPr>
        <w:t>1831,08125</w:t>
      </w:r>
      <w:r>
        <w:rPr>
          <w:rFonts w:ascii="Times New Roman" w:hAnsi="Times New Roman"/>
          <w:sz w:val="28"/>
          <w:szCs w:val="28"/>
        </w:rPr>
        <w:t xml:space="preserve"> тыс. руб. по расходам в сумме </w:t>
      </w:r>
      <w:r w:rsidR="00377C39">
        <w:rPr>
          <w:rFonts w:ascii="Times New Roman" w:hAnsi="Times New Roman"/>
          <w:sz w:val="28"/>
          <w:szCs w:val="28"/>
        </w:rPr>
        <w:t>1505,79068</w:t>
      </w:r>
      <w:r>
        <w:rPr>
          <w:rFonts w:ascii="Times New Roman" w:hAnsi="Times New Roman"/>
          <w:sz w:val="28"/>
          <w:szCs w:val="28"/>
        </w:rPr>
        <w:t xml:space="preserve"> тыс. руб. с превышением доходов над </w:t>
      </w:r>
      <w:r w:rsidR="004470FB">
        <w:rPr>
          <w:rFonts w:ascii="Times New Roman" w:hAnsi="Times New Roman"/>
          <w:sz w:val="28"/>
          <w:szCs w:val="28"/>
        </w:rPr>
        <w:t>расходами в</w:t>
      </w:r>
      <w:r>
        <w:rPr>
          <w:rFonts w:ascii="Times New Roman" w:hAnsi="Times New Roman"/>
          <w:sz w:val="28"/>
          <w:szCs w:val="28"/>
        </w:rPr>
        <w:t xml:space="preserve"> сумме </w:t>
      </w:r>
      <w:r w:rsidR="00377C39">
        <w:rPr>
          <w:rFonts w:ascii="Times New Roman" w:hAnsi="Times New Roman"/>
          <w:sz w:val="28"/>
          <w:szCs w:val="28"/>
        </w:rPr>
        <w:t>325,29057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4470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A64059" w:rsidRPr="00527179" w:rsidRDefault="00A64059" w:rsidP="0052717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7179">
        <w:rPr>
          <w:sz w:val="28"/>
          <w:szCs w:val="28"/>
        </w:rPr>
        <w:t>2. Утвердить следующие показатели:</w:t>
      </w:r>
    </w:p>
    <w:p w:rsidR="00A64059" w:rsidRPr="00527179" w:rsidRDefault="00A64059" w:rsidP="00527179">
      <w:pPr>
        <w:pStyle w:val="a6"/>
        <w:ind w:firstLine="540"/>
        <w:rPr>
          <w:sz w:val="28"/>
          <w:szCs w:val="28"/>
        </w:rPr>
      </w:pPr>
      <w:r w:rsidRPr="00527179">
        <w:rPr>
          <w:sz w:val="28"/>
          <w:szCs w:val="28"/>
        </w:rPr>
        <w:t xml:space="preserve">1) </w:t>
      </w:r>
      <w:bookmarkStart w:id="0" w:name="_Hlk100132004"/>
      <w:r w:rsidRPr="00527179">
        <w:rPr>
          <w:sz w:val="28"/>
          <w:szCs w:val="28"/>
        </w:rPr>
        <w:t xml:space="preserve">Отчет об исполнении бюджета Огоджинского сельсовета по кодам видов доходов, подвидов доходов, классификации операций сектора государственного управления, относящихся к доходам бюджета, за </w:t>
      </w:r>
      <w:bookmarkEnd w:id="0"/>
      <w:r>
        <w:rPr>
          <w:sz w:val="28"/>
          <w:szCs w:val="28"/>
        </w:rPr>
        <w:t>1 квартал 202</w:t>
      </w:r>
      <w:r w:rsidR="00712C99">
        <w:rPr>
          <w:sz w:val="28"/>
          <w:szCs w:val="28"/>
        </w:rPr>
        <w:t>4</w:t>
      </w:r>
      <w:r w:rsidRPr="007071B9">
        <w:rPr>
          <w:sz w:val="28"/>
          <w:szCs w:val="28"/>
        </w:rPr>
        <w:t xml:space="preserve"> года</w:t>
      </w:r>
      <w:r w:rsidRPr="00527179">
        <w:rPr>
          <w:sz w:val="28"/>
          <w:szCs w:val="28"/>
        </w:rPr>
        <w:t>, согласно приложению №1;</w:t>
      </w:r>
    </w:p>
    <w:p w:rsidR="00A64059" w:rsidRPr="00527179" w:rsidRDefault="00A64059" w:rsidP="00527179">
      <w:pPr>
        <w:pStyle w:val="a6"/>
        <w:rPr>
          <w:sz w:val="28"/>
          <w:szCs w:val="28"/>
        </w:rPr>
      </w:pPr>
      <w:r w:rsidRPr="00527179">
        <w:rPr>
          <w:sz w:val="28"/>
          <w:szCs w:val="28"/>
        </w:rPr>
        <w:t xml:space="preserve">        2) </w:t>
      </w:r>
      <w:bookmarkStart w:id="1" w:name="_Hlk100132016"/>
      <w:r w:rsidRPr="00527179">
        <w:rPr>
          <w:sz w:val="28"/>
          <w:szCs w:val="28"/>
        </w:rPr>
        <w:t xml:space="preserve">Отчет об источниках внутреннего финансирования дефицита бюджета по кодам классификации источников финансирования дефицита бюджета Огоджинского сельсовета за </w:t>
      </w:r>
      <w:bookmarkEnd w:id="1"/>
      <w:r>
        <w:rPr>
          <w:sz w:val="28"/>
          <w:szCs w:val="28"/>
        </w:rPr>
        <w:t>1 квартал 202</w:t>
      </w:r>
      <w:r w:rsidR="00712C99">
        <w:rPr>
          <w:sz w:val="28"/>
          <w:szCs w:val="28"/>
        </w:rPr>
        <w:t>4</w:t>
      </w:r>
      <w:r w:rsidRPr="007071B9">
        <w:rPr>
          <w:sz w:val="28"/>
          <w:szCs w:val="28"/>
        </w:rPr>
        <w:t xml:space="preserve"> года</w:t>
      </w:r>
      <w:r w:rsidRPr="00527179">
        <w:rPr>
          <w:sz w:val="28"/>
          <w:szCs w:val="28"/>
        </w:rPr>
        <w:t>, согласно приложению № 2;</w:t>
      </w:r>
    </w:p>
    <w:p w:rsidR="00A64059" w:rsidRPr="00527179" w:rsidRDefault="00A64059" w:rsidP="00527179">
      <w:pPr>
        <w:pStyle w:val="a6"/>
        <w:ind w:firstLine="540"/>
        <w:rPr>
          <w:sz w:val="28"/>
          <w:szCs w:val="28"/>
        </w:rPr>
      </w:pPr>
      <w:r w:rsidRPr="00527179">
        <w:rPr>
          <w:sz w:val="28"/>
          <w:szCs w:val="28"/>
        </w:rPr>
        <w:t xml:space="preserve">3) </w:t>
      </w:r>
      <w:bookmarkStart w:id="2" w:name="_Hlk100132028"/>
      <w:r w:rsidRPr="00527179">
        <w:rPr>
          <w:sz w:val="28"/>
          <w:szCs w:val="28"/>
        </w:rPr>
        <w:t xml:space="preserve">Отчет об исполнении расходов бюджета Огоджинского сельсовета по разделам, подразделам государственной функциональной классификации расходов бюджетов РФ за </w:t>
      </w:r>
      <w:bookmarkEnd w:id="2"/>
      <w:r>
        <w:rPr>
          <w:sz w:val="28"/>
          <w:szCs w:val="28"/>
        </w:rPr>
        <w:t>1 квартал 202</w:t>
      </w:r>
      <w:r w:rsidR="00712C99">
        <w:rPr>
          <w:sz w:val="28"/>
          <w:szCs w:val="28"/>
        </w:rPr>
        <w:t>4</w:t>
      </w:r>
      <w:r w:rsidRPr="007071B9">
        <w:rPr>
          <w:sz w:val="28"/>
          <w:szCs w:val="28"/>
        </w:rPr>
        <w:t xml:space="preserve"> года</w:t>
      </w:r>
      <w:r w:rsidRPr="00527179">
        <w:rPr>
          <w:sz w:val="28"/>
          <w:szCs w:val="28"/>
        </w:rPr>
        <w:t>, согласно приложению №3;</w:t>
      </w:r>
    </w:p>
    <w:p w:rsidR="00A64059" w:rsidRPr="00527179" w:rsidRDefault="00A64059" w:rsidP="00527179">
      <w:pPr>
        <w:pStyle w:val="a6"/>
        <w:rPr>
          <w:sz w:val="28"/>
          <w:szCs w:val="28"/>
        </w:rPr>
      </w:pPr>
      <w:r w:rsidRPr="00527179">
        <w:rPr>
          <w:sz w:val="28"/>
          <w:szCs w:val="28"/>
        </w:rPr>
        <w:lastRenderedPageBreak/>
        <w:t xml:space="preserve">       4) </w:t>
      </w:r>
      <w:bookmarkStart w:id="3" w:name="_Hlk100132044"/>
      <w:r w:rsidRPr="00527179">
        <w:rPr>
          <w:sz w:val="28"/>
          <w:szCs w:val="28"/>
        </w:rPr>
        <w:t xml:space="preserve">Отчет об исполнении по разделам, подразделам, целевым статьям и видам расходов классификации расходов бюджетов в ведомственной структуре классификации расходов бюджета Огоджинского сельсовета за </w:t>
      </w:r>
      <w:bookmarkEnd w:id="3"/>
      <w:r>
        <w:rPr>
          <w:sz w:val="28"/>
          <w:szCs w:val="28"/>
        </w:rPr>
        <w:t>1 квартал 202</w:t>
      </w:r>
      <w:r w:rsidR="00712C99">
        <w:rPr>
          <w:sz w:val="28"/>
          <w:szCs w:val="28"/>
        </w:rPr>
        <w:t>4</w:t>
      </w:r>
      <w:r w:rsidRPr="007071B9">
        <w:rPr>
          <w:sz w:val="28"/>
          <w:szCs w:val="28"/>
        </w:rPr>
        <w:t xml:space="preserve"> года</w:t>
      </w:r>
      <w:r w:rsidRPr="00527179">
        <w:rPr>
          <w:sz w:val="28"/>
          <w:szCs w:val="28"/>
        </w:rPr>
        <w:t>, согласно приложению № 4;</w:t>
      </w:r>
    </w:p>
    <w:p w:rsidR="00A64059" w:rsidRPr="00527179" w:rsidRDefault="00A64059" w:rsidP="00527179">
      <w:pPr>
        <w:pStyle w:val="a6"/>
        <w:ind w:firstLine="540"/>
        <w:rPr>
          <w:sz w:val="28"/>
          <w:szCs w:val="28"/>
        </w:rPr>
      </w:pPr>
      <w:r w:rsidRPr="00527179">
        <w:rPr>
          <w:sz w:val="28"/>
          <w:szCs w:val="28"/>
        </w:rPr>
        <w:t xml:space="preserve">5) </w:t>
      </w:r>
      <w:bookmarkStart w:id="4" w:name="_Hlk100132054"/>
      <w:r w:rsidRPr="00527179">
        <w:rPr>
          <w:sz w:val="28"/>
          <w:szCs w:val="28"/>
        </w:rPr>
        <w:t xml:space="preserve">Исполнение по муниципальным программам Огоджинского сельсовета за </w:t>
      </w:r>
      <w:bookmarkEnd w:id="4"/>
      <w:r>
        <w:rPr>
          <w:sz w:val="28"/>
          <w:szCs w:val="28"/>
        </w:rPr>
        <w:t>1 квартал 202</w:t>
      </w:r>
      <w:r w:rsidR="00712C99">
        <w:rPr>
          <w:sz w:val="28"/>
          <w:szCs w:val="28"/>
        </w:rPr>
        <w:t>4</w:t>
      </w:r>
      <w:r w:rsidRPr="007071B9">
        <w:rPr>
          <w:sz w:val="28"/>
          <w:szCs w:val="28"/>
        </w:rPr>
        <w:t xml:space="preserve"> года</w:t>
      </w:r>
      <w:r w:rsidRPr="00527179">
        <w:rPr>
          <w:sz w:val="28"/>
          <w:szCs w:val="28"/>
        </w:rPr>
        <w:t>, согласно приложению № 5;</w:t>
      </w:r>
    </w:p>
    <w:p w:rsidR="00A64059" w:rsidRPr="00527179" w:rsidRDefault="00A64059" w:rsidP="00527179">
      <w:pPr>
        <w:pStyle w:val="a6"/>
        <w:ind w:firstLine="540"/>
        <w:rPr>
          <w:sz w:val="28"/>
          <w:szCs w:val="28"/>
        </w:rPr>
      </w:pPr>
      <w:r w:rsidRPr="00527179">
        <w:rPr>
          <w:sz w:val="28"/>
          <w:szCs w:val="28"/>
        </w:rPr>
        <w:t xml:space="preserve">6) </w:t>
      </w:r>
      <w:bookmarkStart w:id="5" w:name="_Hlk100132068"/>
      <w:r w:rsidRPr="00527179">
        <w:rPr>
          <w:sz w:val="28"/>
          <w:szCs w:val="28"/>
        </w:rPr>
        <w:t xml:space="preserve">Отчет об использовании бюджетных ассигнований резервного фонда администрации Огоджинского сельсовета за </w:t>
      </w:r>
      <w:bookmarkEnd w:id="5"/>
      <w:r>
        <w:rPr>
          <w:sz w:val="28"/>
          <w:szCs w:val="28"/>
        </w:rPr>
        <w:t>1 квартал 202</w:t>
      </w:r>
      <w:r w:rsidR="00712C99">
        <w:rPr>
          <w:sz w:val="28"/>
          <w:szCs w:val="28"/>
        </w:rPr>
        <w:t>4</w:t>
      </w:r>
      <w:r w:rsidRPr="007071B9">
        <w:rPr>
          <w:sz w:val="28"/>
          <w:szCs w:val="28"/>
        </w:rPr>
        <w:t xml:space="preserve"> года</w:t>
      </w:r>
      <w:r w:rsidRPr="00527179">
        <w:rPr>
          <w:sz w:val="28"/>
          <w:szCs w:val="28"/>
        </w:rPr>
        <w:t>, согласно приложению № 6.</w:t>
      </w:r>
    </w:p>
    <w:p w:rsidR="00A64059" w:rsidRPr="00527179" w:rsidRDefault="00A64059" w:rsidP="002C4888">
      <w:pPr>
        <w:pStyle w:val="a6"/>
        <w:ind w:firstLine="540"/>
        <w:rPr>
          <w:sz w:val="28"/>
          <w:szCs w:val="28"/>
        </w:rPr>
      </w:pPr>
      <w:r w:rsidRPr="00527179">
        <w:rPr>
          <w:sz w:val="28"/>
          <w:szCs w:val="28"/>
        </w:rPr>
        <w:t>3. Настоящее постановление вступает в силу с момента официального обнародования на информационном стенде «Местное самоуправление».</w:t>
      </w:r>
    </w:p>
    <w:p w:rsidR="00A64059" w:rsidRDefault="00A64059" w:rsidP="00F81FBA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A64059" w:rsidRDefault="00A64059" w:rsidP="00F81FBA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2C4888" w:rsidRDefault="004470FB" w:rsidP="00F81FBA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C4888">
        <w:rPr>
          <w:rFonts w:ascii="Times New Roman" w:hAnsi="Times New Roman"/>
          <w:sz w:val="28"/>
          <w:szCs w:val="28"/>
        </w:rPr>
        <w:t>администрации</w:t>
      </w:r>
    </w:p>
    <w:p w:rsidR="00A64059" w:rsidRDefault="004470FB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Огоджинского</w:t>
      </w:r>
      <w:r w:rsidR="00A64059">
        <w:rPr>
          <w:rFonts w:ascii="Times New Roman" w:hAnsi="Times New Roman"/>
          <w:sz w:val="28"/>
          <w:szCs w:val="28"/>
        </w:rPr>
        <w:t xml:space="preserve"> сельсовета</w:t>
      </w:r>
      <w:r w:rsidR="00A64059" w:rsidRPr="00E8170D">
        <w:rPr>
          <w:rFonts w:ascii="Times New Roman" w:hAnsi="Times New Roman"/>
          <w:sz w:val="28"/>
          <w:szCs w:val="28"/>
        </w:rPr>
        <w:t xml:space="preserve">      </w:t>
      </w:r>
      <w:r w:rsidR="00A64059">
        <w:rPr>
          <w:rFonts w:ascii="Times New Roman" w:hAnsi="Times New Roman"/>
          <w:sz w:val="28"/>
          <w:szCs w:val="28"/>
        </w:rPr>
        <w:t xml:space="preserve">                      </w:t>
      </w:r>
      <w:r w:rsidR="002C4888">
        <w:rPr>
          <w:rFonts w:ascii="Times New Roman" w:hAnsi="Times New Roman"/>
          <w:sz w:val="28"/>
          <w:szCs w:val="28"/>
        </w:rPr>
        <w:t xml:space="preserve">                   </w:t>
      </w:r>
      <w:bookmarkStart w:id="6" w:name="_GoBack"/>
      <w:bookmarkEnd w:id="6"/>
      <w:r w:rsidR="00A64059">
        <w:rPr>
          <w:rFonts w:ascii="Times New Roman" w:hAnsi="Times New Roman"/>
          <w:sz w:val="28"/>
          <w:szCs w:val="28"/>
        </w:rPr>
        <w:tab/>
        <w:t xml:space="preserve">       Э.С.</w:t>
      </w:r>
      <w:r w:rsidR="002C4888">
        <w:rPr>
          <w:rFonts w:ascii="Times New Roman" w:hAnsi="Times New Roman"/>
          <w:sz w:val="28"/>
          <w:szCs w:val="28"/>
        </w:rPr>
        <w:t xml:space="preserve"> </w:t>
      </w:r>
      <w:r w:rsidR="00A64059">
        <w:rPr>
          <w:rFonts w:ascii="Times New Roman" w:hAnsi="Times New Roman"/>
          <w:sz w:val="28"/>
          <w:szCs w:val="28"/>
        </w:rPr>
        <w:t>Караханян</w:t>
      </w:r>
      <w:r w:rsidR="00A64059">
        <w:rPr>
          <w:sz w:val="28"/>
          <w:szCs w:val="28"/>
        </w:rPr>
        <w:t xml:space="preserve">                         </w:t>
      </w:r>
    </w:p>
    <w:p w:rsidR="00A64059" w:rsidRDefault="00A64059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A64059" w:rsidRPr="00386550" w:rsidRDefault="00A64059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A64059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ED41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1AA7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C05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EEE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323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C9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E4C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C036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0C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801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70D"/>
    <w:rsid w:val="00015ACD"/>
    <w:rsid w:val="00024C20"/>
    <w:rsid w:val="00037BBA"/>
    <w:rsid w:val="000B02A5"/>
    <w:rsid w:val="000B2A9F"/>
    <w:rsid w:val="000D40E5"/>
    <w:rsid w:val="00127EAC"/>
    <w:rsid w:val="00132B72"/>
    <w:rsid w:val="001424C4"/>
    <w:rsid w:val="00155E4F"/>
    <w:rsid w:val="0016073C"/>
    <w:rsid w:val="0017419A"/>
    <w:rsid w:val="001A0B35"/>
    <w:rsid w:val="001A0C38"/>
    <w:rsid w:val="001C0452"/>
    <w:rsid w:val="001C5F9A"/>
    <w:rsid w:val="001E1BD1"/>
    <w:rsid w:val="00204A5C"/>
    <w:rsid w:val="00225A51"/>
    <w:rsid w:val="0024782D"/>
    <w:rsid w:val="0025177C"/>
    <w:rsid w:val="00271263"/>
    <w:rsid w:val="002C4888"/>
    <w:rsid w:val="002E391D"/>
    <w:rsid w:val="00301E5E"/>
    <w:rsid w:val="00326C38"/>
    <w:rsid w:val="00377C39"/>
    <w:rsid w:val="00386550"/>
    <w:rsid w:val="00401110"/>
    <w:rsid w:val="00414B52"/>
    <w:rsid w:val="0042181D"/>
    <w:rsid w:val="00424F73"/>
    <w:rsid w:val="004470FB"/>
    <w:rsid w:val="00473B50"/>
    <w:rsid w:val="00477DF0"/>
    <w:rsid w:val="0049157F"/>
    <w:rsid w:val="004A3AD6"/>
    <w:rsid w:val="004C1BDA"/>
    <w:rsid w:val="004C692A"/>
    <w:rsid w:val="004D0B8B"/>
    <w:rsid w:val="004E2C5D"/>
    <w:rsid w:val="004F30A0"/>
    <w:rsid w:val="00507D3D"/>
    <w:rsid w:val="00527179"/>
    <w:rsid w:val="00582A46"/>
    <w:rsid w:val="00594079"/>
    <w:rsid w:val="005D14D7"/>
    <w:rsid w:val="005D2D7E"/>
    <w:rsid w:val="005F1EBA"/>
    <w:rsid w:val="00674778"/>
    <w:rsid w:val="0068206E"/>
    <w:rsid w:val="006C6D98"/>
    <w:rsid w:val="006D2BA4"/>
    <w:rsid w:val="006E0B10"/>
    <w:rsid w:val="00705999"/>
    <w:rsid w:val="007071B9"/>
    <w:rsid w:val="0071105D"/>
    <w:rsid w:val="00712C99"/>
    <w:rsid w:val="0071617B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179DF"/>
    <w:rsid w:val="009461C3"/>
    <w:rsid w:val="009523E1"/>
    <w:rsid w:val="009526F4"/>
    <w:rsid w:val="00963B4D"/>
    <w:rsid w:val="009644A4"/>
    <w:rsid w:val="00970766"/>
    <w:rsid w:val="009866C6"/>
    <w:rsid w:val="009A2FFE"/>
    <w:rsid w:val="009B212A"/>
    <w:rsid w:val="009B6B41"/>
    <w:rsid w:val="009D78DF"/>
    <w:rsid w:val="009E2035"/>
    <w:rsid w:val="00A1386D"/>
    <w:rsid w:val="00A17C41"/>
    <w:rsid w:val="00A45A5C"/>
    <w:rsid w:val="00A51ED6"/>
    <w:rsid w:val="00A61962"/>
    <w:rsid w:val="00A64059"/>
    <w:rsid w:val="00A9044D"/>
    <w:rsid w:val="00AE4D16"/>
    <w:rsid w:val="00B068DF"/>
    <w:rsid w:val="00B07285"/>
    <w:rsid w:val="00B11778"/>
    <w:rsid w:val="00B64D29"/>
    <w:rsid w:val="00B86A3D"/>
    <w:rsid w:val="00B90F4A"/>
    <w:rsid w:val="00B94C93"/>
    <w:rsid w:val="00B961D2"/>
    <w:rsid w:val="00BA0FC4"/>
    <w:rsid w:val="00BA11AD"/>
    <w:rsid w:val="00BA5354"/>
    <w:rsid w:val="00BB1304"/>
    <w:rsid w:val="00BC1185"/>
    <w:rsid w:val="00BF18EA"/>
    <w:rsid w:val="00BF22D9"/>
    <w:rsid w:val="00C1744F"/>
    <w:rsid w:val="00C32206"/>
    <w:rsid w:val="00C43AF2"/>
    <w:rsid w:val="00C62F8E"/>
    <w:rsid w:val="00CA710B"/>
    <w:rsid w:val="00CB420B"/>
    <w:rsid w:val="00CB5BCE"/>
    <w:rsid w:val="00CD35D4"/>
    <w:rsid w:val="00D76E0F"/>
    <w:rsid w:val="00D976CD"/>
    <w:rsid w:val="00DE0CAB"/>
    <w:rsid w:val="00DE7B84"/>
    <w:rsid w:val="00E1153C"/>
    <w:rsid w:val="00E501D0"/>
    <w:rsid w:val="00E51AD4"/>
    <w:rsid w:val="00E63468"/>
    <w:rsid w:val="00E8170D"/>
    <w:rsid w:val="00E83CFF"/>
    <w:rsid w:val="00EA7263"/>
    <w:rsid w:val="00ED05B6"/>
    <w:rsid w:val="00F260AF"/>
    <w:rsid w:val="00F30E75"/>
    <w:rsid w:val="00F5463E"/>
    <w:rsid w:val="00F7233A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D74CF"/>
  <w15:docId w15:val="{9A09CB59-CC83-4433-8E2B-601F4869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5271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391</Words>
  <Characters>2233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GAME</cp:lastModifiedBy>
  <cp:revision>30</cp:revision>
  <cp:lastPrinted>2022-04-13T02:54:00Z</cp:lastPrinted>
  <dcterms:created xsi:type="dcterms:W3CDTF">2016-07-21T06:42:00Z</dcterms:created>
  <dcterms:modified xsi:type="dcterms:W3CDTF">2024-06-14T02:15:00Z</dcterms:modified>
</cp:coreProperties>
</file>