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033" w:rsidRDefault="008E0033" w:rsidP="007C4759">
      <w:pPr>
        <w:spacing w:after="0" w:line="240" w:lineRule="auto"/>
        <w:jc w:val="center"/>
      </w:pPr>
    </w:p>
    <w:p w:rsidR="0007644B" w:rsidRPr="0007644B" w:rsidRDefault="0007644B" w:rsidP="00076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44B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  <w:r w:rsidR="00D9470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644B" w:rsidRPr="0007644B" w:rsidRDefault="0007644B" w:rsidP="00076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44B">
        <w:rPr>
          <w:rFonts w:ascii="Times New Roman" w:hAnsi="Times New Roman" w:cs="Times New Roman"/>
          <w:b/>
          <w:sz w:val="28"/>
          <w:szCs w:val="28"/>
        </w:rPr>
        <w:t>АДМИНИСТРАЦИЯ ОГОДЖИНСКОГО СЕЛЬСОВЕТА</w:t>
      </w:r>
    </w:p>
    <w:p w:rsidR="0007644B" w:rsidRPr="0007644B" w:rsidRDefault="0007644B" w:rsidP="00076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44B">
        <w:rPr>
          <w:rFonts w:ascii="Times New Roman" w:hAnsi="Times New Roman" w:cs="Times New Roman"/>
          <w:b/>
          <w:sz w:val="28"/>
          <w:szCs w:val="28"/>
        </w:rPr>
        <w:t>СЕЛЕМДЖИНСКОГО    РАЙОНА</w:t>
      </w:r>
    </w:p>
    <w:p w:rsidR="0007644B" w:rsidRPr="0007644B" w:rsidRDefault="0007644B" w:rsidP="00076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44B">
        <w:rPr>
          <w:rFonts w:ascii="Times New Roman" w:hAnsi="Times New Roman" w:cs="Times New Roman"/>
          <w:b/>
          <w:sz w:val="28"/>
          <w:szCs w:val="28"/>
        </w:rPr>
        <w:t>АМУРСКОЙ ОБЛАСТИ</w:t>
      </w:r>
    </w:p>
    <w:p w:rsidR="0007644B" w:rsidRPr="0007644B" w:rsidRDefault="0007644B" w:rsidP="00076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644B" w:rsidRPr="0007644B" w:rsidRDefault="0007644B" w:rsidP="00076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644B" w:rsidRDefault="0007644B" w:rsidP="00076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44B">
        <w:rPr>
          <w:rFonts w:ascii="Times New Roman" w:hAnsi="Times New Roman" w:cs="Times New Roman"/>
          <w:b/>
          <w:sz w:val="28"/>
          <w:szCs w:val="28"/>
        </w:rPr>
        <w:t xml:space="preserve">       ПОСТАНОВЛЕНИЕ</w:t>
      </w:r>
    </w:p>
    <w:p w:rsidR="00D94708" w:rsidRDefault="00D94708" w:rsidP="007C47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644B" w:rsidRDefault="00D94708" w:rsidP="00D947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4708">
        <w:rPr>
          <w:rFonts w:ascii="Times New Roman" w:hAnsi="Times New Roman" w:cs="Times New Roman"/>
          <w:sz w:val="28"/>
          <w:szCs w:val="28"/>
        </w:rPr>
        <w:t>12.04.2018г                                                                                           №21</w:t>
      </w:r>
    </w:p>
    <w:p w:rsidR="00D94708" w:rsidRDefault="00D94708" w:rsidP="00D947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94708" w:rsidRPr="00D94708" w:rsidRDefault="00D94708" w:rsidP="00D947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Огоджа </w:t>
      </w:r>
    </w:p>
    <w:p w:rsidR="00D94708" w:rsidRPr="00D94708" w:rsidRDefault="00D94708" w:rsidP="00D947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4708">
        <w:rPr>
          <w:rFonts w:ascii="Times New Roman" w:hAnsi="Times New Roman" w:cs="Times New Roman"/>
          <w:sz w:val="28"/>
          <w:szCs w:val="28"/>
        </w:rPr>
        <w:t>«О правилах присвоения</w:t>
      </w:r>
    </w:p>
    <w:p w:rsidR="00D94708" w:rsidRPr="00D94708" w:rsidRDefault="00D94708" w:rsidP="00D947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47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94708">
        <w:rPr>
          <w:rFonts w:ascii="Times New Roman" w:hAnsi="Times New Roman" w:cs="Times New Roman"/>
          <w:sz w:val="28"/>
          <w:szCs w:val="28"/>
        </w:rPr>
        <w:t>изменения</w:t>
      </w:r>
      <w:proofErr w:type="gramEnd"/>
      <w:r w:rsidRPr="00D94708">
        <w:rPr>
          <w:rFonts w:ascii="Times New Roman" w:hAnsi="Times New Roman" w:cs="Times New Roman"/>
          <w:sz w:val="28"/>
          <w:szCs w:val="28"/>
        </w:rPr>
        <w:t xml:space="preserve"> и аннулирования</w:t>
      </w:r>
    </w:p>
    <w:p w:rsidR="00D94708" w:rsidRPr="00D94708" w:rsidRDefault="00D94708" w:rsidP="00D947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47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94708">
        <w:rPr>
          <w:rFonts w:ascii="Times New Roman" w:hAnsi="Times New Roman" w:cs="Times New Roman"/>
          <w:sz w:val="28"/>
          <w:szCs w:val="28"/>
        </w:rPr>
        <w:t>адресов</w:t>
      </w:r>
      <w:proofErr w:type="gramEnd"/>
      <w:r w:rsidRPr="00D94708">
        <w:rPr>
          <w:rFonts w:ascii="Times New Roman" w:hAnsi="Times New Roman" w:cs="Times New Roman"/>
          <w:sz w:val="28"/>
          <w:szCs w:val="28"/>
        </w:rPr>
        <w:t xml:space="preserve"> объектам недвижимости </w:t>
      </w:r>
    </w:p>
    <w:p w:rsidR="00D94708" w:rsidRPr="00D94708" w:rsidRDefault="00D94708" w:rsidP="00D947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9470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94708">
        <w:rPr>
          <w:rFonts w:ascii="Times New Roman" w:hAnsi="Times New Roman" w:cs="Times New Roman"/>
          <w:sz w:val="28"/>
          <w:szCs w:val="28"/>
        </w:rPr>
        <w:t xml:space="preserve"> территории Огоджинского сельсовета </w:t>
      </w:r>
    </w:p>
    <w:p w:rsidR="0007644B" w:rsidRPr="0007644B" w:rsidRDefault="0007644B" w:rsidP="007C4759">
      <w:pPr>
        <w:spacing w:after="0" w:line="240" w:lineRule="auto"/>
        <w:jc w:val="center"/>
        <w:rPr>
          <w:sz w:val="28"/>
          <w:szCs w:val="28"/>
        </w:rPr>
      </w:pPr>
    </w:p>
    <w:p w:rsidR="008E0033" w:rsidRPr="0007644B" w:rsidRDefault="007C4759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644B">
        <w:rPr>
          <w:sz w:val="28"/>
          <w:szCs w:val="28"/>
        </w:rPr>
        <w:t xml:space="preserve">         </w:t>
      </w:r>
      <w:r w:rsidR="0007644B">
        <w:rPr>
          <w:sz w:val="28"/>
          <w:szCs w:val="28"/>
        </w:rPr>
        <w:t xml:space="preserve">                                                                                                                 </w:t>
      </w:r>
      <w:r w:rsidRPr="0007644B">
        <w:rPr>
          <w:sz w:val="28"/>
          <w:szCs w:val="28"/>
        </w:rPr>
        <w:t xml:space="preserve">  </w:t>
      </w:r>
    </w:p>
    <w:p w:rsidR="008E0033" w:rsidRPr="0007644B" w:rsidRDefault="008E0033" w:rsidP="00076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644B">
        <w:rPr>
          <w:rFonts w:ascii="Times New Roman" w:hAnsi="Times New Roman" w:cs="Times New Roman"/>
          <w:sz w:val="28"/>
          <w:szCs w:val="28"/>
        </w:rPr>
        <w:t>В целях установления единых правил присвоения и изменения адресов</w:t>
      </w:r>
      <w:r w:rsidR="0007644B">
        <w:rPr>
          <w:rFonts w:ascii="Times New Roman" w:hAnsi="Times New Roman" w:cs="Times New Roman"/>
          <w:sz w:val="28"/>
          <w:szCs w:val="28"/>
        </w:rPr>
        <w:t xml:space="preserve"> </w:t>
      </w:r>
      <w:r w:rsidRPr="0007644B">
        <w:rPr>
          <w:rFonts w:ascii="Times New Roman" w:hAnsi="Times New Roman" w:cs="Times New Roman"/>
          <w:sz w:val="28"/>
          <w:szCs w:val="28"/>
        </w:rPr>
        <w:t>объектам недвижим</w:t>
      </w:r>
      <w:r w:rsidR="0007644B">
        <w:rPr>
          <w:rFonts w:ascii="Times New Roman" w:hAnsi="Times New Roman" w:cs="Times New Roman"/>
          <w:sz w:val="28"/>
          <w:szCs w:val="28"/>
        </w:rPr>
        <w:t xml:space="preserve">ости на территории  Огоджинского </w:t>
      </w:r>
      <w:r w:rsidRPr="0007644B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07644B">
        <w:rPr>
          <w:rFonts w:ascii="Times New Roman" w:hAnsi="Times New Roman" w:cs="Times New Roman"/>
          <w:sz w:val="28"/>
          <w:szCs w:val="28"/>
        </w:rPr>
        <w:t xml:space="preserve"> </w:t>
      </w:r>
      <w:r w:rsidRPr="0007644B">
        <w:rPr>
          <w:rFonts w:ascii="Times New Roman" w:hAnsi="Times New Roman" w:cs="Times New Roman"/>
          <w:sz w:val="28"/>
          <w:szCs w:val="28"/>
        </w:rPr>
        <w:t>образования, руководствуясь Федеральным законом Российской Федерации от 28</w:t>
      </w:r>
      <w:r w:rsidR="007C4759" w:rsidRPr="0007644B">
        <w:rPr>
          <w:rFonts w:ascii="Times New Roman" w:hAnsi="Times New Roman" w:cs="Times New Roman"/>
          <w:sz w:val="28"/>
          <w:szCs w:val="28"/>
        </w:rPr>
        <w:t xml:space="preserve"> </w:t>
      </w:r>
      <w:r w:rsidRPr="0007644B">
        <w:rPr>
          <w:rFonts w:ascii="Times New Roman" w:hAnsi="Times New Roman" w:cs="Times New Roman"/>
          <w:sz w:val="28"/>
          <w:szCs w:val="28"/>
        </w:rPr>
        <w:t>декабря 2013 года № 443-ФЗ «О федеральной информационной адресной системе и</w:t>
      </w:r>
      <w:r w:rsidR="007C4759" w:rsidRPr="0007644B">
        <w:rPr>
          <w:rFonts w:ascii="Times New Roman" w:hAnsi="Times New Roman" w:cs="Times New Roman"/>
          <w:sz w:val="28"/>
          <w:szCs w:val="28"/>
        </w:rPr>
        <w:t xml:space="preserve"> </w:t>
      </w:r>
      <w:r w:rsidRPr="0007644B">
        <w:rPr>
          <w:rFonts w:ascii="Times New Roman" w:hAnsi="Times New Roman" w:cs="Times New Roman"/>
          <w:sz w:val="28"/>
          <w:szCs w:val="28"/>
        </w:rPr>
        <w:t>о внесении изменений в Федеральный закон «Об общих принципах организации</w:t>
      </w:r>
      <w:r w:rsidR="007C4759" w:rsidRPr="0007644B">
        <w:rPr>
          <w:rFonts w:ascii="Times New Roman" w:hAnsi="Times New Roman" w:cs="Times New Roman"/>
          <w:sz w:val="28"/>
          <w:szCs w:val="28"/>
        </w:rPr>
        <w:t xml:space="preserve"> </w:t>
      </w:r>
      <w:r w:rsidRPr="0007644B">
        <w:rPr>
          <w:rFonts w:ascii="Times New Roman" w:hAnsi="Times New Roman" w:cs="Times New Roman"/>
          <w:sz w:val="28"/>
          <w:szCs w:val="28"/>
        </w:rPr>
        <w:t>местного самоуправления в Российской Федерации», Федеральным законом</w:t>
      </w:r>
      <w:r w:rsidR="007C4759" w:rsidRPr="0007644B">
        <w:rPr>
          <w:rFonts w:ascii="Times New Roman" w:hAnsi="Times New Roman" w:cs="Times New Roman"/>
          <w:sz w:val="28"/>
          <w:szCs w:val="28"/>
        </w:rPr>
        <w:t xml:space="preserve"> </w:t>
      </w:r>
      <w:r w:rsidRPr="0007644B">
        <w:rPr>
          <w:rFonts w:ascii="Times New Roman" w:hAnsi="Times New Roman" w:cs="Times New Roman"/>
          <w:sz w:val="28"/>
          <w:szCs w:val="28"/>
        </w:rPr>
        <w:t>Российской Федерации от 6 октября 2003 года № 131-ФЗ «Об общих принципах</w:t>
      </w:r>
      <w:r w:rsidR="007C4759" w:rsidRPr="0007644B">
        <w:rPr>
          <w:rFonts w:ascii="Times New Roman" w:hAnsi="Times New Roman" w:cs="Times New Roman"/>
          <w:sz w:val="28"/>
          <w:szCs w:val="28"/>
        </w:rPr>
        <w:t xml:space="preserve"> </w:t>
      </w:r>
      <w:r w:rsidRPr="0007644B">
        <w:rPr>
          <w:rFonts w:ascii="Times New Roman" w:hAnsi="Times New Roman" w:cs="Times New Roman"/>
          <w:sz w:val="28"/>
          <w:szCs w:val="28"/>
        </w:rPr>
        <w:t>организации местного самоуправления в Российской Федерации», постановлением</w:t>
      </w:r>
      <w:r w:rsidR="007C4759" w:rsidRPr="0007644B">
        <w:rPr>
          <w:rFonts w:ascii="Times New Roman" w:hAnsi="Times New Roman" w:cs="Times New Roman"/>
          <w:sz w:val="28"/>
          <w:szCs w:val="28"/>
        </w:rPr>
        <w:t xml:space="preserve"> </w:t>
      </w:r>
      <w:r w:rsidRPr="0007644B">
        <w:rPr>
          <w:rFonts w:ascii="Times New Roman" w:hAnsi="Times New Roman" w:cs="Times New Roman"/>
          <w:sz w:val="28"/>
          <w:szCs w:val="28"/>
        </w:rPr>
        <w:t>Правительства Российской Федерации от 19 ноября 2014 года № 1221 «Об</w:t>
      </w:r>
      <w:r w:rsidR="007C4759" w:rsidRPr="0007644B">
        <w:rPr>
          <w:rFonts w:ascii="Times New Roman" w:hAnsi="Times New Roman" w:cs="Times New Roman"/>
          <w:sz w:val="28"/>
          <w:szCs w:val="28"/>
        </w:rPr>
        <w:t xml:space="preserve"> </w:t>
      </w:r>
      <w:r w:rsidRPr="0007644B">
        <w:rPr>
          <w:rFonts w:ascii="Times New Roman" w:hAnsi="Times New Roman" w:cs="Times New Roman"/>
          <w:sz w:val="28"/>
          <w:szCs w:val="28"/>
        </w:rPr>
        <w:t>утверждении Правил присвоения, изменения и аннулирования адресов», в</w:t>
      </w:r>
      <w:r w:rsidR="007C4759" w:rsidRPr="0007644B">
        <w:rPr>
          <w:rFonts w:ascii="Times New Roman" w:hAnsi="Times New Roman" w:cs="Times New Roman"/>
          <w:sz w:val="28"/>
          <w:szCs w:val="28"/>
        </w:rPr>
        <w:t xml:space="preserve"> </w:t>
      </w:r>
      <w:r w:rsidRPr="0007644B">
        <w:rPr>
          <w:rFonts w:ascii="Times New Roman" w:hAnsi="Times New Roman" w:cs="Times New Roman"/>
          <w:sz w:val="28"/>
          <w:szCs w:val="28"/>
        </w:rPr>
        <w:t>соответствии с приказом Министерства Финансов России от 11 декабря 2014 года №</w:t>
      </w:r>
      <w:r w:rsidR="007C4759" w:rsidRPr="0007644B">
        <w:rPr>
          <w:rFonts w:ascii="Times New Roman" w:hAnsi="Times New Roman" w:cs="Times New Roman"/>
          <w:sz w:val="28"/>
          <w:szCs w:val="28"/>
        </w:rPr>
        <w:t xml:space="preserve"> </w:t>
      </w:r>
      <w:r w:rsidRPr="0007644B">
        <w:rPr>
          <w:rFonts w:ascii="Times New Roman" w:hAnsi="Times New Roman" w:cs="Times New Roman"/>
          <w:sz w:val="28"/>
          <w:szCs w:val="28"/>
        </w:rPr>
        <w:t>146н «Об утверждении форм заявления о присвоении объекту адресации адреса или</w:t>
      </w:r>
      <w:r w:rsidR="007C4759" w:rsidRPr="0007644B">
        <w:rPr>
          <w:rFonts w:ascii="Times New Roman" w:hAnsi="Times New Roman" w:cs="Times New Roman"/>
          <w:sz w:val="28"/>
          <w:szCs w:val="28"/>
        </w:rPr>
        <w:t xml:space="preserve"> </w:t>
      </w:r>
      <w:r w:rsidRPr="0007644B">
        <w:rPr>
          <w:rFonts w:ascii="Times New Roman" w:hAnsi="Times New Roman" w:cs="Times New Roman"/>
          <w:sz w:val="28"/>
          <w:szCs w:val="28"/>
        </w:rPr>
        <w:t>аннулировании его адреса, решения об отказе в присвоении объекту адресации</w:t>
      </w:r>
      <w:r w:rsidR="007C4759" w:rsidRPr="0007644B">
        <w:rPr>
          <w:rFonts w:ascii="Times New Roman" w:hAnsi="Times New Roman" w:cs="Times New Roman"/>
          <w:sz w:val="28"/>
          <w:szCs w:val="28"/>
        </w:rPr>
        <w:t xml:space="preserve"> </w:t>
      </w:r>
      <w:r w:rsidRPr="0007644B">
        <w:rPr>
          <w:rFonts w:ascii="Times New Roman" w:hAnsi="Times New Roman" w:cs="Times New Roman"/>
          <w:sz w:val="28"/>
          <w:szCs w:val="28"/>
        </w:rPr>
        <w:t>адреса или аннулирования его адреса»</w:t>
      </w:r>
      <w:r w:rsidR="0007644B">
        <w:rPr>
          <w:rFonts w:ascii="Times New Roman" w:hAnsi="Times New Roman" w:cs="Times New Roman"/>
          <w:sz w:val="28"/>
          <w:szCs w:val="28"/>
        </w:rPr>
        <w:t xml:space="preserve">, статьями 34, 42 Устава  Огоджинского </w:t>
      </w:r>
      <w:r w:rsidR="007C4759" w:rsidRPr="0007644B">
        <w:rPr>
          <w:rFonts w:ascii="Times New Roman" w:hAnsi="Times New Roman" w:cs="Times New Roman"/>
          <w:sz w:val="28"/>
          <w:szCs w:val="28"/>
        </w:rPr>
        <w:t xml:space="preserve"> </w:t>
      </w:r>
      <w:r w:rsidR="0007644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8E0033" w:rsidRPr="0007644B" w:rsidRDefault="008E0033" w:rsidP="000764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7644B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07644B">
        <w:rPr>
          <w:rFonts w:ascii="Times New Roman" w:hAnsi="Times New Roman" w:cs="Times New Roman"/>
          <w:b/>
          <w:sz w:val="28"/>
          <w:szCs w:val="28"/>
        </w:rPr>
        <w:t xml:space="preserve"> о с т а н о в л я е т:</w:t>
      </w:r>
    </w:p>
    <w:p w:rsidR="008E0033" w:rsidRPr="0007644B" w:rsidRDefault="008E0033" w:rsidP="00076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644B">
        <w:rPr>
          <w:rFonts w:ascii="Times New Roman" w:hAnsi="Times New Roman" w:cs="Times New Roman"/>
          <w:sz w:val="28"/>
          <w:szCs w:val="28"/>
        </w:rPr>
        <w:t>1. Утвердить прилагаемое Положение о правилах присвоения, изменения и</w:t>
      </w:r>
      <w:r w:rsidR="007C4759" w:rsidRPr="0007644B">
        <w:rPr>
          <w:rFonts w:ascii="Times New Roman" w:hAnsi="Times New Roman" w:cs="Times New Roman"/>
          <w:sz w:val="28"/>
          <w:szCs w:val="28"/>
        </w:rPr>
        <w:t xml:space="preserve"> </w:t>
      </w:r>
      <w:r w:rsidRPr="0007644B">
        <w:rPr>
          <w:rFonts w:ascii="Times New Roman" w:hAnsi="Times New Roman" w:cs="Times New Roman"/>
          <w:sz w:val="28"/>
          <w:szCs w:val="28"/>
        </w:rPr>
        <w:t>аннулирования адресов объектам недвижим</w:t>
      </w:r>
      <w:r w:rsidR="0007644B">
        <w:rPr>
          <w:rFonts w:ascii="Times New Roman" w:hAnsi="Times New Roman" w:cs="Times New Roman"/>
          <w:sz w:val="28"/>
          <w:szCs w:val="28"/>
        </w:rPr>
        <w:t xml:space="preserve">ости на территории Огоджинского </w:t>
      </w:r>
      <w:r w:rsidRPr="0007644B">
        <w:rPr>
          <w:rFonts w:ascii="Times New Roman" w:hAnsi="Times New Roman" w:cs="Times New Roman"/>
          <w:sz w:val="28"/>
          <w:szCs w:val="28"/>
        </w:rPr>
        <w:t>муниципального образования.</w:t>
      </w:r>
    </w:p>
    <w:p w:rsidR="008E0033" w:rsidRPr="0007644B" w:rsidRDefault="008E0033" w:rsidP="00076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644B">
        <w:rPr>
          <w:rFonts w:ascii="Times New Roman" w:hAnsi="Times New Roman" w:cs="Times New Roman"/>
          <w:sz w:val="28"/>
          <w:szCs w:val="28"/>
        </w:rPr>
        <w:t>2. Специал</w:t>
      </w:r>
      <w:r w:rsidR="0007644B">
        <w:rPr>
          <w:rFonts w:ascii="Times New Roman" w:hAnsi="Times New Roman" w:cs="Times New Roman"/>
          <w:sz w:val="28"/>
          <w:szCs w:val="28"/>
        </w:rPr>
        <w:t xml:space="preserve">исту администрации Огоджинского </w:t>
      </w:r>
      <w:r w:rsidR="0007644B" w:rsidRPr="0007644B">
        <w:rPr>
          <w:rFonts w:ascii="Times New Roman" w:hAnsi="Times New Roman" w:cs="Times New Roman"/>
          <w:sz w:val="28"/>
          <w:szCs w:val="28"/>
        </w:rPr>
        <w:t>муниципального</w:t>
      </w:r>
      <w:r w:rsidRPr="0007644B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07644B">
        <w:rPr>
          <w:rFonts w:ascii="Times New Roman" w:hAnsi="Times New Roman" w:cs="Times New Roman"/>
          <w:sz w:val="28"/>
          <w:szCs w:val="28"/>
        </w:rPr>
        <w:t xml:space="preserve"> С.А. Голевой </w:t>
      </w:r>
      <w:r w:rsidRPr="0007644B">
        <w:rPr>
          <w:rFonts w:ascii="Times New Roman" w:hAnsi="Times New Roman" w:cs="Times New Roman"/>
          <w:sz w:val="28"/>
          <w:szCs w:val="28"/>
        </w:rPr>
        <w:t>опубликовать настоящее поста</w:t>
      </w:r>
      <w:r w:rsidR="0007644B">
        <w:rPr>
          <w:rFonts w:ascii="Times New Roman" w:hAnsi="Times New Roman" w:cs="Times New Roman"/>
          <w:sz w:val="28"/>
          <w:szCs w:val="28"/>
        </w:rPr>
        <w:t xml:space="preserve">новление в здании администрации </w:t>
      </w:r>
      <w:r w:rsidR="0007644B" w:rsidRPr="0007644B">
        <w:rPr>
          <w:rFonts w:ascii="Times New Roman" w:hAnsi="Times New Roman" w:cs="Times New Roman"/>
          <w:sz w:val="28"/>
          <w:szCs w:val="28"/>
        </w:rPr>
        <w:t>и</w:t>
      </w:r>
      <w:r w:rsidRPr="0007644B">
        <w:rPr>
          <w:rFonts w:ascii="Times New Roman" w:hAnsi="Times New Roman" w:cs="Times New Roman"/>
          <w:sz w:val="28"/>
          <w:szCs w:val="28"/>
        </w:rPr>
        <w:t xml:space="preserve"> размес</w:t>
      </w:r>
      <w:r w:rsidR="0007644B">
        <w:rPr>
          <w:rFonts w:ascii="Times New Roman" w:hAnsi="Times New Roman" w:cs="Times New Roman"/>
          <w:sz w:val="28"/>
          <w:szCs w:val="28"/>
        </w:rPr>
        <w:t xml:space="preserve">тить на официальном сайте Огоджинского сельсовета </w:t>
      </w:r>
    </w:p>
    <w:p w:rsidR="008E0033" w:rsidRPr="0007644B" w:rsidRDefault="008E0033" w:rsidP="00076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644B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со дня его официального</w:t>
      </w:r>
      <w:r w:rsidR="007C4759" w:rsidRPr="0007644B">
        <w:rPr>
          <w:rFonts w:ascii="Times New Roman" w:hAnsi="Times New Roman" w:cs="Times New Roman"/>
          <w:sz w:val="28"/>
          <w:szCs w:val="28"/>
        </w:rPr>
        <w:t xml:space="preserve"> </w:t>
      </w:r>
      <w:r w:rsidRPr="0007644B">
        <w:rPr>
          <w:rFonts w:ascii="Times New Roman" w:hAnsi="Times New Roman" w:cs="Times New Roman"/>
          <w:sz w:val="28"/>
          <w:szCs w:val="28"/>
        </w:rPr>
        <w:t>опубликования.</w:t>
      </w:r>
    </w:p>
    <w:p w:rsidR="007C4759" w:rsidRDefault="008E0033" w:rsidP="00076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644B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постановления возложить </w:t>
      </w:r>
      <w:r w:rsidR="0007644B" w:rsidRPr="0007644B">
        <w:rPr>
          <w:rFonts w:ascii="Times New Roman" w:hAnsi="Times New Roman" w:cs="Times New Roman"/>
          <w:sz w:val="28"/>
          <w:szCs w:val="28"/>
        </w:rPr>
        <w:t xml:space="preserve">на </w:t>
      </w:r>
      <w:r w:rsidR="0007644B">
        <w:rPr>
          <w:rFonts w:ascii="Times New Roman" w:hAnsi="Times New Roman" w:cs="Times New Roman"/>
          <w:sz w:val="28"/>
          <w:szCs w:val="28"/>
        </w:rPr>
        <w:t>себя.</w:t>
      </w:r>
    </w:p>
    <w:p w:rsidR="0007644B" w:rsidRDefault="0007644B" w:rsidP="00076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44B" w:rsidRPr="0007644B" w:rsidRDefault="0007644B" w:rsidP="00076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Глава Огоджинского сельсовета                                      Л.М. Рудь </w:t>
      </w:r>
    </w:p>
    <w:p w:rsidR="007C4759" w:rsidRPr="0007644B" w:rsidRDefault="007C4759" w:rsidP="00076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759" w:rsidRDefault="007C4759" w:rsidP="007C4759">
      <w:pPr>
        <w:spacing w:after="0" w:line="240" w:lineRule="auto"/>
      </w:pPr>
    </w:p>
    <w:p w:rsidR="007C4759" w:rsidRDefault="007C4759" w:rsidP="007C4759">
      <w:pPr>
        <w:spacing w:after="0" w:line="240" w:lineRule="auto"/>
      </w:pPr>
    </w:p>
    <w:p w:rsidR="007C4759" w:rsidRDefault="007C4759" w:rsidP="007C4759">
      <w:pPr>
        <w:spacing w:after="0" w:line="240" w:lineRule="auto"/>
      </w:pPr>
    </w:p>
    <w:p w:rsidR="007C4759" w:rsidRPr="00B33DBC" w:rsidRDefault="008E0033" w:rsidP="007C47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Приложение</w:t>
      </w:r>
      <w:r w:rsidR="007C4759" w:rsidRPr="00B33DBC">
        <w:rPr>
          <w:rFonts w:ascii="Times New Roman" w:hAnsi="Times New Roman" w:cs="Times New Roman"/>
          <w:sz w:val="28"/>
          <w:szCs w:val="28"/>
        </w:rPr>
        <w:t xml:space="preserve"> </w:t>
      </w:r>
      <w:r w:rsidRPr="00B33DBC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7C4759" w:rsidRPr="00B33DBC" w:rsidRDefault="0007644B" w:rsidP="007C47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Огоджинского </w:t>
      </w:r>
    </w:p>
    <w:p w:rsidR="008E0033" w:rsidRPr="00B33DBC" w:rsidRDefault="008E0033" w:rsidP="007C47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33DBC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образования</w:t>
      </w:r>
    </w:p>
    <w:p w:rsidR="0007644B" w:rsidRDefault="0007644B" w:rsidP="00B33DBC">
      <w:pPr>
        <w:spacing w:after="0" w:line="240" w:lineRule="auto"/>
        <w:jc w:val="center"/>
      </w:pPr>
    </w:p>
    <w:p w:rsidR="0007644B" w:rsidRDefault="0007644B" w:rsidP="00B33DBC">
      <w:pPr>
        <w:spacing w:after="0" w:line="240" w:lineRule="auto"/>
        <w:jc w:val="center"/>
      </w:pPr>
    </w:p>
    <w:p w:rsidR="008E0033" w:rsidRPr="00B33DBC" w:rsidRDefault="008E0033" w:rsidP="00B33D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DBC">
        <w:rPr>
          <w:rFonts w:ascii="Times New Roman" w:hAnsi="Times New Roman" w:cs="Times New Roman"/>
          <w:b/>
          <w:sz w:val="28"/>
          <w:szCs w:val="28"/>
        </w:rPr>
        <w:t>Положение</w:t>
      </w:r>
      <w:r w:rsidR="007C4759" w:rsidRPr="00B33D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3DBC">
        <w:rPr>
          <w:rFonts w:ascii="Times New Roman" w:hAnsi="Times New Roman" w:cs="Times New Roman"/>
          <w:b/>
          <w:sz w:val="28"/>
          <w:szCs w:val="28"/>
        </w:rPr>
        <w:t>о правилах присвоения, изменения и аннулирования адресов</w:t>
      </w:r>
    </w:p>
    <w:p w:rsidR="008E0033" w:rsidRPr="00B33DBC" w:rsidRDefault="008E0033" w:rsidP="00B33D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b/>
          <w:sz w:val="28"/>
          <w:szCs w:val="28"/>
        </w:rPr>
        <w:t>объектам</w:t>
      </w:r>
      <w:proofErr w:type="gramEnd"/>
      <w:r w:rsidRPr="00B33DBC">
        <w:rPr>
          <w:rFonts w:ascii="Times New Roman" w:hAnsi="Times New Roman" w:cs="Times New Roman"/>
          <w:b/>
          <w:sz w:val="28"/>
          <w:szCs w:val="28"/>
        </w:rPr>
        <w:t xml:space="preserve"> недвижим</w:t>
      </w:r>
      <w:r w:rsidR="00B33DBC">
        <w:rPr>
          <w:rFonts w:ascii="Times New Roman" w:hAnsi="Times New Roman" w:cs="Times New Roman"/>
          <w:b/>
          <w:sz w:val="28"/>
          <w:szCs w:val="28"/>
        </w:rPr>
        <w:t xml:space="preserve">ости на территории  Огоджинского </w:t>
      </w:r>
      <w:r w:rsidR="007C4759" w:rsidRPr="00B33D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3DBC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1.1. Положение о правилах присвоения, изменения и аннулирования адресов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объект</w:t>
      </w:r>
      <w:r w:rsidR="00B33DBC">
        <w:rPr>
          <w:rFonts w:ascii="Times New Roman" w:hAnsi="Times New Roman" w:cs="Times New Roman"/>
          <w:sz w:val="28"/>
          <w:szCs w:val="28"/>
        </w:rPr>
        <w:t xml:space="preserve">ам недвижимости на территории Огоджинского сельсовета  муниципального </w:t>
      </w:r>
      <w:r w:rsidRPr="00B33DBC">
        <w:rPr>
          <w:rFonts w:ascii="Times New Roman" w:hAnsi="Times New Roman" w:cs="Times New Roman"/>
          <w:sz w:val="28"/>
          <w:szCs w:val="28"/>
        </w:rPr>
        <w:t>образования далее - Положение), устанавливает ед</w:t>
      </w:r>
      <w:r w:rsidR="00B33DBC">
        <w:rPr>
          <w:rFonts w:ascii="Times New Roman" w:hAnsi="Times New Roman" w:cs="Times New Roman"/>
          <w:sz w:val="28"/>
          <w:szCs w:val="28"/>
        </w:rPr>
        <w:t xml:space="preserve">иные правила присвоения адресов </w:t>
      </w:r>
      <w:r w:rsidRPr="00B33DBC">
        <w:rPr>
          <w:rFonts w:ascii="Times New Roman" w:hAnsi="Times New Roman" w:cs="Times New Roman"/>
          <w:sz w:val="28"/>
          <w:szCs w:val="28"/>
        </w:rPr>
        <w:t>объектам недвижимо</w:t>
      </w:r>
      <w:r w:rsidR="00B33DBC">
        <w:rPr>
          <w:rFonts w:ascii="Times New Roman" w:hAnsi="Times New Roman" w:cs="Times New Roman"/>
          <w:sz w:val="28"/>
          <w:szCs w:val="28"/>
        </w:rPr>
        <w:t xml:space="preserve">сти на территории Огоджинского сельсовета муниципального </w:t>
      </w:r>
      <w:r w:rsidRPr="00B33DBC">
        <w:rPr>
          <w:rFonts w:ascii="Times New Roman" w:hAnsi="Times New Roman" w:cs="Times New Roman"/>
          <w:sz w:val="28"/>
          <w:szCs w:val="28"/>
        </w:rPr>
        <w:t xml:space="preserve">образования, за исключением линейных </w:t>
      </w:r>
      <w:r w:rsidR="00B33DBC">
        <w:rPr>
          <w:rFonts w:ascii="Times New Roman" w:hAnsi="Times New Roman" w:cs="Times New Roman"/>
          <w:sz w:val="28"/>
          <w:szCs w:val="28"/>
        </w:rPr>
        <w:t xml:space="preserve">объектов: линий электро </w:t>
      </w:r>
      <w:proofErr w:type="spellStart"/>
      <w:r w:rsidR="00B33DBC">
        <w:rPr>
          <w:rFonts w:ascii="Times New Roman" w:hAnsi="Times New Roman" w:cs="Times New Roman"/>
          <w:sz w:val="28"/>
          <w:szCs w:val="28"/>
        </w:rPr>
        <w:t>переда</w:t>
      </w:r>
      <w:bookmarkStart w:id="0" w:name="_GoBack"/>
      <w:bookmarkEnd w:id="0"/>
      <w:r w:rsidR="00B33DBC">
        <w:rPr>
          <w:rFonts w:ascii="Times New Roman" w:hAnsi="Times New Roman" w:cs="Times New Roman"/>
          <w:sz w:val="28"/>
          <w:szCs w:val="28"/>
        </w:rPr>
        <w:t>ч,</w:t>
      </w:r>
      <w:r w:rsidRPr="00B33DBC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="00B33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3DBC">
        <w:rPr>
          <w:rFonts w:ascii="Times New Roman" w:hAnsi="Times New Roman" w:cs="Times New Roman"/>
          <w:sz w:val="28"/>
          <w:szCs w:val="28"/>
        </w:rPr>
        <w:t>рубопроводов</w:t>
      </w:r>
      <w:proofErr w:type="spellEnd"/>
      <w:r w:rsidRPr="00B33DBC">
        <w:rPr>
          <w:rFonts w:ascii="Times New Roman" w:hAnsi="Times New Roman" w:cs="Times New Roman"/>
          <w:sz w:val="28"/>
          <w:szCs w:val="28"/>
        </w:rPr>
        <w:t>, автомобиль</w:t>
      </w:r>
      <w:r w:rsidR="00B33DBC">
        <w:rPr>
          <w:rFonts w:ascii="Times New Roman" w:hAnsi="Times New Roman" w:cs="Times New Roman"/>
          <w:sz w:val="28"/>
          <w:szCs w:val="28"/>
        </w:rPr>
        <w:t xml:space="preserve">ных дорог, и других подобных </w:t>
      </w:r>
      <w:r w:rsidRPr="00B33DBC">
        <w:rPr>
          <w:rFonts w:ascii="Times New Roman" w:hAnsi="Times New Roman" w:cs="Times New Roman"/>
          <w:sz w:val="28"/>
          <w:szCs w:val="28"/>
        </w:rPr>
        <w:t>сооружений, единые правила регистрации адресо</w:t>
      </w:r>
      <w:r w:rsidR="00B33DBC">
        <w:rPr>
          <w:rFonts w:ascii="Times New Roman" w:hAnsi="Times New Roman" w:cs="Times New Roman"/>
          <w:sz w:val="28"/>
          <w:szCs w:val="28"/>
        </w:rPr>
        <w:t xml:space="preserve">в, состав и структуру Адресного реестра  Огоджинского </w:t>
      </w:r>
      <w:r w:rsidRPr="00B33DBC">
        <w:rPr>
          <w:rFonts w:ascii="Times New Roman" w:hAnsi="Times New Roman" w:cs="Times New Roman"/>
          <w:sz w:val="28"/>
          <w:szCs w:val="28"/>
        </w:rPr>
        <w:t>муниципального образов</w:t>
      </w:r>
      <w:r w:rsidR="00B33DBC">
        <w:rPr>
          <w:rFonts w:ascii="Times New Roman" w:hAnsi="Times New Roman" w:cs="Times New Roman"/>
          <w:sz w:val="28"/>
          <w:szCs w:val="28"/>
        </w:rPr>
        <w:t>ания (далее - Адресный реестр),</w:t>
      </w:r>
      <w:r w:rsidRPr="00B33DBC">
        <w:rPr>
          <w:rFonts w:ascii="Times New Roman" w:hAnsi="Times New Roman" w:cs="Times New Roman"/>
          <w:sz w:val="28"/>
          <w:szCs w:val="28"/>
        </w:rPr>
        <w:t>порядок его ведения.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1.2. Основными целями введения единого порядка присвоения адресов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объектам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недвижимости и создания Адресного реестра являются: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1.2.1. Обеспечение централиз</w:t>
      </w:r>
      <w:r w:rsidR="00B33DBC">
        <w:rPr>
          <w:rFonts w:ascii="Times New Roman" w:hAnsi="Times New Roman" w:cs="Times New Roman"/>
          <w:sz w:val="28"/>
          <w:szCs w:val="28"/>
        </w:rPr>
        <w:t xml:space="preserve">ованного учета адресов объектов </w:t>
      </w:r>
      <w:r w:rsidRPr="00B33DBC">
        <w:rPr>
          <w:rFonts w:ascii="Times New Roman" w:hAnsi="Times New Roman" w:cs="Times New Roman"/>
          <w:sz w:val="28"/>
          <w:szCs w:val="28"/>
        </w:rPr>
        <w:t>недвижимости.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1.2.2. Предоставление информационных услуг путем выдачи справочной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информации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из Адресного реестра по заявка</w:t>
      </w:r>
      <w:r w:rsidR="00B33DBC">
        <w:rPr>
          <w:rFonts w:ascii="Times New Roman" w:hAnsi="Times New Roman" w:cs="Times New Roman"/>
          <w:sz w:val="28"/>
          <w:szCs w:val="28"/>
        </w:rPr>
        <w:t xml:space="preserve">м юридических и физических лиц, </w:t>
      </w:r>
      <w:r w:rsidRPr="00B33DBC">
        <w:rPr>
          <w:rFonts w:ascii="Times New Roman" w:hAnsi="Times New Roman" w:cs="Times New Roman"/>
          <w:sz w:val="28"/>
          <w:szCs w:val="28"/>
        </w:rPr>
        <w:t>органов государственной власти.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1.3. Действие Положения распро</w:t>
      </w:r>
      <w:r w:rsidR="00B33DBC">
        <w:rPr>
          <w:rFonts w:ascii="Times New Roman" w:hAnsi="Times New Roman" w:cs="Times New Roman"/>
          <w:sz w:val="28"/>
          <w:szCs w:val="28"/>
        </w:rPr>
        <w:t xml:space="preserve">страняется на все виды адресной информации </w:t>
      </w:r>
      <w:r w:rsidRPr="00B33DBC">
        <w:rPr>
          <w:rFonts w:ascii="Times New Roman" w:hAnsi="Times New Roman" w:cs="Times New Roman"/>
          <w:sz w:val="28"/>
          <w:szCs w:val="28"/>
        </w:rPr>
        <w:t>об объектах недвижимости всех форм собственн</w:t>
      </w:r>
      <w:r w:rsidR="00B33DBC">
        <w:rPr>
          <w:rFonts w:ascii="Times New Roman" w:hAnsi="Times New Roman" w:cs="Times New Roman"/>
          <w:sz w:val="28"/>
          <w:szCs w:val="28"/>
        </w:rPr>
        <w:t xml:space="preserve">ости, находящихся на территории </w:t>
      </w:r>
      <w:r w:rsidR="0007644B">
        <w:rPr>
          <w:rFonts w:ascii="Times New Roman" w:hAnsi="Times New Roman" w:cs="Times New Roman"/>
          <w:sz w:val="28"/>
          <w:szCs w:val="28"/>
        </w:rPr>
        <w:t xml:space="preserve">Огоджинского </w:t>
      </w:r>
      <w:r w:rsidR="0007644B" w:rsidRPr="00B33DBC">
        <w:rPr>
          <w:rFonts w:ascii="Times New Roman" w:hAnsi="Times New Roman" w:cs="Times New Roman"/>
          <w:sz w:val="28"/>
          <w:szCs w:val="28"/>
        </w:rPr>
        <w:t>муниципального</w:t>
      </w:r>
      <w:r w:rsidRPr="00B33DBC">
        <w:rPr>
          <w:rFonts w:ascii="Times New Roman" w:hAnsi="Times New Roman" w:cs="Times New Roman"/>
          <w:sz w:val="28"/>
          <w:szCs w:val="28"/>
        </w:rPr>
        <w:t xml:space="preserve"> образования.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1.4. Регистрация адреса объекта недвижимости представляет собой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совокупность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действий по включению в Адресный</w:t>
      </w:r>
      <w:r w:rsidR="00B33DBC">
        <w:rPr>
          <w:rFonts w:ascii="Times New Roman" w:hAnsi="Times New Roman" w:cs="Times New Roman"/>
          <w:sz w:val="28"/>
          <w:szCs w:val="28"/>
        </w:rPr>
        <w:t xml:space="preserve"> реестр сведений из документов, </w:t>
      </w:r>
      <w:r w:rsidRPr="00B33DBC">
        <w:rPr>
          <w:rFonts w:ascii="Times New Roman" w:hAnsi="Times New Roman" w:cs="Times New Roman"/>
          <w:sz w:val="28"/>
          <w:szCs w:val="28"/>
        </w:rPr>
        <w:t>устанавливающих адрес объекта недвижимос</w:t>
      </w:r>
      <w:r w:rsidR="00B33DBC">
        <w:rPr>
          <w:rFonts w:ascii="Times New Roman" w:hAnsi="Times New Roman" w:cs="Times New Roman"/>
          <w:sz w:val="28"/>
          <w:szCs w:val="28"/>
        </w:rPr>
        <w:t xml:space="preserve">ти в соответствии с Положением. </w:t>
      </w:r>
      <w:r w:rsidRPr="00B33DBC">
        <w:rPr>
          <w:rFonts w:ascii="Times New Roman" w:hAnsi="Times New Roman" w:cs="Times New Roman"/>
          <w:sz w:val="28"/>
          <w:szCs w:val="28"/>
        </w:rPr>
        <w:t>Каждому объекту недвижимости присваивается</w:t>
      </w:r>
      <w:r w:rsidR="00B33DBC">
        <w:rPr>
          <w:rFonts w:ascii="Times New Roman" w:hAnsi="Times New Roman" w:cs="Times New Roman"/>
          <w:sz w:val="28"/>
          <w:szCs w:val="28"/>
        </w:rPr>
        <w:t xml:space="preserve"> уникальный адрес на территории </w:t>
      </w:r>
      <w:r w:rsidR="0007644B">
        <w:rPr>
          <w:rFonts w:ascii="Times New Roman" w:hAnsi="Times New Roman" w:cs="Times New Roman"/>
          <w:sz w:val="28"/>
          <w:szCs w:val="28"/>
        </w:rPr>
        <w:t xml:space="preserve">Огоджинского </w:t>
      </w:r>
      <w:r w:rsidR="0007644B" w:rsidRPr="00B33DBC">
        <w:rPr>
          <w:rFonts w:ascii="Times New Roman" w:hAnsi="Times New Roman" w:cs="Times New Roman"/>
          <w:sz w:val="28"/>
          <w:szCs w:val="28"/>
        </w:rPr>
        <w:t>муниципального</w:t>
      </w:r>
      <w:r w:rsidRPr="00B33DBC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B33DBC">
        <w:rPr>
          <w:rFonts w:ascii="Times New Roman" w:hAnsi="Times New Roman" w:cs="Times New Roman"/>
          <w:sz w:val="28"/>
          <w:szCs w:val="28"/>
        </w:rPr>
        <w:t xml:space="preserve">. Юридически правильным адресом </w:t>
      </w:r>
      <w:r w:rsidRPr="00B33DBC">
        <w:rPr>
          <w:rFonts w:ascii="Times New Roman" w:hAnsi="Times New Roman" w:cs="Times New Roman"/>
          <w:sz w:val="28"/>
          <w:szCs w:val="28"/>
        </w:rPr>
        <w:t>объекта недвижимости является адрес, зареги</w:t>
      </w:r>
      <w:r w:rsidR="00B33DBC">
        <w:rPr>
          <w:rFonts w:ascii="Times New Roman" w:hAnsi="Times New Roman" w:cs="Times New Roman"/>
          <w:sz w:val="28"/>
          <w:szCs w:val="28"/>
        </w:rPr>
        <w:t xml:space="preserve">стрированный в Адресном реестре </w:t>
      </w:r>
      <w:r w:rsidRPr="00B33DBC">
        <w:rPr>
          <w:rFonts w:ascii="Times New Roman" w:hAnsi="Times New Roman" w:cs="Times New Roman"/>
          <w:sz w:val="28"/>
          <w:szCs w:val="28"/>
        </w:rPr>
        <w:t>после проведения процедур присвоения или изменения адреса. Регистрация адреса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подтверждается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Решением о присвоении адреса объекту недвижимости.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1.5. Заявитель - физическое или юридическое лицо, орган государственной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власти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>, являющийся собственником, владельцем адресуемых объектов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недвижимости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>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1.6. Адресный реестр является муниципальным информационным ресурсом,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lastRenderedPageBreak/>
        <w:t>содержащим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адресную информацию, и официальным источником данных об 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4</w:t>
      </w:r>
      <w:r w:rsidR="00B33DBC">
        <w:rPr>
          <w:rFonts w:ascii="Times New Roman" w:hAnsi="Times New Roman" w:cs="Times New Roman"/>
          <w:sz w:val="28"/>
          <w:szCs w:val="28"/>
        </w:rPr>
        <w:t xml:space="preserve"> </w:t>
      </w:r>
      <w:r w:rsidRPr="00B33DBC">
        <w:rPr>
          <w:rFonts w:ascii="Times New Roman" w:hAnsi="Times New Roman" w:cs="Times New Roman"/>
          <w:sz w:val="28"/>
          <w:szCs w:val="28"/>
        </w:rPr>
        <w:t>адресах объектов недвижимости. Адресный ре</w:t>
      </w:r>
      <w:r w:rsidR="00B33DBC">
        <w:rPr>
          <w:rFonts w:ascii="Times New Roman" w:hAnsi="Times New Roman" w:cs="Times New Roman"/>
          <w:sz w:val="28"/>
          <w:szCs w:val="28"/>
        </w:rPr>
        <w:t xml:space="preserve">естр представляет собой систему </w:t>
      </w:r>
      <w:r w:rsidRPr="00B33DBC">
        <w:rPr>
          <w:rFonts w:ascii="Times New Roman" w:hAnsi="Times New Roman" w:cs="Times New Roman"/>
          <w:sz w:val="28"/>
          <w:szCs w:val="28"/>
        </w:rPr>
        <w:t>записе</w:t>
      </w:r>
      <w:r w:rsidR="00B33DBC">
        <w:rPr>
          <w:rFonts w:ascii="Times New Roman" w:hAnsi="Times New Roman" w:cs="Times New Roman"/>
          <w:sz w:val="28"/>
          <w:szCs w:val="28"/>
        </w:rPr>
        <w:t xml:space="preserve">й, содержащих сведения об адрес </w:t>
      </w:r>
      <w:r w:rsidRPr="00B33DBC">
        <w:rPr>
          <w:rFonts w:ascii="Times New Roman" w:hAnsi="Times New Roman" w:cs="Times New Roman"/>
          <w:sz w:val="28"/>
          <w:szCs w:val="28"/>
        </w:rPr>
        <w:t>образующих эл</w:t>
      </w:r>
      <w:r w:rsidR="00B33DBC">
        <w:rPr>
          <w:rFonts w:ascii="Times New Roman" w:hAnsi="Times New Roman" w:cs="Times New Roman"/>
          <w:sz w:val="28"/>
          <w:szCs w:val="28"/>
        </w:rPr>
        <w:t xml:space="preserve">ементах и номерах объектов </w:t>
      </w:r>
      <w:r w:rsidRPr="00B33DBC">
        <w:rPr>
          <w:rFonts w:ascii="Times New Roman" w:hAnsi="Times New Roman" w:cs="Times New Roman"/>
          <w:sz w:val="28"/>
          <w:szCs w:val="28"/>
        </w:rPr>
        <w:t>адрес</w:t>
      </w:r>
      <w:r w:rsidR="00B33DBC">
        <w:rPr>
          <w:rFonts w:ascii="Times New Roman" w:hAnsi="Times New Roman" w:cs="Times New Roman"/>
          <w:sz w:val="28"/>
          <w:szCs w:val="28"/>
        </w:rPr>
        <w:t xml:space="preserve">ации на </w:t>
      </w:r>
      <w:r w:rsidR="0007644B">
        <w:rPr>
          <w:rFonts w:ascii="Times New Roman" w:hAnsi="Times New Roman" w:cs="Times New Roman"/>
          <w:sz w:val="28"/>
          <w:szCs w:val="28"/>
        </w:rPr>
        <w:t xml:space="preserve">территории Огоджинского </w:t>
      </w:r>
      <w:r w:rsidR="0007644B" w:rsidRPr="00B33DBC">
        <w:rPr>
          <w:rFonts w:ascii="Times New Roman" w:hAnsi="Times New Roman" w:cs="Times New Roman"/>
          <w:sz w:val="28"/>
          <w:szCs w:val="28"/>
        </w:rPr>
        <w:t>муниципального</w:t>
      </w:r>
      <w:r w:rsidRPr="00B33DBC">
        <w:rPr>
          <w:rFonts w:ascii="Times New Roman" w:hAnsi="Times New Roman" w:cs="Times New Roman"/>
          <w:sz w:val="28"/>
          <w:szCs w:val="28"/>
        </w:rPr>
        <w:t xml:space="preserve"> образования.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1.7. Решение о присвоении адреса не подтверждает чьи-либо права на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адресуемый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объект прямо или косвенно.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1.8. Решение о присвоении адреса не является источником сведений о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правовом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статусе адресуемого объекта.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2. Термины и определения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 xml:space="preserve">2.1. Адресная информация - сведения об адресах, </w:t>
      </w:r>
      <w:r w:rsidR="00B33DBC" w:rsidRPr="00B33DBC">
        <w:rPr>
          <w:rFonts w:ascii="Times New Roman" w:hAnsi="Times New Roman" w:cs="Times New Roman"/>
          <w:sz w:val="28"/>
          <w:szCs w:val="28"/>
        </w:rPr>
        <w:t>адрес образующих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элементах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и их взаимосвязях, содержащиеся в Адресном реестре.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 xml:space="preserve">2.2. </w:t>
      </w:r>
      <w:r w:rsidR="00B33DBC" w:rsidRPr="00B33DBC">
        <w:rPr>
          <w:rFonts w:ascii="Times New Roman" w:hAnsi="Times New Roman" w:cs="Times New Roman"/>
          <w:sz w:val="28"/>
          <w:szCs w:val="28"/>
        </w:rPr>
        <w:t>Адрес образующие</w:t>
      </w:r>
      <w:r w:rsidRPr="00B33DBC">
        <w:rPr>
          <w:rFonts w:ascii="Times New Roman" w:hAnsi="Times New Roman" w:cs="Times New Roman"/>
          <w:sz w:val="28"/>
          <w:szCs w:val="28"/>
        </w:rPr>
        <w:t xml:space="preserve"> элементы - страна, субъект Российской Федерации,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муниципальное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образование, населенный пункт</w:t>
      </w:r>
      <w:r w:rsidR="00B33DBC">
        <w:rPr>
          <w:rFonts w:ascii="Times New Roman" w:hAnsi="Times New Roman" w:cs="Times New Roman"/>
          <w:sz w:val="28"/>
          <w:szCs w:val="28"/>
        </w:rPr>
        <w:t xml:space="preserve">, элемент улично-дорожной сети, </w:t>
      </w:r>
      <w:r w:rsidRPr="00B33DBC">
        <w:rPr>
          <w:rFonts w:ascii="Times New Roman" w:hAnsi="Times New Roman" w:cs="Times New Roman"/>
          <w:sz w:val="28"/>
          <w:szCs w:val="28"/>
        </w:rPr>
        <w:t>элемент планировочной структуры и идент</w:t>
      </w:r>
      <w:r w:rsidR="00B33DBC">
        <w:rPr>
          <w:rFonts w:ascii="Times New Roman" w:hAnsi="Times New Roman" w:cs="Times New Roman"/>
          <w:sz w:val="28"/>
          <w:szCs w:val="28"/>
        </w:rPr>
        <w:t>ификационный элемент (элементы)</w:t>
      </w:r>
      <w:r w:rsidRPr="00B33DBC">
        <w:rPr>
          <w:rFonts w:ascii="Times New Roman" w:hAnsi="Times New Roman" w:cs="Times New Roman"/>
          <w:sz w:val="28"/>
          <w:szCs w:val="28"/>
        </w:rPr>
        <w:t>объекта адресации.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2.3. Адрес - описание местонахождения объекта адресации, задаваемое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перечислением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наименований </w:t>
      </w:r>
      <w:proofErr w:type="spellStart"/>
      <w:r w:rsidRPr="00B33DBC">
        <w:rPr>
          <w:rFonts w:ascii="Times New Roman" w:hAnsi="Times New Roman" w:cs="Times New Roman"/>
          <w:sz w:val="28"/>
          <w:szCs w:val="28"/>
        </w:rPr>
        <w:t>адресообразу</w:t>
      </w:r>
      <w:r w:rsidR="00B33DBC">
        <w:rPr>
          <w:rFonts w:ascii="Times New Roman" w:hAnsi="Times New Roman" w:cs="Times New Roman"/>
          <w:sz w:val="28"/>
          <w:szCs w:val="28"/>
        </w:rPr>
        <w:t>ющих</w:t>
      </w:r>
      <w:proofErr w:type="spellEnd"/>
      <w:r w:rsidR="00B33DBC">
        <w:rPr>
          <w:rFonts w:ascii="Times New Roman" w:hAnsi="Times New Roman" w:cs="Times New Roman"/>
          <w:sz w:val="28"/>
          <w:szCs w:val="28"/>
        </w:rPr>
        <w:t xml:space="preserve"> элементов и номера объекта </w:t>
      </w:r>
      <w:r w:rsidRPr="00B33DBC">
        <w:rPr>
          <w:rFonts w:ascii="Times New Roman" w:hAnsi="Times New Roman" w:cs="Times New Roman"/>
          <w:sz w:val="28"/>
          <w:szCs w:val="28"/>
        </w:rPr>
        <w:t>адресации, однозначно его определяющее по</w:t>
      </w:r>
      <w:r w:rsidR="00B33DBC">
        <w:rPr>
          <w:rFonts w:ascii="Times New Roman" w:hAnsi="Times New Roman" w:cs="Times New Roman"/>
          <w:sz w:val="28"/>
          <w:szCs w:val="28"/>
        </w:rPr>
        <w:t xml:space="preserve"> отношению к другим аналогичным </w:t>
      </w:r>
      <w:r w:rsidRPr="00B33DBC">
        <w:rPr>
          <w:rFonts w:ascii="Times New Roman" w:hAnsi="Times New Roman" w:cs="Times New Roman"/>
          <w:sz w:val="28"/>
          <w:szCs w:val="28"/>
        </w:rPr>
        <w:t>объектам.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2.4. Элемент улично-дорожной сети - улица, проспект, переулок, проезд,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набережная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>, площадь, бульвар, тупик, съезд, шоссе, аллея и иное.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2.5. Идентификационные элементы объекта адресации - номер земельного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участка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>, типы и номера зданий (сооружений), помещений и объектов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незавершенного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строительства;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2.6. Номер объекта адресации - обозначение объекта адресации, состоящее из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последовательности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цифр, с возможным добавлением</w:t>
      </w:r>
      <w:r w:rsidR="00A00A48">
        <w:rPr>
          <w:rFonts w:ascii="Times New Roman" w:hAnsi="Times New Roman" w:cs="Times New Roman"/>
          <w:sz w:val="28"/>
          <w:szCs w:val="28"/>
        </w:rPr>
        <w:t xml:space="preserve"> буквенной литеры (а, б, в, г и </w:t>
      </w:r>
      <w:r w:rsidRPr="00B33DBC">
        <w:rPr>
          <w:rFonts w:ascii="Times New Roman" w:hAnsi="Times New Roman" w:cs="Times New Roman"/>
          <w:sz w:val="28"/>
          <w:szCs w:val="28"/>
        </w:rPr>
        <w:t>т.д., исключая буквы е, з, ч, о, й, х, ъ, ь, ы), у</w:t>
      </w:r>
      <w:r w:rsidR="00A00A48">
        <w:rPr>
          <w:rFonts w:ascii="Times New Roman" w:hAnsi="Times New Roman" w:cs="Times New Roman"/>
          <w:sz w:val="28"/>
          <w:szCs w:val="28"/>
        </w:rPr>
        <w:t xml:space="preserve">никальное в пределах последнего </w:t>
      </w:r>
      <w:proofErr w:type="spellStart"/>
      <w:r w:rsidRPr="00B33DBC">
        <w:rPr>
          <w:rFonts w:ascii="Times New Roman" w:hAnsi="Times New Roman" w:cs="Times New Roman"/>
          <w:sz w:val="28"/>
          <w:szCs w:val="28"/>
        </w:rPr>
        <w:t>адресообразующего</w:t>
      </w:r>
      <w:proofErr w:type="spellEnd"/>
      <w:r w:rsidRPr="00B33DBC">
        <w:rPr>
          <w:rFonts w:ascii="Times New Roman" w:hAnsi="Times New Roman" w:cs="Times New Roman"/>
          <w:sz w:val="28"/>
          <w:szCs w:val="28"/>
        </w:rPr>
        <w:t xml:space="preserve"> элемента адреса.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2.7. Объект адресации - объекты недвижимости, которым в соответствии с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установленным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порядком присвоен или может</w:t>
      </w:r>
      <w:r w:rsidR="00A00A48">
        <w:rPr>
          <w:rFonts w:ascii="Times New Roman" w:hAnsi="Times New Roman" w:cs="Times New Roman"/>
          <w:sz w:val="28"/>
          <w:szCs w:val="28"/>
        </w:rPr>
        <w:t xml:space="preserve"> быть присвоен адрес. Объектами </w:t>
      </w:r>
      <w:r w:rsidRPr="00B33DBC">
        <w:rPr>
          <w:rFonts w:ascii="Times New Roman" w:hAnsi="Times New Roman" w:cs="Times New Roman"/>
          <w:sz w:val="28"/>
          <w:szCs w:val="28"/>
        </w:rPr>
        <w:t>адресации являются один или несколько объект</w:t>
      </w:r>
      <w:r w:rsidR="00A00A48">
        <w:rPr>
          <w:rFonts w:ascii="Times New Roman" w:hAnsi="Times New Roman" w:cs="Times New Roman"/>
          <w:sz w:val="28"/>
          <w:szCs w:val="28"/>
        </w:rPr>
        <w:t xml:space="preserve">ов недвижимого имущества, в том </w:t>
      </w:r>
      <w:r w:rsidRPr="00B33DBC">
        <w:rPr>
          <w:rFonts w:ascii="Times New Roman" w:hAnsi="Times New Roman" w:cs="Times New Roman"/>
          <w:sz w:val="28"/>
          <w:szCs w:val="28"/>
        </w:rPr>
        <w:t xml:space="preserve">числе земельные участки, здания, </w:t>
      </w:r>
      <w:r w:rsidR="00A00A48">
        <w:rPr>
          <w:rFonts w:ascii="Times New Roman" w:hAnsi="Times New Roman" w:cs="Times New Roman"/>
          <w:sz w:val="28"/>
          <w:szCs w:val="28"/>
        </w:rPr>
        <w:t xml:space="preserve">сооружения, помещения и </w:t>
      </w:r>
      <w:proofErr w:type="spellStart"/>
      <w:r w:rsidR="00A00A48">
        <w:rPr>
          <w:rFonts w:ascii="Times New Roman" w:hAnsi="Times New Roman" w:cs="Times New Roman"/>
          <w:sz w:val="28"/>
          <w:szCs w:val="28"/>
        </w:rPr>
        <w:t>объекты</w:t>
      </w:r>
      <w:r w:rsidRPr="00B33DBC">
        <w:rPr>
          <w:rFonts w:ascii="Times New Roman" w:hAnsi="Times New Roman" w:cs="Times New Roman"/>
          <w:sz w:val="28"/>
          <w:szCs w:val="28"/>
        </w:rPr>
        <w:t>незавершенного</w:t>
      </w:r>
      <w:proofErr w:type="spellEnd"/>
      <w:r w:rsidRPr="00B33DBC">
        <w:rPr>
          <w:rFonts w:ascii="Times New Roman" w:hAnsi="Times New Roman" w:cs="Times New Roman"/>
          <w:sz w:val="28"/>
          <w:szCs w:val="28"/>
        </w:rPr>
        <w:t xml:space="preserve"> строительства.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2.8. Земельный участок - часть земной поверхности, границы которой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определены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 Российской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Федерации.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2.9. Первичный объект недвижимости - земельный участок, здание,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сооружение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>, садовый, огородный или дачный земельный участок.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2.10. Вторичный объект недвижимости - пространственная часть первичного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объекта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недвижимости (квартира, жилое и нежилое помещение, в том числе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встроенное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и пристроенное), которая является самостоятельным объектом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гражданского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оборота. 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2.11. Уникальный (учетный) номер в Адресном реестре (адреса объекта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lastRenderedPageBreak/>
        <w:t>адресации)-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индивидуальный номер записи, котор</w:t>
      </w:r>
      <w:r w:rsidR="00A00A48">
        <w:rPr>
          <w:rFonts w:ascii="Times New Roman" w:hAnsi="Times New Roman" w:cs="Times New Roman"/>
          <w:sz w:val="28"/>
          <w:szCs w:val="28"/>
        </w:rPr>
        <w:t xml:space="preserve">ый присваивается адресу объекта </w:t>
      </w:r>
      <w:r w:rsidRPr="00B33DBC">
        <w:rPr>
          <w:rFonts w:ascii="Times New Roman" w:hAnsi="Times New Roman" w:cs="Times New Roman"/>
          <w:sz w:val="28"/>
          <w:szCs w:val="28"/>
        </w:rPr>
        <w:t xml:space="preserve">адресации </w:t>
      </w:r>
      <w:r w:rsidR="00A00A48">
        <w:rPr>
          <w:rFonts w:ascii="Times New Roman" w:hAnsi="Times New Roman" w:cs="Times New Roman"/>
          <w:sz w:val="28"/>
          <w:szCs w:val="28"/>
        </w:rPr>
        <w:t xml:space="preserve">в Адресном реестре  Огоджинского </w:t>
      </w:r>
      <w:r w:rsidRPr="00B33DB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2.12. Присвоение адреса (адресация) объекту недвижимости - процедура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установления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адреса объекта недвижимости с использованием представленных</w:t>
      </w:r>
      <w:r w:rsidR="00A00A48">
        <w:rPr>
          <w:rFonts w:ascii="Times New Roman" w:hAnsi="Times New Roman" w:cs="Times New Roman"/>
          <w:sz w:val="28"/>
          <w:szCs w:val="28"/>
        </w:rPr>
        <w:t xml:space="preserve"> </w:t>
      </w:r>
      <w:r w:rsidRPr="00B33DBC">
        <w:rPr>
          <w:rFonts w:ascii="Times New Roman" w:hAnsi="Times New Roman" w:cs="Times New Roman"/>
          <w:sz w:val="28"/>
          <w:szCs w:val="28"/>
        </w:rPr>
        <w:t>заявителем документов, в том числе и с выездом на местность.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2.13. Аннулирование адреса - исключение записи об адресе объекта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недвижимости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из Адресного реестра.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2.14. Элемент планировочной структуры - зона (массив), район (в том числе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жилой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район,), территории размещения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3. Порядок и правила при</w:t>
      </w:r>
      <w:r w:rsidR="00A00A48">
        <w:rPr>
          <w:rFonts w:ascii="Times New Roman" w:hAnsi="Times New Roman" w:cs="Times New Roman"/>
          <w:sz w:val="28"/>
          <w:szCs w:val="28"/>
        </w:rPr>
        <w:t xml:space="preserve">своения, </w:t>
      </w:r>
      <w:proofErr w:type="spellStart"/>
      <w:r w:rsidR="00A00A48">
        <w:rPr>
          <w:rFonts w:ascii="Times New Roman" w:hAnsi="Times New Roman" w:cs="Times New Roman"/>
          <w:sz w:val="28"/>
          <w:szCs w:val="28"/>
        </w:rPr>
        <w:t>изменения</w:t>
      </w:r>
      <w:r w:rsidRPr="00B33DBC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B33DBC">
        <w:rPr>
          <w:rFonts w:ascii="Times New Roman" w:hAnsi="Times New Roman" w:cs="Times New Roman"/>
          <w:sz w:val="28"/>
          <w:szCs w:val="28"/>
        </w:rPr>
        <w:t xml:space="preserve"> аннулирования адреса объекту адресации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3.1. Присвоение объекту адресации адреса, и</w:t>
      </w:r>
      <w:r w:rsidR="00A00A48">
        <w:rPr>
          <w:rFonts w:ascii="Times New Roman" w:hAnsi="Times New Roman" w:cs="Times New Roman"/>
          <w:sz w:val="28"/>
          <w:szCs w:val="28"/>
        </w:rPr>
        <w:t xml:space="preserve">зменение и аннулирование такого </w:t>
      </w:r>
      <w:r w:rsidRPr="00B33DBC">
        <w:rPr>
          <w:rFonts w:ascii="Times New Roman" w:hAnsi="Times New Roman" w:cs="Times New Roman"/>
          <w:sz w:val="28"/>
          <w:szCs w:val="28"/>
        </w:rPr>
        <w:t>адреса осуществляется уполномоченным органом местного самоуправления.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3.2. Адрес, присвоенный объекту адресации, должен отвечать следующим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требованиям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>:</w:t>
      </w:r>
    </w:p>
    <w:p w:rsidR="008E0033" w:rsidRPr="00B33DBC" w:rsidRDefault="00A00A48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 У</w:t>
      </w:r>
      <w:r w:rsidR="008E0033" w:rsidRPr="00B33DBC">
        <w:rPr>
          <w:rFonts w:ascii="Times New Roman" w:hAnsi="Times New Roman" w:cs="Times New Roman"/>
          <w:sz w:val="28"/>
          <w:szCs w:val="28"/>
        </w:rPr>
        <w:t>никальность. Один и тот же адрес не может быть присвоен более чем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одному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объекту адресации, за исключением случа</w:t>
      </w:r>
      <w:r w:rsidR="00A00A48">
        <w:rPr>
          <w:rFonts w:ascii="Times New Roman" w:hAnsi="Times New Roman" w:cs="Times New Roman"/>
          <w:sz w:val="28"/>
          <w:szCs w:val="28"/>
        </w:rPr>
        <w:t xml:space="preserve">ев повторного присвоения одного </w:t>
      </w:r>
      <w:r w:rsidRPr="00B33DBC">
        <w:rPr>
          <w:rFonts w:ascii="Times New Roman" w:hAnsi="Times New Roman" w:cs="Times New Roman"/>
          <w:sz w:val="28"/>
          <w:szCs w:val="28"/>
        </w:rPr>
        <w:t>и того же адреса новому объекту адресации взамен аннулированного адреса о</w:t>
      </w:r>
      <w:r w:rsidR="00A00A48">
        <w:rPr>
          <w:rFonts w:ascii="Times New Roman" w:hAnsi="Times New Roman" w:cs="Times New Roman"/>
          <w:sz w:val="28"/>
          <w:szCs w:val="28"/>
        </w:rPr>
        <w:t xml:space="preserve">бъекта </w:t>
      </w:r>
      <w:r w:rsidRPr="00B33DBC">
        <w:rPr>
          <w:rFonts w:ascii="Times New Roman" w:hAnsi="Times New Roman" w:cs="Times New Roman"/>
          <w:sz w:val="28"/>
          <w:szCs w:val="28"/>
        </w:rPr>
        <w:t>адресации, а также присвоения одного и того</w:t>
      </w:r>
      <w:r w:rsidR="00A00A48">
        <w:rPr>
          <w:rFonts w:ascii="Times New Roman" w:hAnsi="Times New Roman" w:cs="Times New Roman"/>
          <w:sz w:val="28"/>
          <w:szCs w:val="28"/>
        </w:rPr>
        <w:t xml:space="preserve"> же адреса земельному участку и </w:t>
      </w:r>
      <w:r w:rsidRPr="00B33DBC">
        <w:rPr>
          <w:rFonts w:ascii="Times New Roman" w:hAnsi="Times New Roman" w:cs="Times New Roman"/>
          <w:sz w:val="28"/>
          <w:szCs w:val="28"/>
        </w:rPr>
        <w:t>расположенному на нем зданию (сооруже</w:t>
      </w:r>
      <w:r w:rsidR="00A00A48">
        <w:rPr>
          <w:rFonts w:ascii="Times New Roman" w:hAnsi="Times New Roman" w:cs="Times New Roman"/>
          <w:sz w:val="28"/>
          <w:szCs w:val="28"/>
        </w:rPr>
        <w:t xml:space="preserve">нию) или объекту незавершенного </w:t>
      </w:r>
      <w:r w:rsidRPr="00B33DBC">
        <w:rPr>
          <w:rFonts w:ascii="Times New Roman" w:hAnsi="Times New Roman" w:cs="Times New Roman"/>
          <w:sz w:val="28"/>
          <w:szCs w:val="28"/>
        </w:rPr>
        <w:t>строительства;</w:t>
      </w:r>
    </w:p>
    <w:p w:rsidR="008E0033" w:rsidRPr="00B33DBC" w:rsidRDefault="00A00A48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 О</w:t>
      </w:r>
      <w:r w:rsidR="008E0033" w:rsidRPr="00B33DBC">
        <w:rPr>
          <w:rFonts w:ascii="Times New Roman" w:hAnsi="Times New Roman" w:cs="Times New Roman"/>
          <w:sz w:val="28"/>
          <w:szCs w:val="28"/>
        </w:rPr>
        <w:t>бязательность. Каждому объекту адресации должен быть присвоен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адрес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в соответствии с настоящим Положением;</w:t>
      </w:r>
    </w:p>
    <w:p w:rsidR="008E0033" w:rsidRPr="00B33DBC" w:rsidRDefault="00A00A48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 Л</w:t>
      </w:r>
      <w:r w:rsidR="008E0033" w:rsidRPr="00B33DBC">
        <w:rPr>
          <w:rFonts w:ascii="Times New Roman" w:hAnsi="Times New Roman" w:cs="Times New Roman"/>
          <w:sz w:val="28"/>
          <w:szCs w:val="28"/>
        </w:rPr>
        <w:t>егитимность. Правовую основу адреса обеспечивает соблюдение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процедуры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присвоения объекту адресации адреса, изменения и </w:t>
      </w:r>
      <w:r w:rsidR="00A00A48">
        <w:rPr>
          <w:rFonts w:ascii="Times New Roman" w:hAnsi="Times New Roman" w:cs="Times New Roman"/>
          <w:sz w:val="28"/>
          <w:szCs w:val="28"/>
        </w:rPr>
        <w:t xml:space="preserve">аннулирования </w:t>
      </w:r>
      <w:r w:rsidRPr="00B33DBC">
        <w:rPr>
          <w:rFonts w:ascii="Times New Roman" w:hAnsi="Times New Roman" w:cs="Times New Roman"/>
          <w:sz w:val="28"/>
          <w:szCs w:val="28"/>
        </w:rPr>
        <w:t>такого адреса, а также внесение адреса в государственный адресный реестр.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3.3. Присвоение адреса производится: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3.3.1</w:t>
      </w:r>
      <w:proofErr w:type="gramStart"/>
      <w:r w:rsidRPr="00B33DBC">
        <w:rPr>
          <w:rFonts w:ascii="Times New Roman" w:hAnsi="Times New Roman" w:cs="Times New Roman"/>
          <w:sz w:val="28"/>
          <w:szCs w:val="28"/>
        </w:rPr>
        <w:t>. при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выделении земельного участка для строительства объекта;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3.3.2</w:t>
      </w:r>
      <w:proofErr w:type="gramStart"/>
      <w:r w:rsidRPr="00B33DBC">
        <w:rPr>
          <w:rFonts w:ascii="Times New Roman" w:hAnsi="Times New Roman" w:cs="Times New Roman"/>
          <w:sz w:val="28"/>
          <w:szCs w:val="28"/>
        </w:rPr>
        <w:t>. при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вводе в эксплуатацию объекта капитального строительства;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3.3.3</w:t>
      </w:r>
      <w:proofErr w:type="gramStart"/>
      <w:r w:rsidRPr="00B33DBC">
        <w:rPr>
          <w:rFonts w:ascii="Times New Roman" w:hAnsi="Times New Roman" w:cs="Times New Roman"/>
          <w:sz w:val="28"/>
          <w:szCs w:val="28"/>
        </w:rPr>
        <w:t>. при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признании права собственности на объект капитального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строительства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по решению суда;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3.3.4</w:t>
      </w:r>
      <w:proofErr w:type="gramStart"/>
      <w:r w:rsidRPr="00B33DBC">
        <w:rPr>
          <w:rFonts w:ascii="Times New Roman" w:hAnsi="Times New Roman" w:cs="Times New Roman"/>
          <w:sz w:val="28"/>
          <w:szCs w:val="28"/>
        </w:rPr>
        <w:t>. при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изменении статуса строения (перевод садового участка в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домовладение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усадебного типа и иное);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3.3.5</w:t>
      </w:r>
      <w:proofErr w:type="gramStart"/>
      <w:r w:rsidRPr="00B33DBC">
        <w:rPr>
          <w:rFonts w:ascii="Times New Roman" w:hAnsi="Times New Roman" w:cs="Times New Roman"/>
          <w:sz w:val="28"/>
          <w:szCs w:val="28"/>
        </w:rPr>
        <w:t>. при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разделе домовладения, комплексов строений и земельного участка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отдельные участки;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3.3.6</w:t>
      </w:r>
      <w:proofErr w:type="gramStart"/>
      <w:r w:rsidRPr="00B33DBC">
        <w:rPr>
          <w:rFonts w:ascii="Times New Roman" w:hAnsi="Times New Roman" w:cs="Times New Roman"/>
          <w:sz w:val="28"/>
          <w:szCs w:val="28"/>
        </w:rPr>
        <w:t>. при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образовании новых имущественных комплексов строений в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результате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объединения земельных участков, посл</w:t>
      </w:r>
      <w:r w:rsidR="00A00A48">
        <w:rPr>
          <w:rFonts w:ascii="Times New Roman" w:hAnsi="Times New Roman" w:cs="Times New Roman"/>
          <w:sz w:val="28"/>
          <w:szCs w:val="28"/>
        </w:rPr>
        <w:t xml:space="preserve">е оформления прав собственности </w:t>
      </w:r>
      <w:r w:rsidRPr="00B33DBC">
        <w:rPr>
          <w:rFonts w:ascii="Times New Roman" w:hAnsi="Times New Roman" w:cs="Times New Roman"/>
          <w:sz w:val="28"/>
          <w:szCs w:val="28"/>
        </w:rPr>
        <w:t>на вновь образованный земельный участок;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3.3.7</w:t>
      </w:r>
      <w:proofErr w:type="gramStart"/>
      <w:r w:rsidRPr="00B33DBC">
        <w:rPr>
          <w:rFonts w:ascii="Times New Roman" w:hAnsi="Times New Roman" w:cs="Times New Roman"/>
          <w:sz w:val="28"/>
          <w:szCs w:val="28"/>
        </w:rPr>
        <w:t>. при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отсутствии номера у жилого дома, здания и сооружения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3.3.8</w:t>
      </w:r>
      <w:proofErr w:type="gramStart"/>
      <w:r w:rsidRPr="00B33DBC">
        <w:rPr>
          <w:rFonts w:ascii="Times New Roman" w:hAnsi="Times New Roman" w:cs="Times New Roman"/>
          <w:sz w:val="28"/>
          <w:szCs w:val="28"/>
        </w:rPr>
        <w:t>. в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других случаях, установленным законодательством.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 xml:space="preserve">3.4. Основаниями изменения и переадресации адресов объектов являются: 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3.4.1</w:t>
      </w:r>
      <w:proofErr w:type="gramStart"/>
      <w:r w:rsidRPr="00B33DBC">
        <w:rPr>
          <w:rFonts w:ascii="Times New Roman" w:hAnsi="Times New Roman" w:cs="Times New Roman"/>
          <w:sz w:val="28"/>
          <w:szCs w:val="28"/>
        </w:rPr>
        <w:t>. переименование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территорий или элементов улично-дорожной сети;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3.4.2</w:t>
      </w:r>
      <w:proofErr w:type="gramStart"/>
      <w:r w:rsidRPr="00B33DBC">
        <w:rPr>
          <w:rFonts w:ascii="Times New Roman" w:hAnsi="Times New Roman" w:cs="Times New Roman"/>
          <w:sz w:val="28"/>
          <w:szCs w:val="28"/>
        </w:rPr>
        <w:t>. упорядочение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адресации;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3.4.3</w:t>
      </w:r>
      <w:proofErr w:type="gramStart"/>
      <w:r w:rsidRPr="00B33DBC">
        <w:rPr>
          <w:rFonts w:ascii="Times New Roman" w:hAnsi="Times New Roman" w:cs="Times New Roman"/>
          <w:sz w:val="28"/>
          <w:szCs w:val="28"/>
        </w:rPr>
        <w:t>. разделение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объектов недвижимости на самостоятельные части;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3.4.4</w:t>
      </w:r>
      <w:proofErr w:type="gramStart"/>
      <w:r w:rsidRPr="00B33DBC">
        <w:rPr>
          <w:rFonts w:ascii="Times New Roman" w:hAnsi="Times New Roman" w:cs="Times New Roman"/>
          <w:sz w:val="28"/>
          <w:szCs w:val="28"/>
        </w:rPr>
        <w:t>. образование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нового объекта недвижимости при объединении двух и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более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смежных объектов недвижимости;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3.4.5</w:t>
      </w:r>
      <w:proofErr w:type="gramStart"/>
      <w:r w:rsidRPr="00B33DBC">
        <w:rPr>
          <w:rFonts w:ascii="Times New Roman" w:hAnsi="Times New Roman" w:cs="Times New Roman"/>
          <w:sz w:val="28"/>
          <w:szCs w:val="28"/>
        </w:rPr>
        <w:t>. упорядочение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элементов застройки;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3.4.6</w:t>
      </w:r>
      <w:proofErr w:type="gramStart"/>
      <w:r w:rsidRPr="00B33DBC">
        <w:rPr>
          <w:rFonts w:ascii="Times New Roman" w:hAnsi="Times New Roman" w:cs="Times New Roman"/>
          <w:sz w:val="28"/>
          <w:szCs w:val="28"/>
        </w:rPr>
        <w:t>. выявление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в результате проверки представленных документов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несоответствия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существующего адреса объекта недвижимости его фактическ</w:t>
      </w:r>
      <w:r w:rsidR="00A00A48">
        <w:rPr>
          <w:rFonts w:ascii="Times New Roman" w:hAnsi="Times New Roman" w:cs="Times New Roman"/>
          <w:sz w:val="28"/>
          <w:szCs w:val="28"/>
        </w:rPr>
        <w:t xml:space="preserve">ому </w:t>
      </w:r>
      <w:r w:rsidRPr="00B33DBC">
        <w:rPr>
          <w:rFonts w:ascii="Times New Roman" w:hAnsi="Times New Roman" w:cs="Times New Roman"/>
          <w:sz w:val="28"/>
          <w:szCs w:val="28"/>
        </w:rPr>
        <w:t>располож</w:t>
      </w:r>
      <w:r w:rsidR="00A00A48">
        <w:rPr>
          <w:rFonts w:ascii="Times New Roman" w:hAnsi="Times New Roman" w:cs="Times New Roman"/>
          <w:sz w:val="28"/>
          <w:szCs w:val="28"/>
        </w:rPr>
        <w:t xml:space="preserve">ению на территории  Огоджинского муниципального образования и </w:t>
      </w:r>
      <w:r w:rsidRPr="00B33DBC">
        <w:rPr>
          <w:rFonts w:ascii="Times New Roman" w:hAnsi="Times New Roman" w:cs="Times New Roman"/>
          <w:sz w:val="28"/>
          <w:szCs w:val="28"/>
        </w:rPr>
        <w:t>адресам, присвоенным соседним объектам недвижимости;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3.4.7</w:t>
      </w:r>
      <w:proofErr w:type="gramStart"/>
      <w:r w:rsidRPr="00B33DBC">
        <w:rPr>
          <w:rFonts w:ascii="Times New Roman" w:hAnsi="Times New Roman" w:cs="Times New Roman"/>
          <w:sz w:val="28"/>
          <w:szCs w:val="28"/>
        </w:rPr>
        <w:t>. иные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причины.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3.5. Присвоение объекту адреса осуществляется: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3.5.1. В отношении земельных участков в случаях: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- подготовки документации по планировке территории в отношении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застроенной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и подлежащей застройке территории в соответствии с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Градостроительным Кодексом РФ;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- выполнения в отношении земельного участка в соответствии с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требованиями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>, установленными ФЗ «О государственном</w:t>
      </w:r>
      <w:r w:rsidR="00A00A48">
        <w:rPr>
          <w:rFonts w:ascii="Times New Roman" w:hAnsi="Times New Roman" w:cs="Times New Roman"/>
          <w:sz w:val="28"/>
          <w:szCs w:val="28"/>
        </w:rPr>
        <w:t xml:space="preserve"> кадастре недвижимости», </w:t>
      </w:r>
      <w:r w:rsidRPr="00B33DBC">
        <w:rPr>
          <w:rFonts w:ascii="Times New Roman" w:hAnsi="Times New Roman" w:cs="Times New Roman"/>
          <w:sz w:val="28"/>
          <w:szCs w:val="28"/>
        </w:rPr>
        <w:t>работ, в результате которых обеспечивается по</w:t>
      </w:r>
      <w:r w:rsidR="00A00A48">
        <w:rPr>
          <w:rFonts w:ascii="Times New Roman" w:hAnsi="Times New Roman" w:cs="Times New Roman"/>
          <w:sz w:val="28"/>
          <w:szCs w:val="28"/>
        </w:rPr>
        <w:t xml:space="preserve">дготовка документов, содержащих </w:t>
      </w:r>
      <w:r w:rsidRPr="00B33DBC">
        <w:rPr>
          <w:rFonts w:ascii="Times New Roman" w:hAnsi="Times New Roman" w:cs="Times New Roman"/>
          <w:sz w:val="28"/>
          <w:szCs w:val="28"/>
        </w:rPr>
        <w:t>необходимые для осуществления государственног</w:t>
      </w:r>
      <w:r w:rsidR="00A00A48">
        <w:rPr>
          <w:rFonts w:ascii="Times New Roman" w:hAnsi="Times New Roman" w:cs="Times New Roman"/>
          <w:sz w:val="28"/>
          <w:szCs w:val="28"/>
        </w:rPr>
        <w:t xml:space="preserve">о кадастрового учета сведения о </w:t>
      </w:r>
      <w:r w:rsidRPr="00B33DBC">
        <w:rPr>
          <w:rFonts w:ascii="Times New Roman" w:hAnsi="Times New Roman" w:cs="Times New Roman"/>
          <w:sz w:val="28"/>
          <w:szCs w:val="28"/>
        </w:rPr>
        <w:t>таком земельном участке, при постановке земельного участка на государственный</w:t>
      </w:r>
      <w:r w:rsidR="00A00A48">
        <w:rPr>
          <w:rFonts w:ascii="Times New Roman" w:hAnsi="Times New Roman" w:cs="Times New Roman"/>
          <w:sz w:val="28"/>
          <w:szCs w:val="28"/>
        </w:rPr>
        <w:t xml:space="preserve"> </w:t>
      </w:r>
      <w:r w:rsidRPr="00B33DBC">
        <w:rPr>
          <w:rFonts w:ascii="Times New Roman" w:hAnsi="Times New Roman" w:cs="Times New Roman"/>
          <w:sz w:val="28"/>
          <w:szCs w:val="28"/>
        </w:rPr>
        <w:t>кадастровый учет;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3.5.2. В отношении зданий, сооружений и объектов незавершенного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строительства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в случаях: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- выдачи (получения) разрешения на строительство здания или сооружения;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- выполнения в отношении здания, сооружения и объекта незавершенного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строительства в соответствии</w:t>
      </w:r>
      <w:r w:rsidR="00A00A48">
        <w:rPr>
          <w:rFonts w:ascii="Times New Roman" w:hAnsi="Times New Roman" w:cs="Times New Roman"/>
          <w:sz w:val="28"/>
          <w:szCs w:val="28"/>
        </w:rPr>
        <w:t xml:space="preserve"> с требованиями, установленными Федеральным </w:t>
      </w:r>
      <w:r w:rsidRPr="00B33DBC">
        <w:rPr>
          <w:rFonts w:ascii="Times New Roman" w:hAnsi="Times New Roman" w:cs="Times New Roman"/>
          <w:sz w:val="28"/>
          <w:szCs w:val="28"/>
        </w:rPr>
        <w:t>законом № 221-ФЗ от 24.07.2007 «О государс</w:t>
      </w:r>
      <w:r w:rsidR="00A00A48">
        <w:rPr>
          <w:rFonts w:ascii="Times New Roman" w:hAnsi="Times New Roman" w:cs="Times New Roman"/>
          <w:sz w:val="28"/>
          <w:szCs w:val="28"/>
        </w:rPr>
        <w:t xml:space="preserve">твенном кадастре недвижимости», </w:t>
      </w:r>
      <w:r w:rsidRPr="00B33DBC">
        <w:rPr>
          <w:rFonts w:ascii="Times New Roman" w:hAnsi="Times New Roman" w:cs="Times New Roman"/>
          <w:sz w:val="28"/>
          <w:szCs w:val="28"/>
        </w:rPr>
        <w:t>работ, в результате которых обеспечивается по</w:t>
      </w:r>
      <w:r w:rsidR="00A00A48">
        <w:rPr>
          <w:rFonts w:ascii="Times New Roman" w:hAnsi="Times New Roman" w:cs="Times New Roman"/>
          <w:sz w:val="28"/>
          <w:szCs w:val="28"/>
        </w:rPr>
        <w:t xml:space="preserve">дготовка документов, содержащих </w:t>
      </w:r>
      <w:r w:rsidRPr="00B33DBC">
        <w:rPr>
          <w:rFonts w:ascii="Times New Roman" w:hAnsi="Times New Roman" w:cs="Times New Roman"/>
          <w:sz w:val="28"/>
          <w:szCs w:val="28"/>
        </w:rPr>
        <w:t>необходимые для осуществления государственног</w:t>
      </w:r>
      <w:r w:rsidR="00A00A48">
        <w:rPr>
          <w:rFonts w:ascii="Times New Roman" w:hAnsi="Times New Roman" w:cs="Times New Roman"/>
          <w:sz w:val="28"/>
          <w:szCs w:val="28"/>
        </w:rPr>
        <w:t xml:space="preserve">о кадастрового учета сведения о </w:t>
      </w:r>
      <w:r w:rsidRPr="00B33DBC">
        <w:rPr>
          <w:rFonts w:ascii="Times New Roman" w:hAnsi="Times New Roman" w:cs="Times New Roman"/>
          <w:sz w:val="28"/>
          <w:szCs w:val="28"/>
        </w:rPr>
        <w:t>таком здании, сооружении и объекте незавершенног</w:t>
      </w:r>
      <w:r w:rsidR="00A00A48">
        <w:rPr>
          <w:rFonts w:ascii="Times New Roman" w:hAnsi="Times New Roman" w:cs="Times New Roman"/>
          <w:sz w:val="28"/>
          <w:szCs w:val="28"/>
        </w:rPr>
        <w:t xml:space="preserve">о строительства, при постановке </w:t>
      </w:r>
      <w:r w:rsidRPr="00B33DBC">
        <w:rPr>
          <w:rFonts w:ascii="Times New Roman" w:hAnsi="Times New Roman" w:cs="Times New Roman"/>
          <w:sz w:val="28"/>
          <w:szCs w:val="28"/>
        </w:rPr>
        <w:t>здания, сооружения и объекта незавершенного с</w:t>
      </w:r>
      <w:r w:rsidR="00A00A48">
        <w:rPr>
          <w:rFonts w:ascii="Times New Roman" w:hAnsi="Times New Roman" w:cs="Times New Roman"/>
          <w:sz w:val="28"/>
          <w:szCs w:val="28"/>
        </w:rPr>
        <w:t xml:space="preserve">троительства на государственный </w:t>
      </w:r>
      <w:r w:rsidRPr="00B33DBC">
        <w:rPr>
          <w:rFonts w:ascii="Times New Roman" w:hAnsi="Times New Roman" w:cs="Times New Roman"/>
          <w:sz w:val="28"/>
          <w:szCs w:val="28"/>
        </w:rPr>
        <w:t>кадастровый учет (в случае, если в соответствии с Градостроительным Кодексом РФ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строительства или реконструкции здания, сооружения и объекта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незавершенного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строительства получение разрешения на строительство не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требуется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>);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3.5.3. В отношении помещений в случаях: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- подготовки и оформления в установленном Жилищным кодексом РФ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проекта переустройства и (или) перепланировки помещения в целях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перевода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жилого помещения в нежилое пом</w:t>
      </w:r>
      <w:r w:rsidR="00A00A48">
        <w:rPr>
          <w:rFonts w:ascii="Times New Roman" w:hAnsi="Times New Roman" w:cs="Times New Roman"/>
          <w:sz w:val="28"/>
          <w:szCs w:val="28"/>
        </w:rPr>
        <w:t xml:space="preserve">ещение или нежилого помещения </w:t>
      </w:r>
      <w:proofErr w:type="spellStart"/>
      <w:r w:rsidR="00A00A48">
        <w:rPr>
          <w:rFonts w:ascii="Times New Roman" w:hAnsi="Times New Roman" w:cs="Times New Roman"/>
          <w:sz w:val="28"/>
          <w:szCs w:val="28"/>
        </w:rPr>
        <w:t>в</w:t>
      </w:r>
      <w:r w:rsidRPr="00B33DBC">
        <w:rPr>
          <w:rFonts w:ascii="Times New Roman" w:hAnsi="Times New Roman" w:cs="Times New Roman"/>
          <w:sz w:val="28"/>
          <w:szCs w:val="28"/>
        </w:rPr>
        <w:t>жилое</w:t>
      </w:r>
      <w:proofErr w:type="spellEnd"/>
      <w:r w:rsidRPr="00B33DBC">
        <w:rPr>
          <w:rFonts w:ascii="Times New Roman" w:hAnsi="Times New Roman" w:cs="Times New Roman"/>
          <w:sz w:val="28"/>
          <w:szCs w:val="28"/>
        </w:rPr>
        <w:t xml:space="preserve"> помещение;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- подготовки и оформления в отношении пом</w:t>
      </w:r>
      <w:r w:rsidR="00A00A48">
        <w:rPr>
          <w:rFonts w:ascii="Times New Roman" w:hAnsi="Times New Roman" w:cs="Times New Roman"/>
          <w:sz w:val="28"/>
          <w:szCs w:val="28"/>
        </w:rPr>
        <w:t xml:space="preserve">ещения, в том числе образуемого </w:t>
      </w:r>
      <w:r w:rsidRPr="00B33DBC">
        <w:rPr>
          <w:rFonts w:ascii="Times New Roman" w:hAnsi="Times New Roman" w:cs="Times New Roman"/>
          <w:sz w:val="28"/>
          <w:szCs w:val="28"/>
        </w:rPr>
        <w:t>в результате преобразования другого помещен</w:t>
      </w:r>
      <w:r w:rsidR="00A00A48">
        <w:rPr>
          <w:rFonts w:ascii="Times New Roman" w:hAnsi="Times New Roman" w:cs="Times New Roman"/>
          <w:sz w:val="28"/>
          <w:szCs w:val="28"/>
        </w:rPr>
        <w:t xml:space="preserve">ия (помещений) в </w:t>
      </w:r>
      <w:r w:rsidR="00A00A48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с </w:t>
      </w:r>
      <w:r w:rsidRPr="00B33DBC">
        <w:rPr>
          <w:rFonts w:ascii="Times New Roman" w:hAnsi="Times New Roman" w:cs="Times New Roman"/>
          <w:sz w:val="28"/>
          <w:szCs w:val="28"/>
        </w:rPr>
        <w:t>положениями, предусмотренными Федеральным законом № 221-ФЗ от 24.07.2007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 xml:space="preserve">«О государственном кадастре недвижимости», документов, содержащих 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необходимые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для осуществления государственного кад</w:t>
      </w:r>
      <w:r w:rsidR="00A00A48">
        <w:rPr>
          <w:rFonts w:ascii="Times New Roman" w:hAnsi="Times New Roman" w:cs="Times New Roman"/>
          <w:sz w:val="28"/>
          <w:szCs w:val="28"/>
        </w:rPr>
        <w:t xml:space="preserve">астрового учета сведения о </w:t>
      </w:r>
      <w:r w:rsidRPr="00B33DBC">
        <w:rPr>
          <w:rFonts w:ascii="Times New Roman" w:hAnsi="Times New Roman" w:cs="Times New Roman"/>
          <w:sz w:val="28"/>
          <w:szCs w:val="28"/>
        </w:rPr>
        <w:t>таком помещении.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3.6. Адресация объектов недвижимости производится в соответствии с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установленными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ниже правилами: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3.6.1. Присвоение номера объекту адресации и нумерация зданий и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сооружений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>, образующих непрерывный фронт застройки</w:t>
      </w:r>
      <w:r w:rsidR="00A00A48">
        <w:rPr>
          <w:rFonts w:ascii="Times New Roman" w:hAnsi="Times New Roman" w:cs="Times New Roman"/>
          <w:sz w:val="28"/>
          <w:szCs w:val="28"/>
        </w:rPr>
        <w:t xml:space="preserve"> и расположенных на </w:t>
      </w:r>
      <w:r w:rsidRPr="00B33DBC">
        <w:rPr>
          <w:rFonts w:ascii="Times New Roman" w:hAnsi="Times New Roman" w:cs="Times New Roman"/>
          <w:sz w:val="28"/>
          <w:szCs w:val="28"/>
        </w:rPr>
        <w:t>улицах радиального направления, производятся от центра к периферии (за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исключением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исторически сложившихся мест, где</w:t>
      </w:r>
      <w:r w:rsidR="00A00A48">
        <w:rPr>
          <w:rFonts w:ascii="Times New Roman" w:hAnsi="Times New Roman" w:cs="Times New Roman"/>
          <w:sz w:val="28"/>
          <w:szCs w:val="28"/>
        </w:rPr>
        <w:t xml:space="preserve"> использовалась иная система) с </w:t>
      </w:r>
      <w:r w:rsidRPr="00B33DBC">
        <w:rPr>
          <w:rFonts w:ascii="Times New Roman" w:hAnsi="Times New Roman" w:cs="Times New Roman"/>
          <w:sz w:val="28"/>
          <w:szCs w:val="28"/>
        </w:rPr>
        <w:t>нечетными номерами по левой стороне улицы и четными номерами по правой.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3.6.2. Присвоение номера объекту адресации и нумерация зданий (домов),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образующих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непрерывный фронт застройки, рас</w:t>
      </w:r>
      <w:r w:rsidR="00A00A48">
        <w:rPr>
          <w:rFonts w:ascii="Times New Roman" w:hAnsi="Times New Roman" w:cs="Times New Roman"/>
          <w:sz w:val="28"/>
          <w:szCs w:val="28"/>
        </w:rPr>
        <w:t xml:space="preserve">положенных на улицах кольцевого </w:t>
      </w:r>
      <w:r w:rsidRPr="00B33DBC">
        <w:rPr>
          <w:rFonts w:ascii="Times New Roman" w:hAnsi="Times New Roman" w:cs="Times New Roman"/>
          <w:sz w:val="28"/>
          <w:szCs w:val="28"/>
        </w:rPr>
        <w:t>направления, производятся по ходу часовой ст</w:t>
      </w:r>
      <w:r w:rsidR="00A00A48">
        <w:rPr>
          <w:rFonts w:ascii="Times New Roman" w:hAnsi="Times New Roman" w:cs="Times New Roman"/>
          <w:sz w:val="28"/>
          <w:szCs w:val="28"/>
        </w:rPr>
        <w:t xml:space="preserve">релки (при ориентации от центра </w:t>
      </w:r>
      <w:r w:rsidRPr="00B33DBC">
        <w:rPr>
          <w:rFonts w:ascii="Times New Roman" w:hAnsi="Times New Roman" w:cs="Times New Roman"/>
          <w:sz w:val="28"/>
          <w:szCs w:val="28"/>
        </w:rPr>
        <w:t>поселения) с нечетными номерами по левой стороне у</w:t>
      </w:r>
      <w:r w:rsidR="00A00A48">
        <w:rPr>
          <w:rFonts w:ascii="Times New Roman" w:hAnsi="Times New Roman" w:cs="Times New Roman"/>
          <w:sz w:val="28"/>
          <w:szCs w:val="28"/>
        </w:rPr>
        <w:t xml:space="preserve">лицы и четными номерами по </w:t>
      </w:r>
      <w:r w:rsidRPr="00B33DBC">
        <w:rPr>
          <w:rFonts w:ascii="Times New Roman" w:hAnsi="Times New Roman" w:cs="Times New Roman"/>
          <w:sz w:val="28"/>
          <w:szCs w:val="28"/>
        </w:rPr>
        <w:t>правой.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3.6.3. Объектам адресации, находящимся на пересечении элементов улично-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дорожной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сети, присваивается адрес по элементу улично-дорожной сети, на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выходит фасад объекта адресации.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3.6.4. Нумерация зданий, сооружений, расположенных между двумя уже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а</w:t>
      </w:r>
      <w:r w:rsidR="00A00A48">
        <w:rPr>
          <w:rFonts w:ascii="Times New Roman" w:hAnsi="Times New Roman" w:cs="Times New Roman"/>
          <w:sz w:val="28"/>
          <w:szCs w:val="28"/>
        </w:rPr>
        <w:t>дресованными</w:t>
      </w:r>
      <w:proofErr w:type="gramEnd"/>
      <w:r w:rsidR="00A00A48">
        <w:rPr>
          <w:rFonts w:ascii="Times New Roman" w:hAnsi="Times New Roman" w:cs="Times New Roman"/>
          <w:sz w:val="28"/>
          <w:szCs w:val="28"/>
        </w:rPr>
        <w:t xml:space="preserve"> зданиями, </w:t>
      </w:r>
      <w:r w:rsidRPr="00B33DBC">
        <w:rPr>
          <w:rFonts w:ascii="Times New Roman" w:hAnsi="Times New Roman" w:cs="Times New Roman"/>
          <w:sz w:val="28"/>
          <w:szCs w:val="28"/>
        </w:rPr>
        <w:t xml:space="preserve"> или строениями с последовательными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номерами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(«вставки» объектов), производится, используя меньший номер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соответствующего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объекта с добавлением к нему буквенной литеры.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3.6.5. Земельному участку и прочно связанным с ним объектам и частям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объектов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>, перемещение которых без несоразмерного ущерба их назначению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невозможно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>, присваивается единый адрес.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3.6.7. Нечетные номера объектов присваиваются по левой стороне улицы, а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четные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- по правой. При этом стороны определяются по ходу движения от начала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улицы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>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3.6.8. При адресации не допускается наличие одинаковых номеров у разных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объектов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>. Несоответствия, выявленные в адресах, подлежат изменению.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3.6.9. При разделении одного земельного участка со строениями, имеющего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адрес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с буквенным индексом, на несколько самостоятельных участков со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строениями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каждому участку присваивается отдельный адрес.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3.6.10. Адрес может быть оставлен без изменения в случае, если на месте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разрушенного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(снесенного) объекта возобновлено в установленные сроки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строительство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нового объекта.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3.6.15. В случае если зданию или сооружению не присвоен адрес, присвоение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адреса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помещению, расположенному в таком здании или сооружении,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lastRenderedPageBreak/>
        <w:t>осуществляется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при условии одновременного прис</w:t>
      </w:r>
      <w:r w:rsidR="000C00EA">
        <w:rPr>
          <w:rFonts w:ascii="Times New Roman" w:hAnsi="Times New Roman" w:cs="Times New Roman"/>
          <w:sz w:val="28"/>
          <w:szCs w:val="28"/>
        </w:rPr>
        <w:t xml:space="preserve">воения адреса такому зданию или </w:t>
      </w:r>
      <w:r w:rsidRPr="00B33DBC">
        <w:rPr>
          <w:rFonts w:ascii="Times New Roman" w:hAnsi="Times New Roman" w:cs="Times New Roman"/>
          <w:sz w:val="28"/>
          <w:szCs w:val="28"/>
        </w:rPr>
        <w:t>сооружению.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3.6.16. При присвоении адресов зданиям, сооружениям и объектам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незавершенного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строительства такие адреса должны соответствовать адресам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земельных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участков, в границах которых расп</w:t>
      </w:r>
      <w:r w:rsidR="000C00EA">
        <w:rPr>
          <w:rFonts w:ascii="Times New Roman" w:hAnsi="Times New Roman" w:cs="Times New Roman"/>
          <w:sz w:val="28"/>
          <w:szCs w:val="28"/>
        </w:rPr>
        <w:t xml:space="preserve">оложены соответствующие здания, </w:t>
      </w:r>
      <w:r w:rsidRPr="00B33DBC">
        <w:rPr>
          <w:rFonts w:ascii="Times New Roman" w:hAnsi="Times New Roman" w:cs="Times New Roman"/>
          <w:sz w:val="28"/>
          <w:szCs w:val="28"/>
        </w:rPr>
        <w:t>сооружения и объекты незавершенного строительства.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3.6.17. Сооружениям присваивается адрес владения (земельного участка в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отсутствия основного здания) на котором</w:t>
      </w:r>
      <w:r w:rsidR="000C00EA">
        <w:rPr>
          <w:rFonts w:ascii="Times New Roman" w:hAnsi="Times New Roman" w:cs="Times New Roman"/>
          <w:sz w:val="28"/>
          <w:szCs w:val="28"/>
        </w:rPr>
        <w:t xml:space="preserve"> они расположены, с добавлением </w:t>
      </w:r>
      <w:r w:rsidRPr="00B33DBC">
        <w:rPr>
          <w:rFonts w:ascii="Times New Roman" w:hAnsi="Times New Roman" w:cs="Times New Roman"/>
          <w:sz w:val="28"/>
          <w:szCs w:val="28"/>
        </w:rPr>
        <w:t>указателя «</w:t>
      </w:r>
      <w:proofErr w:type="spellStart"/>
      <w:r w:rsidRPr="00B33DBC">
        <w:rPr>
          <w:rFonts w:ascii="Times New Roman" w:hAnsi="Times New Roman" w:cs="Times New Roman"/>
          <w:sz w:val="28"/>
          <w:szCs w:val="28"/>
        </w:rPr>
        <w:t>соор</w:t>
      </w:r>
      <w:proofErr w:type="spellEnd"/>
      <w:r w:rsidRPr="00B33DBC">
        <w:rPr>
          <w:rFonts w:ascii="Times New Roman" w:hAnsi="Times New Roman" w:cs="Times New Roman"/>
          <w:sz w:val="28"/>
          <w:szCs w:val="28"/>
        </w:rPr>
        <w:t>.» и номера сооружения.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3.6.18. Адрес земельного участка (незастроенного земельного участка)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определяется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с учетом сложившейся адресации близлежащих объектов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недвижимости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в соответствии с настоящим Положением.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3.6.19. Некапитальным и нестационарным объектам адреса не присваиваются.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3.6.20. Не подлежат адресации линейные объекты, нежилые строения на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садовых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участках, сооружения вспомогательн</w:t>
      </w:r>
      <w:r w:rsidR="000C00EA">
        <w:rPr>
          <w:rFonts w:ascii="Times New Roman" w:hAnsi="Times New Roman" w:cs="Times New Roman"/>
          <w:sz w:val="28"/>
          <w:szCs w:val="28"/>
        </w:rPr>
        <w:t xml:space="preserve">ого назначения, расположенные в </w:t>
      </w:r>
      <w:r w:rsidRPr="00B33DBC">
        <w:rPr>
          <w:rFonts w:ascii="Times New Roman" w:hAnsi="Times New Roman" w:cs="Times New Roman"/>
          <w:sz w:val="28"/>
          <w:szCs w:val="28"/>
        </w:rPr>
        <w:t>пределах полосы отвода железной дороги.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3.6.21.Самовольно построенному объекту адрес не прис</w:t>
      </w:r>
      <w:r w:rsidR="000C00EA">
        <w:rPr>
          <w:rFonts w:ascii="Times New Roman" w:hAnsi="Times New Roman" w:cs="Times New Roman"/>
          <w:sz w:val="28"/>
          <w:szCs w:val="28"/>
        </w:rPr>
        <w:t xml:space="preserve">ваивается. По запросу </w:t>
      </w:r>
      <w:r w:rsidRPr="00B33DBC">
        <w:rPr>
          <w:rFonts w:ascii="Times New Roman" w:hAnsi="Times New Roman" w:cs="Times New Roman"/>
          <w:sz w:val="28"/>
          <w:szCs w:val="28"/>
        </w:rPr>
        <w:t xml:space="preserve">судебных органов и иных заинтересованных лиц </w:t>
      </w:r>
      <w:r w:rsidR="000C00EA">
        <w:rPr>
          <w:rFonts w:ascii="Times New Roman" w:hAnsi="Times New Roman" w:cs="Times New Roman"/>
          <w:sz w:val="28"/>
          <w:szCs w:val="28"/>
        </w:rPr>
        <w:t xml:space="preserve">в связи с рассмотрением спора о </w:t>
      </w:r>
      <w:r w:rsidRPr="00B33DBC">
        <w:rPr>
          <w:rFonts w:ascii="Times New Roman" w:hAnsi="Times New Roman" w:cs="Times New Roman"/>
          <w:sz w:val="28"/>
          <w:szCs w:val="28"/>
        </w:rPr>
        <w:t>признании права собственности на с</w:t>
      </w:r>
      <w:r w:rsidR="000C00EA">
        <w:rPr>
          <w:rFonts w:ascii="Times New Roman" w:hAnsi="Times New Roman" w:cs="Times New Roman"/>
          <w:sz w:val="28"/>
          <w:szCs w:val="28"/>
        </w:rPr>
        <w:t xml:space="preserve">амовольную постройку может быть </w:t>
      </w:r>
      <w:r w:rsidRPr="00B33DBC">
        <w:rPr>
          <w:rFonts w:ascii="Times New Roman" w:hAnsi="Times New Roman" w:cs="Times New Roman"/>
          <w:sz w:val="28"/>
          <w:szCs w:val="28"/>
        </w:rPr>
        <w:t>предоставлена информационная справка о пр</w:t>
      </w:r>
      <w:r w:rsidR="000C00EA">
        <w:rPr>
          <w:rFonts w:ascii="Times New Roman" w:hAnsi="Times New Roman" w:cs="Times New Roman"/>
          <w:sz w:val="28"/>
          <w:szCs w:val="28"/>
        </w:rPr>
        <w:t xml:space="preserve">едварительной регистрации или о </w:t>
      </w:r>
      <w:r w:rsidRPr="00B33DBC">
        <w:rPr>
          <w:rFonts w:ascii="Times New Roman" w:hAnsi="Times New Roman" w:cs="Times New Roman"/>
          <w:sz w:val="28"/>
          <w:szCs w:val="28"/>
        </w:rPr>
        <w:t>предполагаемом адресе объекта недвижимости. По</w:t>
      </w:r>
      <w:r w:rsidR="000C00EA">
        <w:rPr>
          <w:rFonts w:ascii="Times New Roman" w:hAnsi="Times New Roman" w:cs="Times New Roman"/>
          <w:sz w:val="28"/>
          <w:szCs w:val="28"/>
        </w:rPr>
        <w:t xml:space="preserve">сле вступления в силу судебного </w:t>
      </w:r>
      <w:r w:rsidRPr="00B33DBC">
        <w:rPr>
          <w:rFonts w:ascii="Times New Roman" w:hAnsi="Times New Roman" w:cs="Times New Roman"/>
          <w:sz w:val="28"/>
          <w:szCs w:val="28"/>
        </w:rPr>
        <w:t>решения о признании права собственности</w:t>
      </w:r>
      <w:r w:rsidR="000C00EA">
        <w:rPr>
          <w:rFonts w:ascii="Times New Roman" w:hAnsi="Times New Roman" w:cs="Times New Roman"/>
          <w:sz w:val="28"/>
          <w:szCs w:val="28"/>
        </w:rPr>
        <w:t xml:space="preserve"> на самовольную постройку адрес </w:t>
      </w:r>
      <w:r w:rsidRPr="00B33DBC">
        <w:rPr>
          <w:rFonts w:ascii="Times New Roman" w:hAnsi="Times New Roman" w:cs="Times New Roman"/>
          <w:sz w:val="28"/>
          <w:szCs w:val="28"/>
        </w:rPr>
        <w:t>самовольно построенному объекту присваивается в установленном порядке.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3.6.22. Временным объектам адрес не присваивается, информационная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справка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об их местоположении не выдается.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3.7.Аннулирование адреса объекта адресации осуществляется в случаях: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3.7.1</w:t>
      </w:r>
      <w:proofErr w:type="gramStart"/>
      <w:r w:rsidRPr="00B33DBC">
        <w:rPr>
          <w:rFonts w:ascii="Times New Roman" w:hAnsi="Times New Roman" w:cs="Times New Roman"/>
          <w:sz w:val="28"/>
          <w:szCs w:val="28"/>
        </w:rPr>
        <w:t>. прекращения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существования объекта адресации (сноса, разрушения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здания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>, сооружения, строения);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3.7.2</w:t>
      </w:r>
      <w:proofErr w:type="gramStart"/>
      <w:r w:rsidRPr="00B33DBC">
        <w:rPr>
          <w:rFonts w:ascii="Times New Roman" w:hAnsi="Times New Roman" w:cs="Times New Roman"/>
          <w:sz w:val="28"/>
          <w:szCs w:val="28"/>
        </w:rPr>
        <w:t>. отказа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в осуществлении кадастрового учета объекта адресации по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основаниям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>, указанным в пунктах 1 и 3 части 2 статьи 27 Федеральным законом №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221-ФЗ от 24.07.2007 «О государственном кадастре недвижимости».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3.7.3</w:t>
      </w:r>
      <w:proofErr w:type="gramStart"/>
      <w:r w:rsidRPr="00B33DBC">
        <w:rPr>
          <w:rFonts w:ascii="Times New Roman" w:hAnsi="Times New Roman" w:cs="Times New Roman"/>
          <w:sz w:val="28"/>
          <w:szCs w:val="28"/>
        </w:rPr>
        <w:t>. присвоения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объекту адресации нового адреса;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3.8. Аннулирование адреса объекта адресации в случае прекращения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существования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объекта адресации осуществля</w:t>
      </w:r>
      <w:r w:rsidR="000C00EA">
        <w:rPr>
          <w:rFonts w:ascii="Times New Roman" w:hAnsi="Times New Roman" w:cs="Times New Roman"/>
          <w:sz w:val="28"/>
          <w:szCs w:val="28"/>
        </w:rPr>
        <w:t xml:space="preserve">ется после снятия этого объекта </w:t>
      </w:r>
      <w:r w:rsidRPr="00B33DBC">
        <w:rPr>
          <w:rFonts w:ascii="Times New Roman" w:hAnsi="Times New Roman" w:cs="Times New Roman"/>
          <w:sz w:val="28"/>
          <w:szCs w:val="28"/>
        </w:rPr>
        <w:t>адресации с кадастрового учета, за искл</w:t>
      </w:r>
      <w:r w:rsidR="000C00EA">
        <w:rPr>
          <w:rFonts w:ascii="Times New Roman" w:hAnsi="Times New Roman" w:cs="Times New Roman"/>
          <w:sz w:val="28"/>
          <w:szCs w:val="28"/>
        </w:rPr>
        <w:t xml:space="preserve">ючением случаев аннулирования </w:t>
      </w:r>
      <w:proofErr w:type="spellStart"/>
      <w:r w:rsidR="000C00EA">
        <w:rPr>
          <w:rFonts w:ascii="Times New Roman" w:hAnsi="Times New Roman" w:cs="Times New Roman"/>
          <w:sz w:val="28"/>
          <w:szCs w:val="28"/>
        </w:rPr>
        <w:t>и</w:t>
      </w:r>
      <w:r w:rsidRPr="00B33DBC">
        <w:rPr>
          <w:rFonts w:ascii="Times New Roman" w:hAnsi="Times New Roman" w:cs="Times New Roman"/>
          <w:sz w:val="28"/>
          <w:szCs w:val="28"/>
        </w:rPr>
        <w:t>исключения</w:t>
      </w:r>
      <w:proofErr w:type="spellEnd"/>
      <w:r w:rsidRPr="00B33DBC">
        <w:rPr>
          <w:rFonts w:ascii="Times New Roman" w:hAnsi="Times New Roman" w:cs="Times New Roman"/>
          <w:sz w:val="28"/>
          <w:szCs w:val="28"/>
        </w:rPr>
        <w:t xml:space="preserve"> сведений об объекте адресации, указанных в частях 4 и 5 статьи 24 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Федеральным законом № 221-ФЗ от 24.07.2007 «О государственном кадастре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недвижимости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>», из государственного кадастра недвижимости.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3.9. Аннулирование адреса существующего объекта адресации без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lastRenderedPageBreak/>
        <w:t>одновременного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присвоения этому объекту адресации нового адреса не допускается.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3.10. Аннулирование адресов объектов адресации, являющихся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преобразуемыми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объектами недвижимости (за исключением объектов адресации,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сохраняющихся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в измененных границах), осущ</w:t>
      </w:r>
      <w:r w:rsidR="000C00EA">
        <w:rPr>
          <w:rFonts w:ascii="Times New Roman" w:hAnsi="Times New Roman" w:cs="Times New Roman"/>
          <w:sz w:val="28"/>
          <w:szCs w:val="28"/>
        </w:rPr>
        <w:t xml:space="preserve">ествляется после снятия с учета </w:t>
      </w:r>
      <w:r w:rsidRPr="00B33DBC">
        <w:rPr>
          <w:rFonts w:ascii="Times New Roman" w:hAnsi="Times New Roman" w:cs="Times New Roman"/>
          <w:sz w:val="28"/>
          <w:szCs w:val="28"/>
        </w:rPr>
        <w:t>таких преобразуемых объектов недвижим</w:t>
      </w:r>
      <w:r w:rsidR="000C00EA">
        <w:rPr>
          <w:rFonts w:ascii="Times New Roman" w:hAnsi="Times New Roman" w:cs="Times New Roman"/>
          <w:sz w:val="28"/>
          <w:szCs w:val="28"/>
        </w:rPr>
        <w:t xml:space="preserve">ости. Аннулирование и повторное </w:t>
      </w:r>
      <w:r w:rsidRPr="00B33DBC">
        <w:rPr>
          <w:rFonts w:ascii="Times New Roman" w:hAnsi="Times New Roman" w:cs="Times New Roman"/>
          <w:sz w:val="28"/>
          <w:szCs w:val="28"/>
        </w:rPr>
        <w:t>присвоение адресов объектам адресации, явля</w:t>
      </w:r>
      <w:r w:rsidR="000C00EA">
        <w:rPr>
          <w:rFonts w:ascii="Times New Roman" w:hAnsi="Times New Roman" w:cs="Times New Roman"/>
          <w:sz w:val="28"/>
          <w:szCs w:val="28"/>
        </w:rPr>
        <w:t xml:space="preserve">ющимся преобразуемыми объектами </w:t>
      </w:r>
      <w:r w:rsidRPr="00B33DBC">
        <w:rPr>
          <w:rFonts w:ascii="Times New Roman" w:hAnsi="Times New Roman" w:cs="Times New Roman"/>
          <w:sz w:val="28"/>
          <w:szCs w:val="28"/>
        </w:rPr>
        <w:t>недвижимости, которые после преобразования сох</w:t>
      </w:r>
      <w:r w:rsidR="000C00EA">
        <w:rPr>
          <w:rFonts w:ascii="Times New Roman" w:hAnsi="Times New Roman" w:cs="Times New Roman"/>
          <w:sz w:val="28"/>
          <w:szCs w:val="28"/>
        </w:rPr>
        <w:t xml:space="preserve">раняются в измененных границах, </w:t>
      </w:r>
      <w:r w:rsidRPr="00B33DBC">
        <w:rPr>
          <w:rFonts w:ascii="Times New Roman" w:hAnsi="Times New Roman" w:cs="Times New Roman"/>
          <w:sz w:val="28"/>
          <w:szCs w:val="28"/>
        </w:rPr>
        <w:t>не производится.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3.11. В случае аннулирования адреса здания или сооружения в связи с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прекращением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его существования как объекта недвижимости одновременно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аннулируются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адреса всех помещений в таком здании или сооружении.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4. Порядок предоставления документов для присвоения, изменения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аннулирования адреса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4.1. Заявление о присвоении объекту адресации адреса или об аннулировании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адреса (далее - заявление) подается собственником объекта адресации по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собственной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инициативе либо лицом, облад</w:t>
      </w:r>
      <w:r w:rsidR="000C00EA">
        <w:rPr>
          <w:rFonts w:ascii="Times New Roman" w:hAnsi="Times New Roman" w:cs="Times New Roman"/>
          <w:sz w:val="28"/>
          <w:szCs w:val="28"/>
        </w:rPr>
        <w:t xml:space="preserve">ающим одним из следующих вещных </w:t>
      </w:r>
      <w:r w:rsidRPr="00B33DBC">
        <w:rPr>
          <w:rFonts w:ascii="Times New Roman" w:hAnsi="Times New Roman" w:cs="Times New Roman"/>
          <w:sz w:val="28"/>
          <w:szCs w:val="28"/>
        </w:rPr>
        <w:t>прав на объект адресации: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4.1.1</w:t>
      </w:r>
      <w:proofErr w:type="gramStart"/>
      <w:r w:rsidRPr="00B33DBC">
        <w:rPr>
          <w:rFonts w:ascii="Times New Roman" w:hAnsi="Times New Roman" w:cs="Times New Roman"/>
          <w:sz w:val="28"/>
          <w:szCs w:val="28"/>
        </w:rPr>
        <w:t>. право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хозяйственного ведения;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4.1.2</w:t>
      </w:r>
      <w:proofErr w:type="gramStart"/>
      <w:r w:rsidRPr="00B33DBC">
        <w:rPr>
          <w:rFonts w:ascii="Times New Roman" w:hAnsi="Times New Roman" w:cs="Times New Roman"/>
          <w:sz w:val="28"/>
          <w:szCs w:val="28"/>
        </w:rPr>
        <w:t>. право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оперативного управления;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4.1.3</w:t>
      </w:r>
      <w:proofErr w:type="gramStart"/>
      <w:r w:rsidRPr="00B33DBC">
        <w:rPr>
          <w:rFonts w:ascii="Times New Roman" w:hAnsi="Times New Roman" w:cs="Times New Roman"/>
          <w:sz w:val="28"/>
          <w:szCs w:val="28"/>
        </w:rPr>
        <w:t>. право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пожизненно наследуемого владения;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4.1.4</w:t>
      </w:r>
      <w:proofErr w:type="gramStart"/>
      <w:r w:rsidRPr="00B33DBC">
        <w:rPr>
          <w:rFonts w:ascii="Times New Roman" w:hAnsi="Times New Roman" w:cs="Times New Roman"/>
          <w:sz w:val="28"/>
          <w:szCs w:val="28"/>
        </w:rPr>
        <w:t>. право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постоянного (бессрочного) пользования.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4.2. С заявлением вправе обратиться предста</w:t>
      </w:r>
      <w:r w:rsidR="000C00EA">
        <w:rPr>
          <w:rFonts w:ascii="Times New Roman" w:hAnsi="Times New Roman" w:cs="Times New Roman"/>
          <w:sz w:val="28"/>
          <w:szCs w:val="28"/>
        </w:rPr>
        <w:t xml:space="preserve">вители заявителя, действующие в </w:t>
      </w:r>
      <w:r w:rsidRPr="00B33DBC">
        <w:rPr>
          <w:rFonts w:ascii="Times New Roman" w:hAnsi="Times New Roman" w:cs="Times New Roman"/>
          <w:sz w:val="28"/>
          <w:szCs w:val="28"/>
        </w:rPr>
        <w:t xml:space="preserve">силу полномочий, основанных на оформленной в </w:t>
      </w:r>
      <w:r w:rsidR="000C00EA">
        <w:rPr>
          <w:rFonts w:ascii="Times New Roman" w:hAnsi="Times New Roman" w:cs="Times New Roman"/>
          <w:sz w:val="28"/>
          <w:szCs w:val="28"/>
        </w:rPr>
        <w:t xml:space="preserve">установленном законодательством </w:t>
      </w:r>
      <w:r w:rsidRPr="00B33DBC">
        <w:rPr>
          <w:rFonts w:ascii="Times New Roman" w:hAnsi="Times New Roman" w:cs="Times New Roman"/>
          <w:sz w:val="28"/>
          <w:szCs w:val="28"/>
        </w:rPr>
        <w:t>РФ порядке доверенности, на указании ф</w:t>
      </w:r>
      <w:r w:rsidR="000C00EA">
        <w:rPr>
          <w:rFonts w:ascii="Times New Roman" w:hAnsi="Times New Roman" w:cs="Times New Roman"/>
          <w:sz w:val="28"/>
          <w:szCs w:val="28"/>
        </w:rPr>
        <w:t xml:space="preserve">едерального закона либо на акте </w:t>
      </w:r>
      <w:r w:rsidRPr="00B33DBC">
        <w:rPr>
          <w:rFonts w:ascii="Times New Roman" w:hAnsi="Times New Roman" w:cs="Times New Roman"/>
          <w:sz w:val="28"/>
          <w:szCs w:val="28"/>
        </w:rPr>
        <w:t>уполномоченного на то государствен</w:t>
      </w:r>
      <w:r w:rsidR="000C00EA">
        <w:rPr>
          <w:rFonts w:ascii="Times New Roman" w:hAnsi="Times New Roman" w:cs="Times New Roman"/>
          <w:sz w:val="28"/>
          <w:szCs w:val="28"/>
        </w:rPr>
        <w:t xml:space="preserve">ного органа или органа местного </w:t>
      </w:r>
      <w:r w:rsidRPr="00B33DBC">
        <w:rPr>
          <w:rFonts w:ascii="Times New Roman" w:hAnsi="Times New Roman" w:cs="Times New Roman"/>
          <w:sz w:val="28"/>
          <w:szCs w:val="28"/>
        </w:rPr>
        <w:t>самоуправления (далее - представитель заявителя).</w:t>
      </w:r>
    </w:p>
    <w:p w:rsidR="008E0033" w:rsidRPr="00B33DBC" w:rsidRDefault="000C00EA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 О</w:t>
      </w:r>
      <w:r w:rsidR="008E0033" w:rsidRPr="00B33DBC">
        <w:rPr>
          <w:rFonts w:ascii="Times New Roman" w:hAnsi="Times New Roman" w:cs="Times New Roman"/>
          <w:sz w:val="28"/>
          <w:szCs w:val="28"/>
        </w:rPr>
        <w:t>т имени собственников помещений в многоквартирном доме с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заявлением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вправе обратиться представитель таких собственников,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уполномоченный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на подачу такого заявления принятым в установленном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законодательством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РФ порядке решением общего собрания указанных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собственников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>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4.3. В случае образования 2 или более объектов адресации в результате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преобразования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существующего объекта или объектов адресации предст</w:t>
      </w:r>
      <w:r w:rsidR="000C00EA">
        <w:rPr>
          <w:rFonts w:ascii="Times New Roman" w:hAnsi="Times New Roman" w:cs="Times New Roman"/>
          <w:sz w:val="28"/>
          <w:szCs w:val="28"/>
        </w:rPr>
        <w:t xml:space="preserve">авляется </w:t>
      </w:r>
      <w:r w:rsidRPr="00B33DBC">
        <w:rPr>
          <w:rFonts w:ascii="Times New Roman" w:hAnsi="Times New Roman" w:cs="Times New Roman"/>
          <w:sz w:val="28"/>
          <w:szCs w:val="28"/>
        </w:rPr>
        <w:t xml:space="preserve">одно заявление на все одновременно образуемые объекты адресации. 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4.4. Заявление направляется заявителем (представителем заявителя) в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уполномоченный орган на бумажном носителе по</w:t>
      </w:r>
      <w:r w:rsidR="000C00EA">
        <w:rPr>
          <w:rFonts w:ascii="Times New Roman" w:hAnsi="Times New Roman" w:cs="Times New Roman"/>
          <w:sz w:val="28"/>
          <w:szCs w:val="28"/>
        </w:rPr>
        <w:t xml:space="preserve">средством почтового отправления </w:t>
      </w:r>
      <w:r w:rsidRPr="00B33DBC">
        <w:rPr>
          <w:rFonts w:ascii="Times New Roman" w:hAnsi="Times New Roman" w:cs="Times New Roman"/>
          <w:sz w:val="28"/>
          <w:szCs w:val="28"/>
        </w:rPr>
        <w:t>с описью вложения и уведомлением о вручени</w:t>
      </w:r>
      <w:r w:rsidR="000C00EA">
        <w:rPr>
          <w:rFonts w:ascii="Times New Roman" w:hAnsi="Times New Roman" w:cs="Times New Roman"/>
          <w:sz w:val="28"/>
          <w:szCs w:val="28"/>
        </w:rPr>
        <w:t xml:space="preserve">и или представляется заявителем </w:t>
      </w:r>
      <w:r w:rsidRPr="00B33DBC">
        <w:rPr>
          <w:rFonts w:ascii="Times New Roman" w:hAnsi="Times New Roman" w:cs="Times New Roman"/>
          <w:sz w:val="28"/>
          <w:szCs w:val="28"/>
        </w:rPr>
        <w:t xml:space="preserve">лично или в форме электронного документа </w:t>
      </w:r>
      <w:r w:rsidR="000C00EA">
        <w:rPr>
          <w:rFonts w:ascii="Times New Roman" w:hAnsi="Times New Roman" w:cs="Times New Roman"/>
          <w:sz w:val="28"/>
          <w:szCs w:val="28"/>
        </w:rPr>
        <w:t xml:space="preserve">с использованием информационно- </w:t>
      </w:r>
      <w:r w:rsidRPr="00B33DBC">
        <w:rPr>
          <w:rFonts w:ascii="Times New Roman" w:hAnsi="Times New Roman" w:cs="Times New Roman"/>
          <w:sz w:val="28"/>
          <w:szCs w:val="28"/>
        </w:rPr>
        <w:t>телекоммуникационных сетей общего польз</w:t>
      </w:r>
      <w:r w:rsidR="000C00EA">
        <w:rPr>
          <w:rFonts w:ascii="Times New Roman" w:hAnsi="Times New Roman" w:cs="Times New Roman"/>
          <w:sz w:val="28"/>
          <w:szCs w:val="28"/>
        </w:rPr>
        <w:t xml:space="preserve">ования, в том числе федеральной </w:t>
      </w:r>
      <w:r w:rsidRPr="00B33DBC">
        <w:rPr>
          <w:rFonts w:ascii="Times New Roman" w:hAnsi="Times New Roman" w:cs="Times New Roman"/>
          <w:sz w:val="28"/>
          <w:szCs w:val="28"/>
        </w:rPr>
        <w:t>государственной информационной системы «</w:t>
      </w:r>
      <w:r w:rsidR="000C00EA">
        <w:rPr>
          <w:rFonts w:ascii="Times New Roman" w:hAnsi="Times New Roman" w:cs="Times New Roman"/>
          <w:sz w:val="28"/>
          <w:szCs w:val="28"/>
        </w:rPr>
        <w:t xml:space="preserve">Единый портал государственных и </w:t>
      </w:r>
      <w:r w:rsidRPr="00B33DBC">
        <w:rPr>
          <w:rFonts w:ascii="Times New Roman" w:hAnsi="Times New Roman" w:cs="Times New Roman"/>
          <w:sz w:val="28"/>
          <w:szCs w:val="28"/>
        </w:rPr>
        <w:t xml:space="preserve">муниципальных услуг </w:t>
      </w:r>
      <w:r w:rsidRPr="00B33DBC">
        <w:rPr>
          <w:rFonts w:ascii="Times New Roman" w:hAnsi="Times New Roman" w:cs="Times New Roman"/>
          <w:sz w:val="28"/>
          <w:szCs w:val="28"/>
        </w:rPr>
        <w:lastRenderedPageBreak/>
        <w:t xml:space="preserve">(функций)» (далее - </w:t>
      </w:r>
      <w:r w:rsidR="000C00EA">
        <w:rPr>
          <w:rFonts w:ascii="Times New Roman" w:hAnsi="Times New Roman" w:cs="Times New Roman"/>
          <w:sz w:val="28"/>
          <w:szCs w:val="28"/>
        </w:rPr>
        <w:t xml:space="preserve">единый портал) или региональных </w:t>
      </w:r>
      <w:r w:rsidRPr="00B33DBC">
        <w:rPr>
          <w:rFonts w:ascii="Times New Roman" w:hAnsi="Times New Roman" w:cs="Times New Roman"/>
          <w:sz w:val="28"/>
          <w:szCs w:val="28"/>
        </w:rPr>
        <w:t>порталов государственных и муниципальных услуг (функций) (далее -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региональный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портал), портала федеральной информационной адресной системы в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информационно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>-телекоммуникационной сети Ин</w:t>
      </w:r>
      <w:r w:rsidR="000C00EA">
        <w:rPr>
          <w:rFonts w:ascii="Times New Roman" w:hAnsi="Times New Roman" w:cs="Times New Roman"/>
          <w:sz w:val="28"/>
          <w:szCs w:val="28"/>
        </w:rPr>
        <w:t xml:space="preserve">тернет (далее - портал </w:t>
      </w:r>
      <w:proofErr w:type="spellStart"/>
      <w:r w:rsidR="000C00EA">
        <w:rPr>
          <w:rFonts w:ascii="Times New Roman" w:hAnsi="Times New Roman" w:cs="Times New Roman"/>
          <w:sz w:val="28"/>
          <w:szCs w:val="28"/>
        </w:rPr>
        <w:t>адресной</w:t>
      </w:r>
      <w:r w:rsidRPr="00B33DBC">
        <w:rPr>
          <w:rFonts w:ascii="Times New Roman" w:hAnsi="Times New Roman" w:cs="Times New Roman"/>
          <w:sz w:val="28"/>
          <w:szCs w:val="28"/>
        </w:rPr>
        <w:t>системы</w:t>
      </w:r>
      <w:proofErr w:type="spellEnd"/>
      <w:r w:rsidRPr="00B33DBC">
        <w:rPr>
          <w:rFonts w:ascii="Times New Roman" w:hAnsi="Times New Roman" w:cs="Times New Roman"/>
          <w:sz w:val="28"/>
          <w:szCs w:val="28"/>
        </w:rPr>
        <w:t>).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Заявление представляется заявителем (представителем заявителя) в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уполномоченный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орган или многофункциональный центр предоставления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государственных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и муниципальных услуг, с к</w:t>
      </w:r>
      <w:r w:rsidR="000C00EA">
        <w:rPr>
          <w:rFonts w:ascii="Times New Roman" w:hAnsi="Times New Roman" w:cs="Times New Roman"/>
          <w:sz w:val="28"/>
          <w:szCs w:val="28"/>
        </w:rPr>
        <w:t xml:space="preserve">оторым уполномоченным органом в </w:t>
      </w:r>
      <w:r w:rsidRPr="00B33DBC">
        <w:rPr>
          <w:rFonts w:ascii="Times New Roman" w:hAnsi="Times New Roman" w:cs="Times New Roman"/>
          <w:sz w:val="28"/>
          <w:szCs w:val="28"/>
        </w:rPr>
        <w:t>установленном Правительством Российс</w:t>
      </w:r>
      <w:r w:rsidR="000C00EA">
        <w:rPr>
          <w:rFonts w:ascii="Times New Roman" w:hAnsi="Times New Roman" w:cs="Times New Roman"/>
          <w:sz w:val="28"/>
          <w:szCs w:val="28"/>
        </w:rPr>
        <w:t xml:space="preserve">кой Федерации порядке заключено </w:t>
      </w:r>
      <w:r w:rsidRPr="00B33DBC">
        <w:rPr>
          <w:rFonts w:ascii="Times New Roman" w:hAnsi="Times New Roman" w:cs="Times New Roman"/>
          <w:sz w:val="28"/>
          <w:szCs w:val="28"/>
        </w:rPr>
        <w:t>соглашение о взаимодействии.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4.5. Заявление подписывается заявителем либ</w:t>
      </w:r>
      <w:r w:rsidR="000C00EA">
        <w:rPr>
          <w:rFonts w:ascii="Times New Roman" w:hAnsi="Times New Roman" w:cs="Times New Roman"/>
          <w:sz w:val="28"/>
          <w:szCs w:val="28"/>
        </w:rPr>
        <w:t xml:space="preserve">о представителем заявителя. При </w:t>
      </w:r>
      <w:r w:rsidRPr="00B33DBC">
        <w:rPr>
          <w:rFonts w:ascii="Times New Roman" w:hAnsi="Times New Roman" w:cs="Times New Roman"/>
          <w:sz w:val="28"/>
          <w:szCs w:val="28"/>
        </w:rPr>
        <w:t>представлении заявления представителем заявителя</w:t>
      </w:r>
      <w:r w:rsidR="000C00EA">
        <w:rPr>
          <w:rFonts w:ascii="Times New Roman" w:hAnsi="Times New Roman" w:cs="Times New Roman"/>
          <w:sz w:val="28"/>
          <w:szCs w:val="28"/>
        </w:rPr>
        <w:t xml:space="preserve"> к такому заявлению прилагается </w:t>
      </w:r>
      <w:r w:rsidRPr="00B33DBC">
        <w:rPr>
          <w:rFonts w:ascii="Times New Roman" w:hAnsi="Times New Roman" w:cs="Times New Roman"/>
          <w:sz w:val="28"/>
          <w:szCs w:val="28"/>
        </w:rPr>
        <w:t>доверенность, выданная представителю за</w:t>
      </w:r>
      <w:r w:rsidR="000C00EA">
        <w:rPr>
          <w:rFonts w:ascii="Times New Roman" w:hAnsi="Times New Roman" w:cs="Times New Roman"/>
          <w:sz w:val="28"/>
          <w:szCs w:val="28"/>
        </w:rPr>
        <w:t xml:space="preserve">явителя, оформленная в порядке, </w:t>
      </w:r>
      <w:r w:rsidRPr="00B33DBC">
        <w:rPr>
          <w:rFonts w:ascii="Times New Roman" w:hAnsi="Times New Roman" w:cs="Times New Roman"/>
          <w:sz w:val="28"/>
          <w:szCs w:val="28"/>
        </w:rPr>
        <w:t>предусмотренном законодательством РФ.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Заявление в форме электронного документа подписывается заявителем либо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представителем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заявителя с использованием усиленной квалифицированной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электронной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подписи.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4.6. В случае представления заявления при личном обращении заявителя или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представителя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заявителя предъявляется документ</w:t>
      </w:r>
      <w:r w:rsidR="000C00EA">
        <w:rPr>
          <w:rFonts w:ascii="Times New Roman" w:hAnsi="Times New Roman" w:cs="Times New Roman"/>
          <w:sz w:val="28"/>
          <w:szCs w:val="28"/>
        </w:rPr>
        <w:t xml:space="preserve">, удостоверяющий соответственно </w:t>
      </w:r>
      <w:r w:rsidRPr="00B33DBC">
        <w:rPr>
          <w:rFonts w:ascii="Times New Roman" w:hAnsi="Times New Roman" w:cs="Times New Roman"/>
          <w:sz w:val="28"/>
          <w:szCs w:val="28"/>
        </w:rPr>
        <w:t>личность заявителя или представителя заявителя.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Лицо, имеющее право действовать без доверенности от имени юридического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лица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>, предъявляет документ, удостоверяющий его</w:t>
      </w:r>
      <w:r w:rsidR="000C00EA">
        <w:rPr>
          <w:rFonts w:ascii="Times New Roman" w:hAnsi="Times New Roman" w:cs="Times New Roman"/>
          <w:sz w:val="28"/>
          <w:szCs w:val="28"/>
        </w:rPr>
        <w:t xml:space="preserve"> личность, и сообщает реквизиты </w:t>
      </w:r>
      <w:r w:rsidRPr="00B33DBC">
        <w:rPr>
          <w:rFonts w:ascii="Times New Roman" w:hAnsi="Times New Roman" w:cs="Times New Roman"/>
          <w:sz w:val="28"/>
          <w:szCs w:val="28"/>
        </w:rPr>
        <w:t>свидетельства о государственной регистрации юри</w:t>
      </w:r>
      <w:r w:rsidR="000C00EA">
        <w:rPr>
          <w:rFonts w:ascii="Times New Roman" w:hAnsi="Times New Roman" w:cs="Times New Roman"/>
          <w:sz w:val="28"/>
          <w:szCs w:val="28"/>
        </w:rPr>
        <w:t xml:space="preserve">дического лица, а представитель </w:t>
      </w:r>
      <w:r w:rsidRPr="00B33DBC">
        <w:rPr>
          <w:rFonts w:ascii="Times New Roman" w:hAnsi="Times New Roman" w:cs="Times New Roman"/>
          <w:sz w:val="28"/>
          <w:szCs w:val="28"/>
        </w:rPr>
        <w:t>юридического лица предъявляет также документ</w:t>
      </w:r>
      <w:r w:rsidR="000C00EA">
        <w:rPr>
          <w:rFonts w:ascii="Times New Roman" w:hAnsi="Times New Roman" w:cs="Times New Roman"/>
          <w:sz w:val="28"/>
          <w:szCs w:val="28"/>
        </w:rPr>
        <w:t xml:space="preserve">, подтверждающий его полномочия </w:t>
      </w:r>
      <w:r w:rsidRPr="00B33DBC">
        <w:rPr>
          <w:rFonts w:ascii="Times New Roman" w:hAnsi="Times New Roman" w:cs="Times New Roman"/>
          <w:sz w:val="28"/>
          <w:szCs w:val="28"/>
        </w:rPr>
        <w:t>действовать от имени этого юридического л</w:t>
      </w:r>
      <w:r w:rsidR="000C00EA">
        <w:rPr>
          <w:rFonts w:ascii="Times New Roman" w:hAnsi="Times New Roman" w:cs="Times New Roman"/>
          <w:sz w:val="28"/>
          <w:szCs w:val="28"/>
        </w:rPr>
        <w:t xml:space="preserve">ица, или копию этого документа, </w:t>
      </w:r>
      <w:r w:rsidRPr="00B33DBC">
        <w:rPr>
          <w:rFonts w:ascii="Times New Roman" w:hAnsi="Times New Roman" w:cs="Times New Roman"/>
          <w:sz w:val="28"/>
          <w:szCs w:val="28"/>
        </w:rPr>
        <w:t>заверенную печатью и подписью руководителя этого юридического лица.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4.7. К заявлению прилагаются следующие документы: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4.7.1</w:t>
      </w:r>
      <w:proofErr w:type="gramStart"/>
      <w:r w:rsidRPr="00B33DBC">
        <w:rPr>
          <w:rFonts w:ascii="Times New Roman" w:hAnsi="Times New Roman" w:cs="Times New Roman"/>
          <w:sz w:val="28"/>
          <w:szCs w:val="28"/>
        </w:rPr>
        <w:t>. правоустанавливающие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и (или) </w:t>
      </w:r>
      <w:proofErr w:type="spellStart"/>
      <w:r w:rsidRPr="00B33DBC">
        <w:rPr>
          <w:rFonts w:ascii="Times New Roman" w:hAnsi="Times New Roman" w:cs="Times New Roman"/>
          <w:sz w:val="28"/>
          <w:szCs w:val="28"/>
        </w:rPr>
        <w:t>правоудостоверяющие</w:t>
      </w:r>
      <w:proofErr w:type="spellEnd"/>
      <w:r w:rsidRPr="00B33DBC">
        <w:rPr>
          <w:rFonts w:ascii="Times New Roman" w:hAnsi="Times New Roman" w:cs="Times New Roman"/>
          <w:sz w:val="28"/>
          <w:szCs w:val="28"/>
        </w:rPr>
        <w:t xml:space="preserve"> документы на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объект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(объекты) адресации;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4.7.2</w:t>
      </w:r>
      <w:proofErr w:type="gramStart"/>
      <w:r w:rsidRPr="00B33DBC">
        <w:rPr>
          <w:rFonts w:ascii="Times New Roman" w:hAnsi="Times New Roman" w:cs="Times New Roman"/>
          <w:sz w:val="28"/>
          <w:szCs w:val="28"/>
        </w:rPr>
        <w:t>. кадастровые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паспорта объектов недвижимости, следствием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преобразования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которых является образование одно</w:t>
      </w:r>
      <w:r w:rsidR="00E97D41">
        <w:rPr>
          <w:rFonts w:ascii="Times New Roman" w:hAnsi="Times New Roman" w:cs="Times New Roman"/>
          <w:sz w:val="28"/>
          <w:szCs w:val="28"/>
        </w:rPr>
        <w:t xml:space="preserve">го и более объекта адресации (в </w:t>
      </w:r>
      <w:r w:rsidRPr="00B33DBC">
        <w:rPr>
          <w:rFonts w:ascii="Times New Roman" w:hAnsi="Times New Roman" w:cs="Times New Roman"/>
          <w:sz w:val="28"/>
          <w:szCs w:val="28"/>
        </w:rPr>
        <w:t>случае преобразования объектов недвижимост</w:t>
      </w:r>
      <w:r w:rsidR="00E97D41">
        <w:rPr>
          <w:rFonts w:ascii="Times New Roman" w:hAnsi="Times New Roman" w:cs="Times New Roman"/>
          <w:sz w:val="28"/>
          <w:szCs w:val="28"/>
        </w:rPr>
        <w:t xml:space="preserve">и с образованием одного и более </w:t>
      </w:r>
      <w:r w:rsidRPr="00B33DBC">
        <w:rPr>
          <w:rFonts w:ascii="Times New Roman" w:hAnsi="Times New Roman" w:cs="Times New Roman"/>
          <w:sz w:val="28"/>
          <w:szCs w:val="28"/>
        </w:rPr>
        <w:t>новых объектов адресации);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4.7.3</w:t>
      </w:r>
      <w:proofErr w:type="gramStart"/>
      <w:r w:rsidRPr="00B33DBC">
        <w:rPr>
          <w:rFonts w:ascii="Times New Roman" w:hAnsi="Times New Roman" w:cs="Times New Roman"/>
          <w:sz w:val="28"/>
          <w:szCs w:val="28"/>
        </w:rPr>
        <w:t>. разрешение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на строительство объекта а</w:t>
      </w:r>
      <w:r w:rsidR="00E97D41">
        <w:rPr>
          <w:rFonts w:ascii="Times New Roman" w:hAnsi="Times New Roman" w:cs="Times New Roman"/>
          <w:sz w:val="28"/>
          <w:szCs w:val="28"/>
        </w:rPr>
        <w:t xml:space="preserve">дресации (при присвоении адреса </w:t>
      </w:r>
      <w:r w:rsidRPr="00B33DBC">
        <w:rPr>
          <w:rFonts w:ascii="Times New Roman" w:hAnsi="Times New Roman" w:cs="Times New Roman"/>
          <w:sz w:val="28"/>
          <w:szCs w:val="28"/>
        </w:rPr>
        <w:t>строящимся объектам адресации) и (или) разреше</w:t>
      </w:r>
      <w:r w:rsidR="00E97D41">
        <w:rPr>
          <w:rFonts w:ascii="Times New Roman" w:hAnsi="Times New Roman" w:cs="Times New Roman"/>
          <w:sz w:val="28"/>
          <w:szCs w:val="28"/>
        </w:rPr>
        <w:t xml:space="preserve">ние на ввод объекта адресации </w:t>
      </w:r>
      <w:proofErr w:type="spellStart"/>
      <w:r w:rsidR="00E97D41">
        <w:rPr>
          <w:rFonts w:ascii="Times New Roman" w:hAnsi="Times New Roman" w:cs="Times New Roman"/>
          <w:sz w:val="28"/>
          <w:szCs w:val="28"/>
        </w:rPr>
        <w:t>в</w:t>
      </w:r>
      <w:r w:rsidRPr="00B33DBC">
        <w:rPr>
          <w:rFonts w:ascii="Times New Roman" w:hAnsi="Times New Roman" w:cs="Times New Roman"/>
          <w:sz w:val="28"/>
          <w:szCs w:val="28"/>
        </w:rPr>
        <w:t>эксплуатацию</w:t>
      </w:r>
      <w:proofErr w:type="spellEnd"/>
      <w:r w:rsidRPr="00B33DBC">
        <w:rPr>
          <w:rFonts w:ascii="Times New Roman" w:hAnsi="Times New Roman" w:cs="Times New Roman"/>
          <w:sz w:val="28"/>
          <w:szCs w:val="28"/>
        </w:rPr>
        <w:t>;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4.7.4</w:t>
      </w:r>
      <w:proofErr w:type="gramStart"/>
      <w:r w:rsidRPr="00B33DBC">
        <w:rPr>
          <w:rFonts w:ascii="Times New Roman" w:hAnsi="Times New Roman" w:cs="Times New Roman"/>
          <w:sz w:val="28"/>
          <w:szCs w:val="28"/>
        </w:rPr>
        <w:t>. схема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расположения объекта адресации на кадастровом плане или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кадастровой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карте соответствующей территории </w:t>
      </w:r>
      <w:r w:rsidR="00E97D41">
        <w:rPr>
          <w:rFonts w:ascii="Times New Roman" w:hAnsi="Times New Roman" w:cs="Times New Roman"/>
          <w:sz w:val="28"/>
          <w:szCs w:val="28"/>
        </w:rPr>
        <w:t xml:space="preserve">(в случае присвоения земельному </w:t>
      </w:r>
      <w:r w:rsidRPr="00B33DBC">
        <w:rPr>
          <w:rFonts w:ascii="Times New Roman" w:hAnsi="Times New Roman" w:cs="Times New Roman"/>
          <w:sz w:val="28"/>
          <w:szCs w:val="28"/>
        </w:rPr>
        <w:t>участку адреса);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4.7.5</w:t>
      </w:r>
      <w:proofErr w:type="gramStart"/>
      <w:r w:rsidRPr="00B33DBC">
        <w:rPr>
          <w:rFonts w:ascii="Times New Roman" w:hAnsi="Times New Roman" w:cs="Times New Roman"/>
          <w:sz w:val="28"/>
          <w:szCs w:val="28"/>
        </w:rPr>
        <w:t>. кадастровый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паспорт объекта адресации (в случае присвоения адреса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объекту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адресации, поставленному на кадастровый учет);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4.7.6</w:t>
      </w:r>
      <w:proofErr w:type="gramStart"/>
      <w:r w:rsidRPr="00B33DBC">
        <w:rPr>
          <w:rFonts w:ascii="Times New Roman" w:hAnsi="Times New Roman" w:cs="Times New Roman"/>
          <w:sz w:val="28"/>
          <w:szCs w:val="28"/>
        </w:rPr>
        <w:t>. решение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органа местного самоуправления о переводе жилого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lastRenderedPageBreak/>
        <w:t>помещения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в нежилое помещение или нежилого</w:t>
      </w:r>
      <w:r w:rsidR="00E97D41">
        <w:rPr>
          <w:rFonts w:ascii="Times New Roman" w:hAnsi="Times New Roman" w:cs="Times New Roman"/>
          <w:sz w:val="28"/>
          <w:szCs w:val="28"/>
        </w:rPr>
        <w:t xml:space="preserve"> помещения в жилое помещение (в </w:t>
      </w:r>
      <w:r w:rsidRPr="00B33DBC">
        <w:rPr>
          <w:rFonts w:ascii="Times New Roman" w:hAnsi="Times New Roman" w:cs="Times New Roman"/>
          <w:sz w:val="28"/>
          <w:szCs w:val="28"/>
        </w:rPr>
        <w:t>случае присвоения помещению адреса, изменения и аннулирования такого адреса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вследствие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его перевода из жилого помещения в</w:t>
      </w:r>
      <w:r w:rsidR="00E97D41">
        <w:rPr>
          <w:rFonts w:ascii="Times New Roman" w:hAnsi="Times New Roman" w:cs="Times New Roman"/>
          <w:sz w:val="28"/>
          <w:szCs w:val="28"/>
        </w:rPr>
        <w:t xml:space="preserve"> нежилое помещение или нежилого </w:t>
      </w:r>
      <w:r w:rsidRPr="00B33DBC">
        <w:rPr>
          <w:rFonts w:ascii="Times New Roman" w:hAnsi="Times New Roman" w:cs="Times New Roman"/>
          <w:sz w:val="28"/>
          <w:szCs w:val="28"/>
        </w:rPr>
        <w:t>помещения в жилое помещение);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4.7.7</w:t>
      </w:r>
      <w:proofErr w:type="gramStart"/>
      <w:r w:rsidRPr="00B33DBC">
        <w:rPr>
          <w:rFonts w:ascii="Times New Roman" w:hAnsi="Times New Roman" w:cs="Times New Roman"/>
          <w:sz w:val="28"/>
          <w:szCs w:val="28"/>
        </w:rPr>
        <w:t>. акт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приемочной комиссии при переустройстве и (или) перепланировке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помещения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>, приводящих к образованию одного и</w:t>
      </w:r>
      <w:r w:rsidR="00E97D41">
        <w:rPr>
          <w:rFonts w:ascii="Times New Roman" w:hAnsi="Times New Roman" w:cs="Times New Roman"/>
          <w:sz w:val="28"/>
          <w:szCs w:val="28"/>
        </w:rPr>
        <w:t xml:space="preserve"> более новых объектов адресации </w:t>
      </w:r>
      <w:r w:rsidRPr="00B33DBC">
        <w:rPr>
          <w:rFonts w:ascii="Times New Roman" w:hAnsi="Times New Roman" w:cs="Times New Roman"/>
          <w:sz w:val="28"/>
          <w:szCs w:val="28"/>
        </w:rPr>
        <w:t>(в случае преобразования объектов недвижим</w:t>
      </w:r>
      <w:r w:rsidR="00E97D41">
        <w:rPr>
          <w:rFonts w:ascii="Times New Roman" w:hAnsi="Times New Roman" w:cs="Times New Roman"/>
          <w:sz w:val="28"/>
          <w:szCs w:val="28"/>
        </w:rPr>
        <w:t xml:space="preserve">ости (помещений) с образованием </w:t>
      </w:r>
      <w:r w:rsidRPr="00B33DBC">
        <w:rPr>
          <w:rFonts w:ascii="Times New Roman" w:hAnsi="Times New Roman" w:cs="Times New Roman"/>
          <w:sz w:val="28"/>
          <w:szCs w:val="28"/>
        </w:rPr>
        <w:t>одного и более новых объектов адресации);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4.7.8</w:t>
      </w:r>
      <w:proofErr w:type="gramStart"/>
      <w:r w:rsidRPr="00B33DBC">
        <w:rPr>
          <w:rFonts w:ascii="Times New Roman" w:hAnsi="Times New Roman" w:cs="Times New Roman"/>
          <w:sz w:val="28"/>
          <w:szCs w:val="28"/>
        </w:rPr>
        <w:t>. кадастровая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выписка об объекте недвижимости, который снят с учета;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4.7.9</w:t>
      </w:r>
      <w:proofErr w:type="gramStart"/>
      <w:r w:rsidRPr="00B33DBC">
        <w:rPr>
          <w:rFonts w:ascii="Times New Roman" w:hAnsi="Times New Roman" w:cs="Times New Roman"/>
          <w:sz w:val="28"/>
          <w:szCs w:val="28"/>
        </w:rPr>
        <w:t>. уведомление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об отсутствии в государственном кадастре недвижимости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запрашиваемых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сведений по объекту адресации.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4.8. Уполномоченные органы запрашивают документы, указанные в пункте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4.7</w:t>
      </w:r>
      <w:proofErr w:type="gramStart"/>
      <w:r w:rsidRPr="00B33DBC">
        <w:rPr>
          <w:rFonts w:ascii="Times New Roman" w:hAnsi="Times New Roman" w:cs="Times New Roman"/>
          <w:sz w:val="28"/>
          <w:szCs w:val="28"/>
        </w:rPr>
        <w:t>. настоящего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Положения, в органах государст</w:t>
      </w:r>
      <w:r w:rsidR="00E97D41">
        <w:rPr>
          <w:rFonts w:ascii="Times New Roman" w:hAnsi="Times New Roman" w:cs="Times New Roman"/>
          <w:sz w:val="28"/>
          <w:szCs w:val="28"/>
        </w:rPr>
        <w:t xml:space="preserve">венной власти, органах местного </w:t>
      </w:r>
      <w:r w:rsidRPr="00B33DBC">
        <w:rPr>
          <w:rFonts w:ascii="Times New Roman" w:hAnsi="Times New Roman" w:cs="Times New Roman"/>
          <w:sz w:val="28"/>
          <w:szCs w:val="28"/>
        </w:rPr>
        <w:t>самоуправления и подведомственных госу</w:t>
      </w:r>
      <w:r w:rsidR="00E97D41">
        <w:rPr>
          <w:rFonts w:ascii="Times New Roman" w:hAnsi="Times New Roman" w:cs="Times New Roman"/>
          <w:sz w:val="28"/>
          <w:szCs w:val="28"/>
        </w:rPr>
        <w:t xml:space="preserve">дарственным органам или органам </w:t>
      </w:r>
      <w:r w:rsidRPr="00B33DBC">
        <w:rPr>
          <w:rFonts w:ascii="Times New Roman" w:hAnsi="Times New Roman" w:cs="Times New Roman"/>
          <w:sz w:val="28"/>
          <w:szCs w:val="28"/>
        </w:rPr>
        <w:t>местного самоуправления организациях, в распоряжении которых находя</w:t>
      </w:r>
      <w:r w:rsidR="00E97D41">
        <w:rPr>
          <w:rFonts w:ascii="Times New Roman" w:hAnsi="Times New Roman" w:cs="Times New Roman"/>
          <w:sz w:val="28"/>
          <w:szCs w:val="28"/>
        </w:rPr>
        <w:t xml:space="preserve">тся </w:t>
      </w:r>
      <w:r w:rsidRPr="00B33DBC">
        <w:rPr>
          <w:rFonts w:ascii="Times New Roman" w:hAnsi="Times New Roman" w:cs="Times New Roman"/>
          <w:sz w:val="28"/>
          <w:szCs w:val="28"/>
        </w:rPr>
        <w:t>указанные документы (их копии, сведения, содержащиеся в них).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Заявители (представители заявителя) при по</w:t>
      </w:r>
      <w:r w:rsidR="00E97D41">
        <w:rPr>
          <w:rFonts w:ascii="Times New Roman" w:hAnsi="Times New Roman" w:cs="Times New Roman"/>
          <w:sz w:val="28"/>
          <w:szCs w:val="28"/>
        </w:rPr>
        <w:t xml:space="preserve">даче заявления вправе приложить </w:t>
      </w:r>
      <w:r w:rsidRPr="00B33DBC">
        <w:rPr>
          <w:rFonts w:ascii="Times New Roman" w:hAnsi="Times New Roman" w:cs="Times New Roman"/>
          <w:sz w:val="28"/>
          <w:szCs w:val="28"/>
        </w:rPr>
        <w:t>к нему документы, указанные в пункте 4.7</w:t>
      </w:r>
      <w:proofErr w:type="gramStart"/>
      <w:r w:rsidRPr="00B33DBC">
        <w:rPr>
          <w:rFonts w:ascii="Times New Roman" w:hAnsi="Times New Roman" w:cs="Times New Roman"/>
          <w:sz w:val="28"/>
          <w:szCs w:val="28"/>
        </w:rPr>
        <w:t>. н</w:t>
      </w:r>
      <w:r w:rsidR="00E97D41">
        <w:rPr>
          <w:rFonts w:ascii="Times New Roman" w:hAnsi="Times New Roman" w:cs="Times New Roman"/>
          <w:sz w:val="28"/>
          <w:szCs w:val="28"/>
        </w:rPr>
        <w:t>астоящего</w:t>
      </w:r>
      <w:proofErr w:type="gramEnd"/>
      <w:r w:rsidR="00E97D41">
        <w:rPr>
          <w:rFonts w:ascii="Times New Roman" w:hAnsi="Times New Roman" w:cs="Times New Roman"/>
          <w:sz w:val="28"/>
          <w:szCs w:val="28"/>
        </w:rPr>
        <w:t xml:space="preserve"> Положения, если такие </w:t>
      </w:r>
      <w:r w:rsidRPr="00B33DBC">
        <w:rPr>
          <w:rFonts w:ascii="Times New Roman" w:hAnsi="Times New Roman" w:cs="Times New Roman"/>
          <w:sz w:val="28"/>
          <w:szCs w:val="28"/>
        </w:rPr>
        <w:t>документы не находятся в распоряжении органа</w:t>
      </w:r>
      <w:r w:rsidR="00E97D41">
        <w:rPr>
          <w:rFonts w:ascii="Times New Roman" w:hAnsi="Times New Roman" w:cs="Times New Roman"/>
          <w:sz w:val="28"/>
          <w:szCs w:val="28"/>
        </w:rPr>
        <w:t xml:space="preserve"> государственной власти, органа </w:t>
      </w:r>
      <w:r w:rsidRPr="00B33DBC">
        <w:rPr>
          <w:rFonts w:ascii="Times New Roman" w:hAnsi="Times New Roman" w:cs="Times New Roman"/>
          <w:sz w:val="28"/>
          <w:szCs w:val="28"/>
        </w:rPr>
        <w:t>местного самоуправления либо подведомствен</w:t>
      </w:r>
      <w:r w:rsidR="00E97D41">
        <w:rPr>
          <w:rFonts w:ascii="Times New Roman" w:hAnsi="Times New Roman" w:cs="Times New Roman"/>
          <w:sz w:val="28"/>
          <w:szCs w:val="28"/>
        </w:rPr>
        <w:t xml:space="preserve">ных государственным органам или </w:t>
      </w:r>
      <w:r w:rsidRPr="00B33DBC">
        <w:rPr>
          <w:rFonts w:ascii="Times New Roman" w:hAnsi="Times New Roman" w:cs="Times New Roman"/>
          <w:sz w:val="28"/>
          <w:szCs w:val="28"/>
        </w:rPr>
        <w:t>органам местного самоуправления организаций.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4.9. Решение о присвоении объекту адресации адреса или аннулировании его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адреса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>, а также решение об отказе в таком присвоении или аннулировании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принимаются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уполномоченным органом в срок не б</w:t>
      </w:r>
      <w:r w:rsidR="00E97D41">
        <w:rPr>
          <w:rFonts w:ascii="Times New Roman" w:hAnsi="Times New Roman" w:cs="Times New Roman"/>
          <w:sz w:val="28"/>
          <w:szCs w:val="28"/>
        </w:rPr>
        <w:t xml:space="preserve">олее чем 18 рабочих дней со дня </w:t>
      </w:r>
      <w:r w:rsidRPr="00B33DBC">
        <w:rPr>
          <w:rFonts w:ascii="Times New Roman" w:hAnsi="Times New Roman" w:cs="Times New Roman"/>
          <w:sz w:val="28"/>
          <w:szCs w:val="28"/>
        </w:rPr>
        <w:t>поступления заявления.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4.10. Присвоение объекту адресации адреса или аннулирование его адреса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подтверждается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Решением о присвоении объекту адресации адреса или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аннулировании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его адреса.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4.11. Решение об отказе в присвоении объекту адресации адреса или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аннулировании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его адреса должно содержать причину отказа.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4.12. Решение об аннулировании адреса объекта адресации в случае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присвоения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объекту адресации нового адреса может быть по решению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уполномоченного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органа объединено с реше</w:t>
      </w:r>
      <w:r w:rsidR="00E97D41">
        <w:rPr>
          <w:rFonts w:ascii="Times New Roman" w:hAnsi="Times New Roman" w:cs="Times New Roman"/>
          <w:sz w:val="28"/>
          <w:szCs w:val="28"/>
        </w:rPr>
        <w:t xml:space="preserve">нием о присвоении этому объекту </w:t>
      </w:r>
      <w:r w:rsidRPr="00B33DBC">
        <w:rPr>
          <w:rFonts w:ascii="Times New Roman" w:hAnsi="Times New Roman" w:cs="Times New Roman"/>
          <w:sz w:val="28"/>
          <w:szCs w:val="28"/>
        </w:rPr>
        <w:t>адресации нового адреса.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4.13. Решение о присвоении объекту адресац</w:t>
      </w:r>
      <w:r w:rsidR="00E97D41">
        <w:rPr>
          <w:rFonts w:ascii="Times New Roman" w:hAnsi="Times New Roman" w:cs="Times New Roman"/>
          <w:sz w:val="28"/>
          <w:szCs w:val="28"/>
        </w:rPr>
        <w:t xml:space="preserve">ии адреса или аннулировании его </w:t>
      </w:r>
      <w:r w:rsidRPr="00B33DBC">
        <w:rPr>
          <w:rFonts w:ascii="Times New Roman" w:hAnsi="Times New Roman" w:cs="Times New Roman"/>
          <w:sz w:val="28"/>
          <w:szCs w:val="28"/>
        </w:rPr>
        <w:t>адреса подлежит обязательному внесению уп</w:t>
      </w:r>
      <w:r w:rsidR="00E97D41">
        <w:rPr>
          <w:rFonts w:ascii="Times New Roman" w:hAnsi="Times New Roman" w:cs="Times New Roman"/>
          <w:sz w:val="28"/>
          <w:szCs w:val="28"/>
        </w:rPr>
        <w:t xml:space="preserve">олномоченным органом в Адресный </w:t>
      </w:r>
      <w:r w:rsidRPr="00B33DBC">
        <w:rPr>
          <w:rFonts w:ascii="Times New Roman" w:hAnsi="Times New Roman" w:cs="Times New Roman"/>
          <w:sz w:val="28"/>
          <w:szCs w:val="28"/>
        </w:rPr>
        <w:t>реестр в течение 3 рабочих дней со дня принятия такого решения.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4.14. Датой присвоения объекту адресации адреса, изменения или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аннулирования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его адреса признается дата внес</w:t>
      </w:r>
      <w:r w:rsidR="00E97D41">
        <w:rPr>
          <w:rFonts w:ascii="Times New Roman" w:hAnsi="Times New Roman" w:cs="Times New Roman"/>
          <w:sz w:val="28"/>
          <w:szCs w:val="28"/>
        </w:rPr>
        <w:t xml:space="preserve">ения сведений об адресе объекта </w:t>
      </w:r>
      <w:r w:rsidRPr="00B33DBC">
        <w:rPr>
          <w:rFonts w:ascii="Times New Roman" w:hAnsi="Times New Roman" w:cs="Times New Roman"/>
          <w:sz w:val="28"/>
          <w:szCs w:val="28"/>
        </w:rPr>
        <w:t>адресации в Адресный реестр.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4.15. Присвоение, изменение и аннулирование адресов осуществляется без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взимания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платы.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lastRenderedPageBreak/>
        <w:t>5. Структура и правила записи объекта адресата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5.1. Структура адреса включает в себя следующую последовательность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33DBC">
        <w:rPr>
          <w:rFonts w:ascii="Times New Roman" w:hAnsi="Times New Roman" w:cs="Times New Roman"/>
          <w:sz w:val="28"/>
          <w:szCs w:val="28"/>
        </w:rPr>
        <w:t>адресообразующих</w:t>
      </w:r>
      <w:proofErr w:type="spellEnd"/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элементов, описанных и</w:t>
      </w:r>
      <w:r w:rsidR="00E97D41">
        <w:rPr>
          <w:rFonts w:ascii="Times New Roman" w:hAnsi="Times New Roman" w:cs="Times New Roman"/>
          <w:sz w:val="28"/>
          <w:szCs w:val="28"/>
        </w:rPr>
        <w:t xml:space="preserve">дентифицирующими их реквизитами </w:t>
      </w:r>
      <w:r w:rsidRPr="00B33DBC">
        <w:rPr>
          <w:rFonts w:ascii="Times New Roman" w:hAnsi="Times New Roman" w:cs="Times New Roman"/>
          <w:sz w:val="28"/>
          <w:szCs w:val="28"/>
        </w:rPr>
        <w:t>(далее - реквизит адреса):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5.1.1</w:t>
      </w:r>
      <w:proofErr w:type="gramStart"/>
      <w:r w:rsidRPr="00B33DBC">
        <w:rPr>
          <w:rFonts w:ascii="Times New Roman" w:hAnsi="Times New Roman" w:cs="Times New Roman"/>
          <w:sz w:val="28"/>
          <w:szCs w:val="28"/>
        </w:rPr>
        <w:t>. наименование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страны (Российская Федерация);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5.1.2</w:t>
      </w:r>
      <w:proofErr w:type="gramStart"/>
      <w:r w:rsidRPr="00B33DBC">
        <w:rPr>
          <w:rFonts w:ascii="Times New Roman" w:hAnsi="Times New Roman" w:cs="Times New Roman"/>
          <w:sz w:val="28"/>
          <w:szCs w:val="28"/>
        </w:rPr>
        <w:t>. наименование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субъекта Российской Федерации;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5.1.3</w:t>
      </w:r>
      <w:proofErr w:type="gramStart"/>
      <w:r w:rsidRPr="00B33DBC">
        <w:rPr>
          <w:rFonts w:ascii="Times New Roman" w:hAnsi="Times New Roman" w:cs="Times New Roman"/>
          <w:sz w:val="28"/>
          <w:szCs w:val="28"/>
        </w:rPr>
        <w:t>. наименование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муниципального района в составе субъекта Российской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Федерации;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5.1.4</w:t>
      </w:r>
      <w:proofErr w:type="gramStart"/>
      <w:r w:rsidRPr="00B33DBC">
        <w:rPr>
          <w:rFonts w:ascii="Times New Roman" w:hAnsi="Times New Roman" w:cs="Times New Roman"/>
          <w:sz w:val="28"/>
          <w:szCs w:val="28"/>
        </w:rPr>
        <w:t>. наименование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городского или сельского поселения в составе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5.1.5</w:t>
      </w:r>
      <w:proofErr w:type="gramStart"/>
      <w:r w:rsidRPr="00B33DBC">
        <w:rPr>
          <w:rFonts w:ascii="Times New Roman" w:hAnsi="Times New Roman" w:cs="Times New Roman"/>
          <w:sz w:val="28"/>
          <w:szCs w:val="28"/>
        </w:rPr>
        <w:t>. наименование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элемента планировочной структуры;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5.1.6</w:t>
      </w:r>
      <w:proofErr w:type="gramStart"/>
      <w:r w:rsidRPr="00B33DBC">
        <w:rPr>
          <w:rFonts w:ascii="Times New Roman" w:hAnsi="Times New Roman" w:cs="Times New Roman"/>
          <w:sz w:val="28"/>
          <w:szCs w:val="28"/>
        </w:rPr>
        <w:t>. наименование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элемента улично-дорожной сети;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5.1.7</w:t>
      </w:r>
      <w:proofErr w:type="gramStart"/>
      <w:r w:rsidRPr="00B33DBC">
        <w:rPr>
          <w:rFonts w:ascii="Times New Roman" w:hAnsi="Times New Roman" w:cs="Times New Roman"/>
          <w:sz w:val="28"/>
          <w:szCs w:val="28"/>
        </w:rPr>
        <w:t>. номер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земельного участка;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5.1.8</w:t>
      </w:r>
      <w:proofErr w:type="gramStart"/>
      <w:r w:rsidRPr="00B33DBC">
        <w:rPr>
          <w:rFonts w:ascii="Times New Roman" w:hAnsi="Times New Roman" w:cs="Times New Roman"/>
          <w:sz w:val="28"/>
          <w:szCs w:val="28"/>
        </w:rPr>
        <w:t>. тип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и номер здания, сооружения или объекта незавершенного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строительства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>;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5.1.9</w:t>
      </w:r>
      <w:proofErr w:type="gramStart"/>
      <w:r w:rsidRPr="00B33DBC">
        <w:rPr>
          <w:rFonts w:ascii="Times New Roman" w:hAnsi="Times New Roman" w:cs="Times New Roman"/>
          <w:sz w:val="28"/>
          <w:szCs w:val="28"/>
        </w:rPr>
        <w:t>. тип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и номер помещения, расположенного в здании или сооружении.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5.2. При описании адреса реквизиты адреса указываются в строго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определенной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последовательности, соответствующей последовательности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33DBC">
        <w:rPr>
          <w:rFonts w:ascii="Times New Roman" w:hAnsi="Times New Roman" w:cs="Times New Roman"/>
          <w:sz w:val="28"/>
          <w:szCs w:val="28"/>
        </w:rPr>
        <w:t>адресообразующих</w:t>
      </w:r>
      <w:proofErr w:type="spellEnd"/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элементов в структуре адреса, указанной в пункте 5.1.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настоящего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Положения и отделяются друг от друга запятой.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 xml:space="preserve">5.3. Перечень </w:t>
      </w:r>
      <w:proofErr w:type="spellStart"/>
      <w:r w:rsidRPr="00B33DBC">
        <w:rPr>
          <w:rFonts w:ascii="Times New Roman" w:hAnsi="Times New Roman" w:cs="Times New Roman"/>
          <w:sz w:val="28"/>
          <w:szCs w:val="28"/>
        </w:rPr>
        <w:t>адресообразующих</w:t>
      </w:r>
      <w:proofErr w:type="spellEnd"/>
      <w:r w:rsidRPr="00B33DBC">
        <w:rPr>
          <w:rFonts w:ascii="Times New Roman" w:hAnsi="Times New Roman" w:cs="Times New Roman"/>
          <w:sz w:val="28"/>
          <w:szCs w:val="28"/>
        </w:rPr>
        <w:t xml:space="preserve"> элементов, используемых при описании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адреса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объекта адресации, зависит от вида объекта адресации.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 xml:space="preserve">5.4. Обязательными </w:t>
      </w:r>
      <w:proofErr w:type="spellStart"/>
      <w:r w:rsidRPr="00B33DBC">
        <w:rPr>
          <w:rFonts w:ascii="Times New Roman" w:hAnsi="Times New Roman" w:cs="Times New Roman"/>
          <w:sz w:val="28"/>
          <w:szCs w:val="28"/>
        </w:rPr>
        <w:t>адресообразующими</w:t>
      </w:r>
      <w:proofErr w:type="spellEnd"/>
      <w:r w:rsidRPr="00B33DBC">
        <w:rPr>
          <w:rFonts w:ascii="Times New Roman" w:hAnsi="Times New Roman" w:cs="Times New Roman"/>
          <w:sz w:val="28"/>
          <w:szCs w:val="28"/>
        </w:rPr>
        <w:t xml:space="preserve"> эле</w:t>
      </w:r>
      <w:r w:rsidR="00E97D41">
        <w:rPr>
          <w:rFonts w:ascii="Times New Roman" w:hAnsi="Times New Roman" w:cs="Times New Roman"/>
          <w:sz w:val="28"/>
          <w:szCs w:val="28"/>
        </w:rPr>
        <w:t xml:space="preserve">ментами для всех видов </w:t>
      </w:r>
      <w:proofErr w:type="spellStart"/>
      <w:r w:rsidR="00E97D41">
        <w:rPr>
          <w:rFonts w:ascii="Times New Roman" w:hAnsi="Times New Roman" w:cs="Times New Roman"/>
          <w:sz w:val="28"/>
          <w:szCs w:val="28"/>
        </w:rPr>
        <w:t>объектов</w:t>
      </w:r>
      <w:r w:rsidRPr="00B33DBC">
        <w:rPr>
          <w:rFonts w:ascii="Times New Roman" w:hAnsi="Times New Roman" w:cs="Times New Roman"/>
          <w:sz w:val="28"/>
          <w:szCs w:val="28"/>
        </w:rPr>
        <w:t>адресации</w:t>
      </w:r>
      <w:proofErr w:type="spellEnd"/>
      <w:r w:rsidRPr="00B33DBC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5.4.1</w:t>
      </w:r>
      <w:proofErr w:type="gramStart"/>
      <w:r w:rsidRPr="00B33DBC">
        <w:rPr>
          <w:rFonts w:ascii="Times New Roman" w:hAnsi="Times New Roman" w:cs="Times New Roman"/>
          <w:sz w:val="28"/>
          <w:szCs w:val="28"/>
        </w:rPr>
        <w:t>. страна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>;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5.4.2</w:t>
      </w:r>
      <w:proofErr w:type="gramStart"/>
      <w:r w:rsidRPr="00B33DBC">
        <w:rPr>
          <w:rFonts w:ascii="Times New Roman" w:hAnsi="Times New Roman" w:cs="Times New Roman"/>
          <w:sz w:val="28"/>
          <w:szCs w:val="28"/>
        </w:rPr>
        <w:t>. субъект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5.4.3</w:t>
      </w:r>
      <w:proofErr w:type="gramStart"/>
      <w:r w:rsidRPr="00B33DBC">
        <w:rPr>
          <w:rFonts w:ascii="Times New Roman" w:hAnsi="Times New Roman" w:cs="Times New Roman"/>
          <w:sz w:val="28"/>
          <w:szCs w:val="28"/>
        </w:rPr>
        <w:t>. муниципальный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район в составе субъекта Российской Федерации;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5.4.4</w:t>
      </w:r>
      <w:proofErr w:type="gramStart"/>
      <w:r w:rsidRPr="00B33DBC">
        <w:rPr>
          <w:rFonts w:ascii="Times New Roman" w:hAnsi="Times New Roman" w:cs="Times New Roman"/>
          <w:sz w:val="28"/>
          <w:szCs w:val="28"/>
        </w:rPr>
        <w:t>. городское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или сельское поселение в составе муниципального района.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 xml:space="preserve">5.5. Иные </w:t>
      </w:r>
      <w:proofErr w:type="spellStart"/>
      <w:r w:rsidRPr="00B33DBC">
        <w:rPr>
          <w:rFonts w:ascii="Times New Roman" w:hAnsi="Times New Roman" w:cs="Times New Roman"/>
          <w:sz w:val="28"/>
          <w:szCs w:val="28"/>
        </w:rPr>
        <w:t>адресообразующие</w:t>
      </w:r>
      <w:proofErr w:type="spellEnd"/>
      <w:r w:rsidRPr="00B33DBC">
        <w:rPr>
          <w:rFonts w:ascii="Times New Roman" w:hAnsi="Times New Roman" w:cs="Times New Roman"/>
          <w:sz w:val="28"/>
          <w:szCs w:val="28"/>
        </w:rPr>
        <w:t xml:space="preserve"> элементы применяются в зависимости от вида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объекта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адресации.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6. Правила написания наименований и нумерации объектов адресации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6.1. В структуре адреса наименования страны, субъекта Российской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Федерации, муниципального района, городского округа, внутригородской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в составе субъекта Российской Феде</w:t>
      </w:r>
      <w:r w:rsidR="00E97D41">
        <w:rPr>
          <w:rFonts w:ascii="Times New Roman" w:hAnsi="Times New Roman" w:cs="Times New Roman"/>
          <w:sz w:val="28"/>
          <w:szCs w:val="28"/>
        </w:rPr>
        <w:t xml:space="preserve">рации, городского или </w:t>
      </w:r>
      <w:proofErr w:type="spellStart"/>
      <w:r w:rsidR="00E97D41">
        <w:rPr>
          <w:rFonts w:ascii="Times New Roman" w:hAnsi="Times New Roman" w:cs="Times New Roman"/>
          <w:sz w:val="28"/>
          <w:szCs w:val="28"/>
        </w:rPr>
        <w:t>сельского</w:t>
      </w:r>
      <w:r w:rsidRPr="00B33DBC">
        <w:rPr>
          <w:rFonts w:ascii="Times New Roman" w:hAnsi="Times New Roman" w:cs="Times New Roman"/>
          <w:sz w:val="28"/>
          <w:szCs w:val="28"/>
        </w:rPr>
        <w:t>по</w:t>
      </w:r>
      <w:proofErr w:type="spellEnd"/>
      <w:r w:rsidR="00E97D41">
        <w:rPr>
          <w:rFonts w:ascii="Times New Roman" w:hAnsi="Times New Roman" w:cs="Times New Roman"/>
          <w:sz w:val="28"/>
          <w:szCs w:val="28"/>
        </w:rPr>
        <w:t xml:space="preserve"> </w:t>
      </w:r>
      <w:r w:rsidRPr="00B33DBC">
        <w:rPr>
          <w:rFonts w:ascii="Times New Roman" w:hAnsi="Times New Roman" w:cs="Times New Roman"/>
          <w:sz w:val="28"/>
          <w:szCs w:val="28"/>
        </w:rPr>
        <w:t>селения, населенного пункта, элементов план</w:t>
      </w:r>
      <w:r w:rsidR="00E97D41">
        <w:rPr>
          <w:rFonts w:ascii="Times New Roman" w:hAnsi="Times New Roman" w:cs="Times New Roman"/>
          <w:sz w:val="28"/>
          <w:szCs w:val="28"/>
        </w:rPr>
        <w:t xml:space="preserve">ировочной структуры и </w:t>
      </w:r>
      <w:proofErr w:type="spellStart"/>
      <w:r w:rsidR="00E97D41">
        <w:rPr>
          <w:rFonts w:ascii="Times New Roman" w:hAnsi="Times New Roman" w:cs="Times New Roman"/>
          <w:sz w:val="28"/>
          <w:szCs w:val="28"/>
        </w:rPr>
        <w:t>элементов</w:t>
      </w:r>
      <w:r w:rsidRPr="00B33DBC">
        <w:rPr>
          <w:rFonts w:ascii="Times New Roman" w:hAnsi="Times New Roman" w:cs="Times New Roman"/>
          <w:sz w:val="28"/>
          <w:szCs w:val="28"/>
        </w:rPr>
        <w:t>улично</w:t>
      </w:r>
      <w:proofErr w:type="spellEnd"/>
      <w:r w:rsidRPr="00B33DBC">
        <w:rPr>
          <w:rFonts w:ascii="Times New Roman" w:hAnsi="Times New Roman" w:cs="Times New Roman"/>
          <w:sz w:val="28"/>
          <w:szCs w:val="28"/>
        </w:rPr>
        <w:t>-дорожной сети указываются с использованием букв русского алфавита.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Дополнительные наименования элементов план</w:t>
      </w:r>
      <w:r w:rsidR="00E97D41">
        <w:rPr>
          <w:rFonts w:ascii="Times New Roman" w:hAnsi="Times New Roman" w:cs="Times New Roman"/>
          <w:sz w:val="28"/>
          <w:szCs w:val="28"/>
        </w:rPr>
        <w:t xml:space="preserve">ировочной структуры и элементов </w:t>
      </w:r>
      <w:r w:rsidRPr="00B33DBC">
        <w:rPr>
          <w:rFonts w:ascii="Times New Roman" w:hAnsi="Times New Roman" w:cs="Times New Roman"/>
          <w:sz w:val="28"/>
          <w:szCs w:val="28"/>
        </w:rPr>
        <w:t>улично-дорожной сети могут быть указаны с</w:t>
      </w:r>
      <w:r w:rsidR="00E97D41">
        <w:rPr>
          <w:rFonts w:ascii="Times New Roman" w:hAnsi="Times New Roman" w:cs="Times New Roman"/>
          <w:sz w:val="28"/>
          <w:szCs w:val="28"/>
        </w:rPr>
        <w:t xml:space="preserve"> использованием букв латинского </w:t>
      </w:r>
      <w:r w:rsidRPr="00B33DBC">
        <w:rPr>
          <w:rFonts w:ascii="Times New Roman" w:hAnsi="Times New Roman" w:cs="Times New Roman"/>
          <w:sz w:val="28"/>
          <w:szCs w:val="28"/>
        </w:rPr>
        <w:t>алфавита, а также по усмотрению уполномоче</w:t>
      </w:r>
      <w:r w:rsidR="00E97D41">
        <w:rPr>
          <w:rFonts w:ascii="Times New Roman" w:hAnsi="Times New Roman" w:cs="Times New Roman"/>
          <w:sz w:val="28"/>
          <w:szCs w:val="28"/>
        </w:rPr>
        <w:t xml:space="preserve">нного органа на государственных </w:t>
      </w:r>
      <w:r w:rsidRPr="00B33DBC">
        <w:rPr>
          <w:rFonts w:ascii="Times New Roman" w:hAnsi="Times New Roman" w:cs="Times New Roman"/>
          <w:sz w:val="28"/>
          <w:szCs w:val="28"/>
        </w:rPr>
        <w:t>языках субъектов Российской Федерации или р</w:t>
      </w:r>
      <w:r w:rsidR="00E97D41">
        <w:rPr>
          <w:rFonts w:ascii="Times New Roman" w:hAnsi="Times New Roman" w:cs="Times New Roman"/>
          <w:sz w:val="28"/>
          <w:szCs w:val="28"/>
        </w:rPr>
        <w:t xml:space="preserve">одных языках народов Российской </w:t>
      </w:r>
      <w:r w:rsidRPr="00B33DBC">
        <w:rPr>
          <w:rFonts w:ascii="Times New Roman" w:hAnsi="Times New Roman" w:cs="Times New Roman"/>
          <w:sz w:val="28"/>
          <w:szCs w:val="28"/>
        </w:rPr>
        <w:t>Федерации.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Наименование муниципального района, городского округа, внутригородской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lastRenderedPageBreak/>
        <w:t>территории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в составе субъекта Российской Феде</w:t>
      </w:r>
      <w:r w:rsidR="00E97D41">
        <w:rPr>
          <w:rFonts w:ascii="Times New Roman" w:hAnsi="Times New Roman" w:cs="Times New Roman"/>
          <w:sz w:val="28"/>
          <w:szCs w:val="28"/>
        </w:rPr>
        <w:t xml:space="preserve">рации, городского или сельского </w:t>
      </w:r>
      <w:r w:rsidRPr="00B33DBC">
        <w:rPr>
          <w:rFonts w:ascii="Times New Roman" w:hAnsi="Times New Roman" w:cs="Times New Roman"/>
          <w:sz w:val="28"/>
          <w:szCs w:val="28"/>
        </w:rPr>
        <w:t>поселения должно соответствовать соответствующим наименованиям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государственного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реестра муниципальных образований Российской Федерации.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Наименования населенных пунктов должны соответствовать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соответствующим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наименованиям, внесенным в Государственный каталог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географических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названий.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Наименования страны и субъектов Российской Федерации должны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соответствовать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соответствующим наимено</w:t>
      </w:r>
      <w:r w:rsidR="00E97D41">
        <w:rPr>
          <w:rFonts w:ascii="Times New Roman" w:hAnsi="Times New Roman" w:cs="Times New Roman"/>
          <w:sz w:val="28"/>
          <w:szCs w:val="28"/>
        </w:rPr>
        <w:t xml:space="preserve">ваниям в Конституции Российской </w:t>
      </w:r>
      <w:r w:rsidRPr="00B33DBC">
        <w:rPr>
          <w:rFonts w:ascii="Times New Roman" w:hAnsi="Times New Roman" w:cs="Times New Roman"/>
          <w:sz w:val="28"/>
          <w:szCs w:val="28"/>
        </w:rPr>
        <w:t>Федерации.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Перечень наименований муниципальных районов, городских округов,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внутригородских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территорий в составе субъектов Российской Фе</w:t>
      </w:r>
      <w:r w:rsidR="00E97D41">
        <w:rPr>
          <w:rFonts w:ascii="Times New Roman" w:hAnsi="Times New Roman" w:cs="Times New Roman"/>
          <w:sz w:val="28"/>
          <w:szCs w:val="28"/>
        </w:rPr>
        <w:t xml:space="preserve">дерации, городских </w:t>
      </w:r>
      <w:r w:rsidRPr="00B33DBC">
        <w:rPr>
          <w:rFonts w:ascii="Times New Roman" w:hAnsi="Times New Roman" w:cs="Times New Roman"/>
          <w:sz w:val="28"/>
          <w:szCs w:val="28"/>
        </w:rPr>
        <w:t>и сельских поселений в соответствии с государ</w:t>
      </w:r>
      <w:r w:rsidR="00E97D41">
        <w:rPr>
          <w:rFonts w:ascii="Times New Roman" w:hAnsi="Times New Roman" w:cs="Times New Roman"/>
          <w:sz w:val="28"/>
          <w:szCs w:val="28"/>
        </w:rPr>
        <w:t xml:space="preserve">ственным реестром муниципальных </w:t>
      </w:r>
      <w:r w:rsidRPr="00B33DBC">
        <w:rPr>
          <w:rFonts w:ascii="Times New Roman" w:hAnsi="Times New Roman" w:cs="Times New Roman"/>
          <w:sz w:val="28"/>
          <w:szCs w:val="28"/>
        </w:rPr>
        <w:t>образований Российской Федерации, перечень на</w:t>
      </w:r>
      <w:r w:rsidR="00E97D41">
        <w:rPr>
          <w:rFonts w:ascii="Times New Roman" w:hAnsi="Times New Roman" w:cs="Times New Roman"/>
          <w:sz w:val="28"/>
          <w:szCs w:val="28"/>
        </w:rPr>
        <w:t xml:space="preserve">именований населенных пунктов в </w:t>
      </w:r>
      <w:r w:rsidRPr="00B33DBC">
        <w:rPr>
          <w:rFonts w:ascii="Times New Roman" w:hAnsi="Times New Roman" w:cs="Times New Roman"/>
          <w:sz w:val="28"/>
          <w:szCs w:val="28"/>
        </w:rPr>
        <w:t>соответствии с Государственным каталогом геог</w:t>
      </w:r>
      <w:r w:rsidR="00E97D41">
        <w:rPr>
          <w:rFonts w:ascii="Times New Roman" w:hAnsi="Times New Roman" w:cs="Times New Roman"/>
          <w:sz w:val="28"/>
          <w:szCs w:val="28"/>
        </w:rPr>
        <w:t xml:space="preserve">рафических названий размещаются </w:t>
      </w:r>
      <w:r w:rsidRPr="00B33DBC">
        <w:rPr>
          <w:rFonts w:ascii="Times New Roman" w:hAnsi="Times New Roman" w:cs="Times New Roman"/>
          <w:sz w:val="28"/>
          <w:szCs w:val="28"/>
        </w:rPr>
        <w:t>в федеральной информационной адресно</w:t>
      </w:r>
      <w:r w:rsidR="00E97D41">
        <w:rPr>
          <w:rFonts w:ascii="Times New Roman" w:hAnsi="Times New Roman" w:cs="Times New Roman"/>
          <w:sz w:val="28"/>
          <w:szCs w:val="28"/>
        </w:rPr>
        <w:t xml:space="preserve">й системе на основании сведений </w:t>
      </w:r>
      <w:r w:rsidRPr="00B33DBC">
        <w:rPr>
          <w:rFonts w:ascii="Times New Roman" w:hAnsi="Times New Roman" w:cs="Times New Roman"/>
          <w:sz w:val="28"/>
          <w:szCs w:val="28"/>
        </w:rPr>
        <w:t>соответственно государственного реестра муниципальных образований Российской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Федерации и Государственного каталога геог</w:t>
      </w:r>
      <w:r w:rsidR="00E97D41">
        <w:rPr>
          <w:rFonts w:ascii="Times New Roman" w:hAnsi="Times New Roman" w:cs="Times New Roman"/>
          <w:sz w:val="28"/>
          <w:szCs w:val="28"/>
        </w:rPr>
        <w:t xml:space="preserve">рафических названий, полученных </w:t>
      </w:r>
      <w:r w:rsidRPr="00B33DBC">
        <w:rPr>
          <w:rFonts w:ascii="Times New Roman" w:hAnsi="Times New Roman" w:cs="Times New Roman"/>
          <w:sz w:val="28"/>
          <w:szCs w:val="28"/>
        </w:rPr>
        <w:t>оператором федеральной информационной адрес</w:t>
      </w:r>
      <w:r w:rsidR="00E97D41">
        <w:rPr>
          <w:rFonts w:ascii="Times New Roman" w:hAnsi="Times New Roman" w:cs="Times New Roman"/>
          <w:sz w:val="28"/>
          <w:szCs w:val="28"/>
        </w:rPr>
        <w:t xml:space="preserve">ной системы в порядке </w:t>
      </w:r>
      <w:r w:rsidRPr="00B33DBC">
        <w:rPr>
          <w:rFonts w:ascii="Times New Roman" w:hAnsi="Times New Roman" w:cs="Times New Roman"/>
          <w:sz w:val="28"/>
          <w:szCs w:val="28"/>
        </w:rPr>
        <w:t>межведомственного информационного взаим</w:t>
      </w:r>
      <w:r w:rsidR="00E97D41">
        <w:rPr>
          <w:rFonts w:ascii="Times New Roman" w:hAnsi="Times New Roman" w:cs="Times New Roman"/>
          <w:sz w:val="28"/>
          <w:szCs w:val="28"/>
        </w:rPr>
        <w:t xml:space="preserve">одействия оператора федеральной </w:t>
      </w:r>
      <w:r w:rsidRPr="00B33DBC">
        <w:rPr>
          <w:rFonts w:ascii="Times New Roman" w:hAnsi="Times New Roman" w:cs="Times New Roman"/>
          <w:sz w:val="28"/>
          <w:szCs w:val="28"/>
        </w:rPr>
        <w:t>информацион</w:t>
      </w:r>
      <w:r w:rsidR="00E97D41">
        <w:rPr>
          <w:rFonts w:ascii="Times New Roman" w:hAnsi="Times New Roman" w:cs="Times New Roman"/>
          <w:sz w:val="28"/>
          <w:szCs w:val="28"/>
        </w:rPr>
        <w:t xml:space="preserve">ной адресной системы с органами </w:t>
      </w:r>
      <w:r w:rsidRPr="00B33DBC">
        <w:rPr>
          <w:rFonts w:ascii="Times New Roman" w:hAnsi="Times New Roman" w:cs="Times New Roman"/>
          <w:sz w:val="28"/>
          <w:szCs w:val="28"/>
        </w:rPr>
        <w:t>го</w:t>
      </w:r>
      <w:r w:rsidR="00E97D41">
        <w:rPr>
          <w:rFonts w:ascii="Times New Roman" w:hAnsi="Times New Roman" w:cs="Times New Roman"/>
          <w:sz w:val="28"/>
          <w:szCs w:val="28"/>
        </w:rPr>
        <w:t xml:space="preserve">сударственной власти и органами </w:t>
      </w:r>
      <w:r w:rsidRPr="00B33DBC">
        <w:rPr>
          <w:rFonts w:ascii="Times New Roman" w:hAnsi="Times New Roman" w:cs="Times New Roman"/>
          <w:sz w:val="28"/>
          <w:szCs w:val="28"/>
        </w:rPr>
        <w:t>местного самоуправления при ведении государственного адресного реестра.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6.2. В наименованиях элемента планировочн</w:t>
      </w:r>
      <w:r w:rsidR="00E97D41">
        <w:rPr>
          <w:rFonts w:ascii="Times New Roman" w:hAnsi="Times New Roman" w:cs="Times New Roman"/>
          <w:sz w:val="28"/>
          <w:szCs w:val="28"/>
        </w:rPr>
        <w:t xml:space="preserve">ой структуры и элемента улично- </w:t>
      </w:r>
      <w:r w:rsidRPr="00B33DBC">
        <w:rPr>
          <w:rFonts w:ascii="Times New Roman" w:hAnsi="Times New Roman" w:cs="Times New Roman"/>
          <w:sz w:val="28"/>
          <w:szCs w:val="28"/>
        </w:rPr>
        <w:t>дорожной сети допускается использовать проп</w:t>
      </w:r>
      <w:r w:rsidR="00E97D41">
        <w:rPr>
          <w:rFonts w:ascii="Times New Roman" w:hAnsi="Times New Roman" w:cs="Times New Roman"/>
          <w:sz w:val="28"/>
          <w:szCs w:val="28"/>
        </w:rPr>
        <w:t xml:space="preserve">исные и строчные буквы русского </w:t>
      </w:r>
      <w:r w:rsidRPr="00B33DBC">
        <w:rPr>
          <w:rFonts w:ascii="Times New Roman" w:hAnsi="Times New Roman" w:cs="Times New Roman"/>
          <w:sz w:val="28"/>
          <w:szCs w:val="28"/>
        </w:rPr>
        <w:t>алфавита, арабские цифры, а также следующие символы: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6.2.1. "-" - дефис;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6.2.2. "." - точка;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6.2.3. "(" - открывающая круглая скобка;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6.2.4. ")" - закрывающая круглая скобка;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6.2.5. "№" - знак номера.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6.3. Наименования элементов планировочной структуры и элементов улично-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дорожной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сети должны отвечать словообра</w:t>
      </w:r>
      <w:r w:rsidR="00E97D41">
        <w:rPr>
          <w:rFonts w:ascii="Times New Roman" w:hAnsi="Times New Roman" w:cs="Times New Roman"/>
          <w:sz w:val="28"/>
          <w:szCs w:val="28"/>
        </w:rPr>
        <w:t xml:space="preserve">зовательным, произносительным и </w:t>
      </w:r>
      <w:r w:rsidRPr="00B33DBC">
        <w:rPr>
          <w:rFonts w:ascii="Times New Roman" w:hAnsi="Times New Roman" w:cs="Times New Roman"/>
          <w:sz w:val="28"/>
          <w:szCs w:val="28"/>
        </w:rPr>
        <w:t>стилистическим нормам современного русского литературного языка.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6.4. Входящее в состав собственного наименования элемента улично-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дорожной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сети порядковое числительное указывается в начале наименования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элемента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улично-дорожной сети с использован</w:t>
      </w:r>
      <w:r w:rsidR="00E97D41">
        <w:rPr>
          <w:rFonts w:ascii="Times New Roman" w:hAnsi="Times New Roman" w:cs="Times New Roman"/>
          <w:sz w:val="28"/>
          <w:szCs w:val="28"/>
        </w:rPr>
        <w:t xml:space="preserve">ием арабских цифр и дополнением </w:t>
      </w:r>
      <w:r w:rsidRPr="00B33DBC">
        <w:rPr>
          <w:rFonts w:ascii="Times New Roman" w:hAnsi="Times New Roman" w:cs="Times New Roman"/>
          <w:sz w:val="28"/>
          <w:szCs w:val="28"/>
        </w:rPr>
        <w:t>буквы (букв) грамматического окончания через дефис.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6.5. Цифры в собственных наименованиях элементов улично-дорожной сети,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присвоенных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в честь знаменательных дат, а также цифры, обозначающие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порядковые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числительные в родительном падеже</w:t>
      </w:r>
      <w:r w:rsidR="00E97D41">
        <w:rPr>
          <w:rFonts w:ascii="Times New Roman" w:hAnsi="Times New Roman" w:cs="Times New Roman"/>
          <w:sz w:val="28"/>
          <w:szCs w:val="28"/>
        </w:rPr>
        <w:t xml:space="preserve">, не сопровождаются дополнением </w:t>
      </w:r>
      <w:r w:rsidRPr="00B33DBC">
        <w:rPr>
          <w:rFonts w:ascii="Times New Roman" w:hAnsi="Times New Roman" w:cs="Times New Roman"/>
          <w:sz w:val="28"/>
          <w:szCs w:val="28"/>
        </w:rPr>
        <w:t>цифры грамматическим окончанием.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6.6. Собственные наименования элементов планировочной структуры и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lastRenderedPageBreak/>
        <w:t>улично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>-дорожной сети, присвоенные в честь выд</w:t>
      </w:r>
      <w:r w:rsidR="00E97D41">
        <w:rPr>
          <w:rFonts w:ascii="Times New Roman" w:hAnsi="Times New Roman" w:cs="Times New Roman"/>
          <w:sz w:val="28"/>
          <w:szCs w:val="28"/>
        </w:rPr>
        <w:t xml:space="preserve">ающихся деятелей, оформляются </w:t>
      </w:r>
      <w:proofErr w:type="spellStart"/>
      <w:r w:rsidR="00E97D41">
        <w:rPr>
          <w:rFonts w:ascii="Times New Roman" w:hAnsi="Times New Roman" w:cs="Times New Roman"/>
          <w:sz w:val="28"/>
          <w:szCs w:val="28"/>
        </w:rPr>
        <w:t>в</w:t>
      </w:r>
      <w:r w:rsidRPr="00B33DBC">
        <w:rPr>
          <w:rFonts w:ascii="Times New Roman" w:hAnsi="Times New Roman" w:cs="Times New Roman"/>
          <w:sz w:val="28"/>
          <w:szCs w:val="28"/>
        </w:rPr>
        <w:t>родительном</w:t>
      </w:r>
      <w:proofErr w:type="spellEnd"/>
      <w:r w:rsidRPr="00B33DBC">
        <w:rPr>
          <w:rFonts w:ascii="Times New Roman" w:hAnsi="Times New Roman" w:cs="Times New Roman"/>
          <w:sz w:val="28"/>
          <w:szCs w:val="28"/>
        </w:rPr>
        <w:t xml:space="preserve"> падеже.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6.7. Собственное наименование элемента планировочной структуры и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элемента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улично-дорожной сети, состоящее из</w:t>
      </w:r>
      <w:r w:rsidR="00E97D41">
        <w:rPr>
          <w:rFonts w:ascii="Times New Roman" w:hAnsi="Times New Roman" w:cs="Times New Roman"/>
          <w:sz w:val="28"/>
          <w:szCs w:val="28"/>
        </w:rPr>
        <w:t xml:space="preserve"> имени и фамилии, не заменяется </w:t>
      </w:r>
      <w:r w:rsidRPr="00B33DBC">
        <w:rPr>
          <w:rFonts w:ascii="Times New Roman" w:hAnsi="Times New Roman" w:cs="Times New Roman"/>
          <w:sz w:val="28"/>
          <w:szCs w:val="28"/>
        </w:rPr>
        <w:t>начальными буквами имени и фамилии. Наименов</w:t>
      </w:r>
      <w:r w:rsidR="00E97D41">
        <w:rPr>
          <w:rFonts w:ascii="Times New Roman" w:hAnsi="Times New Roman" w:cs="Times New Roman"/>
          <w:sz w:val="28"/>
          <w:szCs w:val="28"/>
        </w:rPr>
        <w:t xml:space="preserve">ания в честь несовершеннолетних </w:t>
      </w:r>
      <w:r w:rsidRPr="00B33DBC">
        <w:rPr>
          <w:rFonts w:ascii="Times New Roman" w:hAnsi="Times New Roman" w:cs="Times New Roman"/>
          <w:sz w:val="28"/>
          <w:szCs w:val="28"/>
        </w:rPr>
        <w:t>героев оформляются с сокращенным вариантом имени.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6.8. Составные части наименований элементов планировочной структуры и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элементов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улично-дорожной сети, предста</w:t>
      </w:r>
      <w:r w:rsidR="00E97D41">
        <w:rPr>
          <w:rFonts w:ascii="Times New Roman" w:hAnsi="Times New Roman" w:cs="Times New Roman"/>
          <w:sz w:val="28"/>
          <w:szCs w:val="28"/>
        </w:rPr>
        <w:t xml:space="preserve">вляющие собой имя и фамилию или </w:t>
      </w:r>
      <w:r w:rsidRPr="00B33DBC">
        <w:rPr>
          <w:rFonts w:ascii="Times New Roman" w:hAnsi="Times New Roman" w:cs="Times New Roman"/>
          <w:sz w:val="28"/>
          <w:szCs w:val="28"/>
        </w:rPr>
        <w:t>звание и фамилию употребляются с полным</w:t>
      </w:r>
      <w:r w:rsidR="00E97D41">
        <w:rPr>
          <w:rFonts w:ascii="Times New Roman" w:hAnsi="Times New Roman" w:cs="Times New Roman"/>
          <w:sz w:val="28"/>
          <w:szCs w:val="28"/>
        </w:rPr>
        <w:t xml:space="preserve"> написанием имени и фамилии или </w:t>
      </w:r>
      <w:r w:rsidRPr="00B33DBC">
        <w:rPr>
          <w:rFonts w:ascii="Times New Roman" w:hAnsi="Times New Roman" w:cs="Times New Roman"/>
          <w:sz w:val="28"/>
          <w:szCs w:val="28"/>
        </w:rPr>
        <w:t>звания и фамилии.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6.9. В структуре адресации для нумерации объектов адресации используется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целое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и (или) дробное числительное с добавлением буквенного индекса (при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необходимости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>).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При формировании номерной части адреса используются арабские цифры и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необходимости буквы русского алфавита, за исклю</w:t>
      </w:r>
      <w:r w:rsidR="00E97D41">
        <w:rPr>
          <w:rFonts w:ascii="Times New Roman" w:hAnsi="Times New Roman" w:cs="Times New Roman"/>
          <w:sz w:val="28"/>
          <w:szCs w:val="28"/>
        </w:rPr>
        <w:t>чением букв "е", "з", "й", "</w:t>
      </w:r>
      <w:proofErr w:type="spellStart"/>
      <w:r w:rsidR="00E97D41">
        <w:rPr>
          <w:rFonts w:ascii="Times New Roman" w:hAnsi="Times New Roman" w:cs="Times New Roman"/>
          <w:sz w:val="28"/>
          <w:szCs w:val="28"/>
        </w:rPr>
        <w:t>ъ",</w:t>
      </w:r>
      <w:r w:rsidRPr="00B33DBC">
        <w:rPr>
          <w:rFonts w:ascii="Times New Roman" w:hAnsi="Times New Roman" w:cs="Times New Roman"/>
          <w:sz w:val="28"/>
          <w:szCs w:val="28"/>
        </w:rPr>
        <w:t>"ы</w:t>
      </w:r>
      <w:proofErr w:type="spellEnd"/>
      <w:r w:rsidRPr="00B33DBC">
        <w:rPr>
          <w:rFonts w:ascii="Times New Roman" w:hAnsi="Times New Roman" w:cs="Times New Roman"/>
          <w:sz w:val="28"/>
          <w:szCs w:val="28"/>
        </w:rPr>
        <w:t>" и "ь", а также символ "/" - косая черта.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6.10. Объектам адресации, находящимся на пересечении элементов улично-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дорожной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сети, присваивается адрес по элементу улично-дорожной сети, на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выходит фасад объекта адресации.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6.11. Нумерация объектов адресации, располо</w:t>
      </w:r>
      <w:r w:rsidR="00E97D41">
        <w:rPr>
          <w:rFonts w:ascii="Times New Roman" w:hAnsi="Times New Roman" w:cs="Times New Roman"/>
          <w:sz w:val="28"/>
          <w:szCs w:val="28"/>
        </w:rPr>
        <w:t xml:space="preserve">женных между двумя объектами </w:t>
      </w:r>
      <w:r w:rsidRPr="00B33DBC">
        <w:rPr>
          <w:rFonts w:ascii="Times New Roman" w:hAnsi="Times New Roman" w:cs="Times New Roman"/>
          <w:sz w:val="28"/>
          <w:szCs w:val="28"/>
        </w:rPr>
        <w:t>адресации, которым присвоен адрес с последовате</w:t>
      </w:r>
      <w:r w:rsidR="00E97D41">
        <w:rPr>
          <w:rFonts w:ascii="Times New Roman" w:hAnsi="Times New Roman" w:cs="Times New Roman"/>
          <w:sz w:val="28"/>
          <w:szCs w:val="28"/>
        </w:rPr>
        <w:t xml:space="preserve">льными номерами, производится с </w:t>
      </w:r>
      <w:r w:rsidRPr="00B33DBC">
        <w:rPr>
          <w:rFonts w:ascii="Times New Roman" w:hAnsi="Times New Roman" w:cs="Times New Roman"/>
          <w:sz w:val="28"/>
          <w:szCs w:val="28"/>
        </w:rPr>
        <w:t>использованием меньшего номера соответст</w:t>
      </w:r>
      <w:r w:rsidR="00E97D41">
        <w:rPr>
          <w:rFonts w:ascii="Times New Roman" w:hAnsi="Times New Roman" w:cs="Times New Roman"/>
          <w:sz w:val="28"/>
          <w:szCs w:val="28"/>
        </w:rPr>
        <w:t xml:space="preserve">вующего объекта адресации путем </w:t>
      </w:r>
      <w:r w:rsidRPr="00B33DBC">
        <w:rPr>
          <w:rFonts w:ascii="Times New Roman" w:hAnsi="Times New Roman" w:cs="Times New Roman"/>
          <w:sz w:val="28"/>
          <w:szCs w:val="28"/>
        </w:rPr>
        <w:t>добавления к нему буквенного индекса.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7. Правила ведения Адресного реестра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7.1. Адресный реестр представляет собой систему записей, содержащих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сведения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об элементах адреса и адресах объе</w:t>
      </w:r>
      <w:r w:rsidR="00E97D41">
        <w:rPr>
          <w:rFonts w:ascii="Times New Roman" w:hAnsi="Times New Roman" w:cs="Times New Roman"/>
          <w:sz w:val="28"/>
          <w:szCs w:val="28"/>
        </w:rPr>
        <w:t xml:space="preserve">ктов недвижимости на территории Огоджинского </w:t>
      </w:r>
      <w:r w:rsidRPr="00B33DB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7.2. Каждый адресуемый объект имеет уникальный номер в системе записей,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меняющийся во времени и содержащий в себе данные о местонахождении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объекта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адрес</w:t>
      </w:r>
      <w:r w:rsidR="00E97D41">
        <w:rPr>
          <w:rFonts w:ascii="Times New Roman" w:hAnsi="Times New Roman" w:cs="Times New Roman"/>
          <w:sz w:val="28"/>
          <w:szCs w:val="28"/>
        </w:rPr>
        <w:t xml:space="preserve">ации на территории  Огоджинского </w:t>
      </w:r>
      <w:r w:rsidRPr="00B33DB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7.3. Ведение Адресного реестра представляет собой единую систему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следующих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процедур: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7.3.1</w:t>
      </w:r>
      <w:proofErr w:type="gramStart"/>
      <w:r w:rsidRPr="00B33DBC">
        <w:rPr>
          <w:rFonts w:ascii="Times New Roman" w:hAnsi="Times New Roman" w:cs="Times New Roman"/>
          <w:sz w:val="28"/>
          <w:szCs w:val="28"/>
        </w:rPr>
        <w:t>. регистрация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адреса или элементов адреса;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7.3.2</w:t>
      </w:r>
      <w:proofErr w:type="gramStart"/>
      <w:r w:rsidRPr="00B33DBC">
        <w:rPr>
          <w:rFonts w:ascii="Times New Roman" w:hAnsi="Times New Roman" w:cs="Times New Roman"/>
          <w:sz w:val="28"/>
          <w:szCs w:val="28"/>
        </w:rPr>
        <w:t>. регистрация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изменений: переименование элементов адреса,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переадресация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>;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7.3.3</w:t>
      </w:r>
      <w:proofErr w:type="gramStart"/>
      <w:r w:rsidRPr="00B33DBC">
        <w:rPr>
          <w:rFonts w:ascii="Times New Roman" w:hAnsi="Times New Roman" w:cs="Times New Roman"/>
          <w:sz w:val="28"/>
          <w:szCs w:val="28"/>
        </w:rPr>
        <w:t>. регистрация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аннулирования адреса или элементов адреса;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7.3.4</w:t>
      </w:r>
      <w:proofErr w:type="gramStart"/>
      <w:r w:rsidRPr="00B33DBC">
        <w:rPr>
          <w:rFonts w:ascii="Times New Roman" w:hAnsi="Times New Roman" w:cs="Times New Roman"/>
          <w:sz w:val="28"/>
          <w:szCs w:val="28"/>
        </w:rPr>
        <w:t>. хранение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информации;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7.3.5</w:t>
      </w:r>
      <w:proofErr w:type="gramStart"/>
      <w:r w:rsidRPr="00B33DBC">
        <w:rPr>
          <w:rFonts w:ascii="Times New Roman" w:hAnsi="Times New Roman" w:cs="Times New Roman"/>
          <w:sz w:val="28"/>
          <w:szCs w:val="28"/>
        </w:rPr>
        <w:t>. предоставление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информации из Адресного реестра.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7.4. Наименование объектов и их изменения регистрируются в Адресном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реестре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на основании постановл</w:t>
      </w:r>
      <w:r w:rsidR="00E97D41">
        <w:rPr>
          <w:rFonts w:ascii="Times New Roman" w:hAnsi="Times New Roman" w:cs="Times New Roman"/>
          <w:sz w:val="28"/>
          <w:szCs w:val="28"/>
        </w:rPr>
        <w:t>ений администрации Огоджинского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образования.</w:t>
      </w:r>
    </w:p>
    <w:p w:rsidR="008E003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DBC">
        <w:rPr>
          <w:rFonts w:ascii="Times New Roman" w:hAnsi="Times New Roman" w:cs="Times New Roman"/>
          <w:sz w:val="28"/>
          <w:szCs w:val="28"/>
        </w:rPr>
        <w:t>7.5. Присвоение адреса и его регистрация производятся в соответствии с</w:t>
      </w:r>
    </w:p>
    <w:p w:rsidR="00615653" w:rsidRPr="00B33DBC" w:rsidRDefault="008E0033" w:rsidP="007C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33DBC">
        <w:rPr>
          <w:rFonts w:ascii="Times New Roman" w:hAnsi="Times New Roman" w:cs="Times New Roman"/>
          <w:sz w:val="28"/>
          <w:szCs w:val="28"/>
        </w:rPr>
        <w:t>разделом</w:t>
      </w:r>
      <w:proofErr w:type="gramEnd"/>
      <w:r w:rsidRPr="00B33DBC">
        <w:rPr>
          <w:rFonts w:ascii="Times New Roman" w:hAnsi="Times New Roman" w:cs="Times New Roman"/>
          <w:sz w:val="28"/>
          <w:szCs w:val="28"/>
        </w:rPr>
        <w:t xml:space="preserve"> 3 настоящего Положения.</w:t>
      </w:r>
    </w:p>
    <w:sectPr w:rsidR="00615653" w:rsidRPr="00B33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C03"/>
    <w:rsid w:val="000611C5"/>
    <w:rsid w:val="0007644B"/>
    <w:rsid w:val="000C00EA"/>
    <w:rsid w:val="00615653"/>
    <w:rsid w:val="007C4759"/>
    <w:rsid w:val="008E0033"/>
    <w:rsid w:val="00A00A48"/>
    <w:rsid w:val="00B33DBC"/>
    <w:rsid w:val="00D61C03"/>
    <w:rsid w:val="00D94708"/>
    <w:rsid w:val="00E97D41"/>
    <w:rsid w:val="00EA2F17"/>
    <w:rsid w:val="00F6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69FFB5-387E-4C00-8548-DA8FD1A94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7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47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4761</Words>
  <Characters>27142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2018-06-22T08:19:00Z</cp:lastPrinted>
  <dcterms:created xsi:type="dcterms:W3CDTF">2018-06-22T08:22:00Z</dcterms:created>
  <dcterms:modified xsi:type="dcterms:W3CDTF">2018-06-22T08:22:00Z</dcterms:modified>
</cp:coreProperties>
</file>