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7B" w:rsidRPr="00E8170D" w:rsidRDefault="00D34C7B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34C7B" w:rsidRPr="00E8170D" w:rsidRDefault="002A71DA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ОГОДЖИНСКОГО</w:t>
      </w:r>
      <w:r w:rsidR="00D34C7B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D34C7B" w:rsidRPr="00E8170D" w:rsidRDefault="00D34C7B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D34C7B" w:rsidRPr="00E8170D" w:rsidRDefault="00D34C7B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D34C7B" w:rsidRPr="00E8170D" w:rsidRDefault="00D34C7B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4C7B" w:rsidRDefault="00D34C7B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D34C7B" w:rsidRDefault="00D34C7B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4C7B" w:rsidRPr="00E8170D" w:rsidRDefault="00D34C7B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июля 2019</w:t>
      </w:r>
      <w:r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0C2597">
        <w:rPr>
          <w:rFonts w:ascii="Times New Roman" w:hAnsi="Times New Roman"/>
          <w:sz w:val="28"/>
          <w:szCs w:val="28"/>
        </w:rPr>
        <w:t>№  32</w:t>
      </w:r>
      <w:proofErr w:type="gramEnd"/>
    </w:p>
    <w:p w:rsidR="00D34C7B" w:rsidRDefault="00D34C7B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D34C7B" w:rsidRPr="00E8170D" w:rsidRDefault="00D34C7B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4C7B" w:rsidRPr="00E8170D" w:rsidRDefault="00D34C7B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D34C7B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34C7B" w:rsidRPr="007071B9" w:rsidRDefault="00D34C7B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отчета  «Об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2 квартал 2019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</w:tr>
    </w:tbl>
    <w:p w:rsidR="00D34C7B" w:rsidRPr="00E8170D" w:rsidRDefault="00D34C7B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4C7B" w:rsidRDefault="00D34C7B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D34C7B" w:rsidRPr="00E8170D" w:rsidRDefault="00D34C7B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r w:rsidRPr="00E8170D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D34C7B" w:rsidRDefault="00D34C7B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за 2 квартал 2019 года» по доходам в </w:t>
      </w:r>
      <w:r w:rsidR="002A71DA">
        <w:rPr>
          <w:rFonts w:ascii="Times New Roman" w:hAnsi="Times New Roman"/>
          <w:sz w:val="28"/>
          <w:szCs w:val="28"/>
        </w:rPr>
        <w:t>сумме 1986</w:t>
      </w:r>
      <w:r>
        <w:rPr>
          <w:rFonts w:ascii="Times New Roman" w:hAnsi="Times New Roman"/>
          <w:sz w:val="28"/>
          <w:szCs w:val="28"/>
        </w:rPr>
        <w:t xml:space="preserve">,2 тыс. руб. по расходам в сумме 1818,3 тыс. руб. с превышением доходов над </w:t>
      </w:r>
      <w:r w:rsidR="002A71DA">
        <w:rPr>
          <w:rFonts w:ascii="Times New Roman" w:hAnsi="Times New Roman"/>
          <w:sz w:val="28"/>
          <w:szCs w:val="28"/>
        </w:rPr>
        <w:t>расходами в</w:t>
      </w:r>
      <w:r>
        <w:rPr>
          <w:rFonts w:ascii="Times New Roman" w:hAnsi="Times New Roman"/>
          <w:sz w:val="28"/>
          <w:szCs w:val="28"/>
        </w:rPr>
        <w:t xml:space="preserve"> сумме 167,9 тыс.руб.</w:t>
      </w:r>
    </w:p>
    <w:p w:rsidR="00D34C7B" w:rsidRDefault="00D34C7B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2 квартал 2019 года:</w:t>
      </w:r>
    </w:p>
    <w:p w:rsidR="00D34C7B" w:rsidRDefault="00D34C7B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доходам бюджета сельского поселения по кодам классификации доходов бюджетов бюджетной системы Российской Федерации за 2 квартал </w:t>
      </w:r>
      <w:r w:rsidR="002A71DA">
        <w:rPr>
          <w:rFonts w:ascii="Times New Roman" w:hAnsi="Times New Roman"/>
          <w:sz w:val="28"/>
          <w:szCs w:val="28"/>
        </w:rPr>
        <w:t>2019 года</w:t>
      </w:r>
      <w:r>
        <w:rPr>
          <w:rFonts w:ascii="Times New Roman" w:hAnsi="Times New Roman"/>
          <w:sz w:val="28"/>
          <w:szCs w:val="28"/>
        </w:rPr>
        <w:t xml:space="preserve"> согласно приложению №1;</w:t>
      </w:r>
    </w:p>
    <w:p w:rsidR="00D34C7B" w:rsidRDefault="00D34C7B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доходам бюджета сельского поселения по кодам видов доходов, подвидов доходов классификации операций сектора местного самоуправления, относящихся к доходам бюджета поселения за 2 квартал 2019 г. согласно приложению №2;</w:t>
      </w:r>
    </w:p>
    <w:p w:rsidR="00D34C7B" w:rsidRDefault="00D34C7B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подведомственной структуре расходов бюджета поселения за 2 квартал 2019 года согласно приложению №3;</w:t>
      </w:r>
    </w:p>
    <w:p w:rsidR="00D34C7B" w:rsidRDefault="00D34C7B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расходам бюджета сельского поселения по разделам, подразделам классификации расходов бюджетов бюджетной системы Российской Федерации за 2 квартал 2019 года согласно приложению №4;</w:t>
      </w:r>
    </w:p>
    <w:p w:rsidR="00D34C7B" w:rsidRDefault="00D34C7B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по источникам внутреннего финансирования дефицита сельского бюджета по кодам классификации источников финансирования дефицитов </w:t>
      </w:r>
      <w:r>
        <w:rPr>
          <w:rFonts w:ascii="Times New Roman" w:hAnsi="Times New Roman"/>
          <w:sz w:val="28"/>
          <w:szCs w:val="28"/>
        </w:rPr>
        <w:lastRenderedPageBreak/>
        <w:t>бюджетов бюджетной системы Российской федерации за 2 квартал 2019 года согласно приложению №5;</w:t>
      </w:r>
    </w:p>
    <w:p w:rsidR="00D34C7B" w:rsidRDefault="00D34C7B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источникам внутреннего финансирования дефицита сельского бюджета по кодам групп, подгрупп, статей, видов источников финансирования дефицита бюджетов бюджетной системы Российской Федерации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 сектора местного самоуправления, относящихся к источникам финансирования дефицитов бюджетов бюджетной системы Российской Федерации за 2 квартал 2019 года согласно приложению №6;</w:t>
      </w:r>
    </w:p>
    <w:p w:rsidR="00D34C7B" w:rsidRDefault="00D34C7B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сведения по исполнению муниципальных целевых программ Огоджинского сельсовета за 2 квартал 2019 года согласно приложению №7;</w:t>
      </w:r>
    </w:p>
    <w:p w:rsidR="00D34C7B" w:rsidRDefault="00D34C7B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2A71DA">
        <w:rPr>
          <w:rFonts w:ascii="Times New Roman" w:hAnsi="Times New Roman"/>
          <w:sz w:val="28"/>
          <w:szCs w:val="28"/>
        </w:rPr>
        <w:t>межбюджетные трансферты,</w:t>
      </w:r>
      <w:r>
        <w:rPr>
          <w:rFonts w:ascii="Times New Roman" w:hAnsi="Times New Roman"/>
          <w:sz w:val="28"/>
          <w:szCs w:val="28"/>
        </w:rPr>
        <w:t xml:space="preserve"> получаемые из других бюджетов за 2 квартал </w:t>
      </w:r>
      <w:r w:rsidR="002A71DA">
        <w:rPr>
          <w:rFonts w:ascii="Times New Roman" w:hAnsi="Times New Roman"/>
          <w:sz w:val="28"/>
          <w:szCs w:val="28"/>
        </w:rPr>
        <w:t>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№8;</w:t>
      </w:r>
    </w:p>
    <w:p w:rsidR="00D34C7B" w:rsidRDefault="00D34C7B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Огоджинского сельсовета за 21 квартал </w:t>
      </w:r>
      <w:r w:rsidR="002A71DA">
        <w:rPr>
          <w:rFonts w:ascii="Times New Roman" w:hAnsi="Times New Roman"/>
          <w:sz w:val="28"/>
          <w:szCs w:val="28"/>
        </w:rPr>
        <w:t>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№9;</w:t>
      </w:r>
    </w:p>
    <w:p w:rsidR="00D34C7B" w:rsidRDefault="00D34C7B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отчет об использовании бюджетных ассигнований резервного фонда администрации Огоджинского сельсовета Селемджинского района Амурской области за 2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№10;</w:t>
      </w:r>
    </w:p>
    <w:p w:rsidR="00D34C7B" w:rsidRDefault="00D34C7B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объем межбюджетных трансфертов, предоставляемых из бюджета Огоджинского сельсовета на осуществлении части полномочий по решению вопросов местного значения в соответствии с заключенными соглашениями за 2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№11;</w:t>
      </w:r>
    </w:p>
    <w:p w:rsidR="00D34C7B" w:rsidRDefault="00D34C7B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объем доходов и распределение бюджетных ассигнований дорожного фонда администрации Огоджинского сельсовета за 2 квартал </w:t>
      </w:r>
      <w:r w:rsidR="002A71DA">
        <w:rPr>
          <w:rFonts w:ascii="Times New Roman" w:hAnsi="Times New Roman"/>
          <w:sz w:val="28"/>
          <w:szCs w:val="28"/>
        </w:rPr>
        <w:t>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№12;</w:t>
      </w:r>
    </w:p>
    <w:p w:rsidR="00D34C7B" w:rsidRDefault="00D34C7B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B90F4A">
        <w:rPr>
          <w:rFonts w:ascii="Times New Roman" w:hAnsi="Times New Roman"/>
          <w:sz w:val="28"/>
          <w:szCs w:val="28"/>
        </w:rPr>
        <w:t xml:space="preserve"> </w:t>
      </w:r>
      <w:r w:rsidR="002A71DA">
        <w:rPr>
          <w:rFonts w:ascii="Times New Roman" w:hAnsi="Times New Roman"/>
          <w:sz w:val="28"/>
          <w:szCs w:val="28"/>
        </w:rPr>
        <w:t>объем бюджетных</w:t>
      </w:r>
      <w:r>
        <w:rPr>
          <w:rFonts w:ascii="Times New Roman" w:hAnsi="Times New Roman"/>
          <w:sz w:val="28"/>
          <w:szCs w:val="28"/>
        </w:rPr>
        <w:t xml:space="preserve"> ассигнований, направляемых на исполнение публичных нормативных обязательств местного бюджета Огоджинского сельсовета за 2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№13.</w:t>
      </w:r>
    </w:p>
    <w:p w:rsidR="00D34C7B" w:rsidRDefault="00D34C7B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r w:rsidR="002A71DA">
        <w:rPr>
          <w:rFonts w:ascii="Times New Roman" w:hAnsi="Times New Roman"/>
          <w:sz w:val="28"/>
          <w:szCs w:val="28"/>
        </w:rPr>
        <w:t>официального обнародования на</w:t>
      </w:r>
      <w:r>
        <w:rPr>
          <w:rFonts w:ascii="Times New Roman" w:hAnsi="Times New Roman"/>
          <w:sz w:val="28"/>
          <w:szCs w:val="28"/>
        </w:rPr>
        <w:t xml:space="preserve"> информационном стенде «Местное самоуправление».</w:t>
      </w:r>
    </w:p>
    <w:p w:rsidR="00D34C7B" w:rsidRDefault="00D34C7B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34C7B" w:rsidRPr="00E8170D" w:rsidRDefault="00D34C7B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D34C7B" w:rsidRDefault="002A71DA" w:rsidP="00F81FBA">
      <w:pPr>
        <w:spacing w:after="0"/>
        <w:ind w:right="-18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Огоджинского</w:t>
      </w:r>
      <w:r w:rsidR="00D34C7B">
        <w:rPr>
          <w:rFonts w:ascii="Times New Roman" w:hAnsi="Times New Roman"/>
          <w:sz w:val="28"/>
          <w:szCs w:val="28"/>
        </w:rPr>
        <w:t xml:space="preserve"> сельсовета</w:t>
      </w:r>
      <w:r w:rsidR="00D34C7B" w:rsidRPr="00E8170D">
        <w:rPr>
          <w:rFonts w:ascii="Times New Roman" w:hAnsi="Times New Roman"/>
          <w:sz w:val="28"/>
          <w:szCs w:val="28"/>
        </w:rPr>
        <w:t xml:space="preserve">      </w:t>
      </w:r>
      <w:r w:rsidR="00D34C7B">
        <w:rPr>
          <w:rFonts w:ascii="Times New Roman" w:hAnsi="Times New Roman"/>
          <w:sz w:val="28"/>
          <w:szCs w:val="28"/>
        </w:rPr>
        <w:t xml:space="preserve">                      </w:t>
      </w:r>
      <w:r w:rsidR="00D34C7B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D34C7B">
        <w:rPr>
          <w:rFonts w:ascii="Times New Roman" w:hAnsi="Times New Roman"/>
          <w:sz w:val="28"/>
          <w:szCs w:val="28"/>
        </w:rPr>
        <w:t>Л.М.Рудь</w:t>
      </w:r>
      <w:proofErr w:type="spellEnd"/>
      <w:r w:rsidR="00D34C7B">
        <w:rPr>
          <w:sz w:val="28"/>
          <w:szCs w:val="28"/>
        </w:rPr>
        <w:t xml:space="preserve">                         </w:t>
      </w:r>
    </w:p>
    <w:p w:rsidR="00D34C7B" w:rsidRDefault="00D34C7B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D34C7B" w:rsidRPr="00386550" w:rsidRDefault="00D34C7B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D34C7B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D"/>
    <w:rsid w:val="00015ACD"/>
    <w:rsid w:val="00024C20"/>
    <w:rsid w:val="00037BBA"/>
    <w:rsid w:val="000B02A5"/>
    <w:rsid w:val="000C2597"/>
    <w:rsid w:val="000D40E5"/>
    <w:rsid w:val="00132B72"/>
    <w:rsid w:val="001424C4"/>
    <w:rsid w:val="00155E4F"/>
    <w:rsid w:val="0016073C"/>
    <w:rsid w:val="0017419A"/>
    <w:rsid w:val="001A0B35"/>
    <w:rsid w:val="001C5F9A"/>
    <w:rsid w:val="001E1BD1"/>
    <w:rsid w:val="00204A5C"/>
    <w:rsid w:val="00225A51"/>
    <w:rsid w:val="0025177C"/>
    <w:rsid w:val="00271263"/>
    <w:rsid w:val="002A71DA"/>
    <w:rsid w:val="002C2933"/>
    <w:rsid w:val="002E391D"/>
    <w:rsid w:val="00301E5E"/>
    <w:rsid w:val="00386550"/>
    <w:rsid w:val="0042181D"/>
    <w:rsid w:val="00473B50"/>
    <w:rsid w:val="0048201E"/>
    <w:rsid w:val="004A3AD6"/>
    <w:rsid w:val="004C1BDA"/>
    <w:rsid w:val="004E2C5D"/>
    <w:rsid w:val="004F30A0"/>
    <w:rsid w:val="00507D3D"/>
    <w:rsid w:val="00582A46"/>
    <w:rsid w:val="00594079"/>
    <w:rsid w:val="005D2D7E"/>
    <w:rsid w:val="005F1EBA"/>
    <w:rsid w:val="00674778"/>
    <w:rsid w:val="006C6D98"/>
    <w:rsid w:val="006D2BA4"/>
    <w:rsid w:val="006E0B10"/>
    <w:rsid w:val="00705999"/>
    <w:rsid w:val="007071B9"/>
    <w:rsid w:val="0071105D"/>
    <w:rsid w:val="0071617B"/>
    <w:rsid w:val="00722B0E"/>
    <w:rsid w:val="007244DC"/>
    <w:rsid w:val="00726BB0"/>
    <w:rsid w:val="0073413A"/>
    <w:rsid w:val="0073428B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906654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E2035"/>
    <w:rsid w:val="00A1386D"/>
    <w:rsid w:val="00A17C41"/>
    <w:rsid w:val="00A45A5C"/>
    <w:rsid w:val="00A51ED6"/>
    <w:rsid w:val="00A572B8"/>
    <w:rsid w:val="00A9044D"/>
    <w:rsid w:val="00B068DF"/>
    <w:rsid w:val="00B11778"/>
    <w:rsid w:val="00B64D29"/>
    <w:rsid w:val="00B86A3D"/>
    <w:rsid w:val="00B90F4A"/>
    <w:rsid w:val="00B961D2"/>
    <w:rsid w:val="00BA11AD"/>
    <w:rsid w:val="00BA5354"/>
    <w:rsid w:val="00BB1304"/>
    <w:rsid w:val="00BC1185"/>
    <w:rsid w:val="00BF18EA"/>
    <w:rsid w:val="00BF22D9"/>
    <w:rsid w:val="00C1744F"/>
    <w:rsid w:val="00C43AF2"/>
    <w:rsid w:val="00C62F8E"/>
    <w:rsid w:val="00C658D9"/>
    <w:rsid w:val="00CA710B"/>
    <w:rsid w:val="00CB420B"/>
    <w:rsid w:val="00CB5BCE"/>
    <w:rsid w:val="00CD35D4"/>
    <w:rsid w:val="00D34C7B"/>
    <w:rsid w:val="00D76E0F"/>
    <w:rsid w:val="00D976CD"/>
    <w:rsid w:val="00DE7B84"/>
    <w:rsid w:val="00E1153C"/>
    <w:rsid w:val="00E501D0"/>
    <w:rsid w:val="00E63468"/>
    <w:rsid w:val="00E8170D"/>
    <w:rsid w:val="00E83CFF"/>
    <w:rsid w:val="00E87489"/>
    <w:rsid w:val="00EA7263"/>
    <w:rsid w:val="00ED05B6"/>
    <w:rsid w:val="00F30E75"/>
    <w:rsid w:val="00F5463E"/>
    <w:rsid w:val="00F81FBA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24EDAD-4AFA-44A8-92E6-873AFB5A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2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Пользователь</cp:lastModifiedBy>
  <cp:revision>2</cp:revision>
  <cp:lastPrinted>2019-08-06T07:21:00Z</cp:lastPrinted>
  <dcterms:created xsi:type="dcterms:W3CDTF">2019-08-06T07:22:00Z</dcterms:created>
  <dcterms:modified xsi:type="dcterms:W3CDTF">2019-08-06T07:22:00Z</dcterms:modified>
</cp:coreProperties>
</file>