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84" w:rsidRPr="009D6084" w:rsidRDefault="009D6084" w:rsidP="009D6084">
      <w:pPr>
        <w:pStyle w:val="a3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8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84">
        <w:rPr>
          <w:rFonts w:ascii="Times New Roman" w:hAnsi="Times New Roman" w:cs="Times New Roman"/>
          <w:b/>
          <w:sz w:val="28"/>
          <w:szCs w:val="28"/>
        </w:rPr>
        <w:t>администрация Огоджа сельсовета</w:t>
      </w: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D6084">
        <w:rPr>
          <w:rFonts w:ascii="Times New Roman" w:hAnsi="Times New Roman" w:cs="Times New Roman"/>
          <w:b/>
          <w:sz w:val="28"/>
          <w:szCs w:val="28"/>
        </w:rPr>
        <w:t>елемджинского района</w:t>
      </w: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8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084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6084">
        <w:rPr>
          <w:rFonts w:ascii="Times New Roman" w:hAnsi="Times New Roman" w:cs="Times New Roman"/>
          <w:sz w:val="28"/>
          <w:szCs w:val="28"/>
        </w:rPr>
        <w:t xml:space="preserve">09 января 2020 г.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608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608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6084">
        <w:rPr>
          <w:rFonts w:ascii="Times New Roman" w:hAnsi="Times New Roman" w:cs="Times New Roman"/>
          <w:sz w:val="28"/>
          <w:szCs w:val="28"/>
        </w:rPr>
        <w:t>с. Огоджа</w:t>
      </w:r>
    </w:p>
    <w:p w:rsidR="009D6084" w:rsidRP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6084">
        <w:rPr>
          <w:rFonts w:ascii="Times New Roman" w:hAnsi="Times New Roman" w:cs="Times New Roman"/>
          <w:sz w:val="28"/>
          <w:szCs w:val="28"/>
        </w:rPr>
        <w:t xml:space="preserve">О плане работы учреждений </w:t>
      </w:r>
    </w:p>
    <w:p w:rsidR="009D6084" w:rsidRP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6084">
        <w:rPr>
          <w:rFonts w:ascii="Times New Roman" w:hAnsi="Times New Roman" w:cs="Times New Roman"/>
          <w:sz w:val="28"/>
          <w:szCs w:val="28"/>
        </w:rPr>
        <w:t>культуры на 2020 год</w:t>
      </w:r>
    </w:p>
    <w:p w:rsidR="009D6084" w:rsidRP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084">
        <w:rPr>
          <w:rFonts w:ascii="Times New Roman" w:hAnsi="Times New Roman" w:cs="Times New Roman"/>
          <w:sz w:val="28"/>
          <w:szCs w:val="28"/>
        </w:rPr>
        <w:t xml:space="preserve">         Рассмотрев предоставленный руководителями учреждений культуры план работы на 2019 год и в целях повышения уровня культурного обслуживания населения:</w:t>
      </w:r>
    </w:p>
    <w:p w:rsidR="009D6084" w:rsidRPr="009D6084" w:rsidRDefault="009D6084" w:rsidP="009D60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6084">
        <w:rPr>
          <w:rFonts w:ascii="Times New Roman" w:hAnsi="Times New Roman" w:cs="Times New Roman"/>
          <w:sz w:val="28"/>
          <w:szCs w:val="28"/>
        </w:rPr>
        <w:t>1.  Утвердить прилагаемый план работы учреждений культуры на 2020 год.</w:t>
      </w: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rPr>
          <w:rFonts w:ascii="Times New Roman" w:hAnsi="Times New Roman" w:cs="Times New Roman"/>
          <w:sz w:val="28"/>
          <w:szCs w:val="28"/>
        </w:rPr>
      </w:pPr>
      <w:r w:rsidRPr="009D6084">
        <w:rPr>
          <w:rFonts w:ascii="Times New Roman" w:hAnsi="Times New Roman" w:cs="Times New Roman"/>
          <w:sz w:val="28"/>
          <w:szCs w:val="28"/>
        </w:rPr>
        <w:t xml:space="preserve">   Глава Огоджинского сельсовета                                              Л.М. Рудь </w:t>
      </w: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rPr>
          <w:b/>
          <w:sz w:val="28"/>
          <w:szCs w:val="28"/>
        </w:rPr>
      </w:pPr>
    </w:p>
    <w:p w:rsidR="009D6084" w:rsidRPr="009D6084" w:rsidRDefault="009D6084" w:rsidP="009D6084">
      <w:pPr>
        <w:pStyle w:val="a3"/>
        <w:jc w:val="center"/>
        <w:rPr>
          <w:b/>
          <w:sz w:val="28"/>
          <w:szCs w:val="28"/>
        </w:rPr>
      </w:pPr>
    </w:p>
    <w:p w:rsidR="009D6084" w:rsidRDefault="009D6084" w:rsidP="00924A42">
      <w:pPr>
        <w:pStyle w:val="a3"/>
        <w:jc w:val="center"/>
        <w:rPr>
          <w:b/>
          <w:sz w:val="28"/>
          <w:szCs w:val="28"/>
        </w:rPr>
      </w:pPr>
    </w:p>
    <w:p w:rsidR="009D6084" w:rsidRDefault="009D6084" w:rsidP="00924A42">
      <w:pPr>
        <w:pStyle w:val="a3"/>
        <w:jc w:val="center"/>
        <w:rPr>
          <w:b/>
          <w:sz w:val="28"/>
          <w:szCs w:val="28"/>
        </w:rPr>
      </w:pPr>
    </w:p>
    <w:p w:rsidR="009D6084" w:rsidRDefault="009D6084" w:rsidP="00924A42">
      <w:pPr>
        <w:pStyle w:val="a3"/>
        <w:jc w:val="center"/>
        <w:rPr>
          <w:b/>
          <w:sz w:val="28"/>
          <w:szCs w:val="28"/>
        </w:rPr>
      </w:pPr>
    </w:p>
    <w:p w:rsidR="00924A42" w:rsidRPr="00242F58" w:rsidRDefault="00924A42" w:rsidP="00924A42">
      <w:pPr>
        <w:pStyle w:val="a3"/>
        <w:jc w:val="center"/>
        <w:rPr>
          <w:b/>
          <w:sz w:val="28"/>
          <w:szCs w:val="28"/>
        </w:rPr>
      </w:pPr>
      <w:r w:rsidRPr="00242F58">
        <w:rPr>
          <w:b/>
          <w:sz w:val="28"/>
          <w:szCs w:val="28"/>
        </w:rPr>
        <w:t>Муниципальное казённое учреждение культуры</w:t>
      </w:r>
    </w:p>
    <w:p w:rsidR="004B1AB2" w:rsidRDefault="00924A42" w:rsidP="00924A42">
      <w:pPr>
        <w:pStyle w:val="a3"/>
        <w:jc w:val="center"/>
        <w:rPr>
          <w:b/>
          <w:sz w:val="28"/>
          <w:szCs w:val="28"/>
        </w:rPr>
      </w:pPr>
      <w:r w:rsidRPr="00242F58">
        <w:rPr>
          <w:b/>
          <w:sz w:val="28"/>
          <w:szCs w:val="28"/>
        </w:rPr>
        <w:t>«Досуговый Центр с. Огоджа»</w:t>
      </w:r>
    </w:p>
    <w:p w:rsidR="00924A42" w:rsidRDefault="00924A42" w:rsidP="00924A42">
      <w:pPr>
        <w:pStyle w:val="a3"/>
        <w:jc w:val="center"/>
        <w:rPr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865" w:rsidRDefault="00924A42" w:rsidP="00924A42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3865">
        <w:rPr>
          <w:rFonts w:ascii="Times New Roman" w:hAnsi="Times New Roman" w:cs="Times New Roman"/>
          <w:b/>
          <w:sz w:val="96"/>
          <w:szCs w:val="96"/>
        </w:rPr>
        <w:t xml:space="preserve"> ПЛАН</w:t>
      </w:r>
    </w:p>
    <w:p w:rsidR="00003865" w:rsidRDefault="00003865" w:rsidP="00924A42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РАБОТЫ</w:t>
      </w:r>
    </w:p>
    <w:p w:rsidR="00003865" w:rsidRDefault="00003865" w:rsidP="00924A42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МКУК «ДЦ с. ОГОДЖА»</w:t>
      </w:r>
    </w:p>
    <w:p w:rsidR="00924A42" w:rsidRPr="00003865" w:rsidRDefault="00003865" w:rsidP="00924A42">
      <w:pPr>
        <w:pStyle w:val="a3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НА-</w:t>
      </w:r>
      <w:r w:rsidR="00924A42" w:rsidRPr="00003865">
        <w:rPr>
          <w:rFonts w:ascii="Times New Roman" w:hAnsi="Times New Roman" w:cs="Times New Roman"/>
          <w:b/>
          <w:sz w:val="96"/>
          <w:szCs w:val="96"/>
        </w:rPr>
        <w:t xml:space="preserve"> 2020 год.</w:t>
      </w: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180"/>
          <w:szCs w:val="180"/>
        </w:rPr>
      </w:pPr>
    </w:p>
    <w:p w:rsidR="00924A42" w:rsidRDefault="00924A4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54"/>
        <w:gridCol w:w="2482"/>
        <w:gridCol w:w="1664"/>
        <w:gridCol w:w="315"/>
        <w:gridCol w:w="1984"/>
        <w:gridCol w:w="2552"/>
      </w:tblGrid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5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«Здравствуй, Новый год!»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1.01.2020г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01:00-06:00</w:t>
            </w:r>
          </w:p>
        </w:tc>
        <w:tc>
          <w:tcPr>
            <w:tcW w:w="2299" w:type="dxa"/>
            <w:gridSpan w:val="2"/>
            <w:tcBorders>
              <w:top w:val="nil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  <w:tcBorders>
              <w:top w:val="nil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«Танцы у ёлки!»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2.01.2020г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 20:00</w:t>
            </w:r>
          </w:p>
        </w:tc>
        <w:tc>
          <w:tcPr>
            <w:tcW w:w="2299" w:type="dxa"/>
            <w:gridSpan w:val="2"/>
            <w:tcBorders>
              <w:top w:val="nil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«Ледовые гонки»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4.01.2020г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«Наступили святки-начались колядки»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6.01.2020г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ДЦ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«Старый Новый год»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14.01.2020г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«День детских изобретений»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17.01.2020г.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ДЦ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День полного освобождения города Ленинграда от блокады. 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18.01.2020г.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Холокоста.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27.01.2020г.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Д.А.</w:t>
            </w:r>
          </w:p>
          <w:p w:rsidR="00924A42" w:rsidRPr="00242F58" w:rsidRDefault="00924A4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D62245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«День разгрома советскими войсками немецко-фашистских войск в Сталинградской битве»</w:t>
            </w:r>
          </w:p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2.02.2020г</w:t>
            </w:r>
          </w:p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«Опыты без проблем»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8.02.2020г</w:t>
            </w:r>
          </w:p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«Ледовые гонки»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«День Святого Валентина»</w:t>
            </w:r>
          </w:p>
        </w:tc>
        <w:tc>
          <w:tcPr>
            <w:tcW w:w="1664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14.02.2020г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D62245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1664" w:type="dxa"/>
          </w:tcPr>
          <w:p w:rsidR="00924A42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45">
              <w:rPr>
                <w:rFonts w:ascii="Times New Roman" w:hAnsi="Times New Roman" w:cs="Times New Roman"/>
                <w:sz w:val="28"/>
                <w:szCs w:val="28"/>
              </w:rPr>
              <w:t>23.02.2020г</w:t>
            </w:r>
            <w:r w:rsidR="0029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27D0" w:rsidRPr="00D62245" w:rsidRDefault="002927D0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12-00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 СОШ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«Все для милых, нежных и любимых»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27D0">
              <w:rPr>
                <w:rFonts w:ascii="Times New Roman" w:hAnsi="Times New Roman" w:cs="Times New Roman"/>
                <w:sz w:val="28"/>
                <w:szCs w:val="28"/>
              </w:rPr>
              <w:t xml:space="preserve"> в 18-00</w:t>
            </w:r>
          </w:p>
        </w:tc>
        <w:tc>
          <w:tcPr>
            <w:tcW w:w="2299" w:type="dxa"/>
            <w:gridSpan w:val="2"/>
          </w:tcPr>
          <w:p w:rsidR="00924A42" w:rsidRPr="00242F58" w:rsidRDefault="002927D0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Выставка рисунков «Моя мама лучше всех»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01.03.- 08.03.2020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выход человека в космос. Тематическая беседа.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70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«Всемирный день счастья»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2927D0" w:rsidRPr="00242F58" w:rsidTr="001207B8">
        <w:trPr>
          <w:trHeight w:val="70"/>
          <w:jc w:val="center"/>
        </w:trPr>
        <w:tc>
          <w:tcPr>
            <w:tcW w:w="354" w:type="dxa"/>
          </w:tcPr>
          <w:p w:rsidR="002927D0" w:rsidRDefault="002927D0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2927D0" w:rsidRDefault="002927D0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 зимы</w:t>
            </w:r>
          </w:p>
        </w:tc>
        <w:tc>
          <w:tcPr>
            <w:tcW w:w="1664" w:type="dxa"/>
          </w:tcPr>
          <w:p w:rsidR="002927D0" w:rsidRPr="002927D0" w:rsidRDefault="002927D0" w:rsidP="00292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7D0">
              <w:rPr>
                <w:rFonts w:ascii="Times New Roman" w:hAnsi="Times New Roman" w:cs="Times New Roman"/>
                <w:sz w:val="28"/>
                <w:szCs w:val="28"/>
              </w:rPr>
              <w:t>29.03.2020г.</w:t>
            </w:r>
          </w:p>
          <w:p w:rsidR="002927D0" w:rsidRDefault="002927D0" w:rsidP="00292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7D0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299" w:type="dxa"/>
            <w:gridSpan w:val="2"/>
          </w:tcPr>
          <w:p w:rsidR="002927D0" w:rsidRPr="00242F58" w:rsidRDefault="002927D0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7D0"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552" w:type="dxa"/>
          </w:tcPr>
          <w:p w:rsidR="002927D0" w:rsidRPr="00242F58" w:rsidRDefault="002927D0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7D0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«Смех для всех» игровая программа для молодёжи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191C36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C36">
              <w:rPr>
                <w:rFonts w:ascii="Times New Roman" w:hAnsi="Times New Roman" w:cs="Times New Roman"/>
                <w:sz w:val="28"/>
                <w:szCs w:val="20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>«Космический полет» игровая программа к дню космонавтики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«Присоединение Крыма к Российской Федерации»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>Экологический час посвященный Дню земли «Жизнь - голубой планете»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22.04.2020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Эколого</w:t>
            </w:r>
            <w:proofErr w:type="spell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патриотическая акция «Гордись, Отчизна, славными делами!»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142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Посиделки для пожилых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«Солдатам Победы с благодарностью- Вас помнит мир спасённый!»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Возле Стеллы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«Пионерская тайна». </w:t>
            </w:r>
            <w:proofErr w:type="spell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–игра ко дню пионерии.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«Берегите Землю» экологический </w:t>
            </w:r>
            <w:proofErr w:type="spell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Акция «Память» уборка и благоустройство территорий.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5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к дню защиты детей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«Яркая планета Детство!»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«Весёлая  </w:t>
            </w:r>
            <w:proofErr w:type="spellStart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«Разноцветная карусель»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«Вместе играть интересней!»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982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 Час памяти. Возложение цветов к Стелле.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549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Праздничный вечер, посвящённый Дню Молодёжи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«Эх, молодёжь!»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634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«Весёлый урок здоровья!»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«Семья- вот то, что нам важней всего на свете!»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рыбака Раз пошёл я на рыбалку…» Программа для семейного отдыха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«Город мастеров» Выставка ко дню села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 дню юбилея села Огоджа «Живи село родное» концерт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24A42" w:rsidRPr="00F41E1F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1F">
              <w:rPr>
                <w:rFonts w:ascii="Times New Roman" w:hAnsi="Times New Roman" w:cs="Times New Roman"/>
                <w:sz w:val="28"/>
                <w:szCs w:val="28"/>
              </w:rPr>
              <w:t>День партизан и подпольщиков</w:t>
            </w:r>
          </w:p>
        </w:tc>
        <w:tc>
          <w:tcPr>
            <w:tcW w:w="1664" w:type="dxa"/>
          </w:tcPr>
          <w:p w:rsidR="00924A42" w:rsidRPr="00F41E1F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1F">
              <w:rPr>
                <w:rFonts w:ascii="Times New Roman" w:hAnsi="Times New Roman" w:cs="Times New Roman"/>
                <w:sz w:val="28"/>
                <w:szCs w:val="28"/>
              </w:rPr>
              <w:t>29.06.2020г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715"/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«Почему Амур?» викторина об Амурской обл.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«Остров здоровья».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2117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 – летом некогда скучать» Спортивная игровая программа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20.08.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 к празднику «День шахтёра»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24.08.20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«Вот и лето прошло» Игровая программа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28.08.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7" w:type="dxa"/>
            <w:gridSpan w:val="5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82" w:type="dxa"/>
          </w:tcPr>
          <w:p w:rsidR="00924A42" w:rsidRPr="00F41E1F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E1F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094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«Компьютерная и игровая зависимость» беседа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198"/>
          <w:jc w:val="center"/>
        </w:trPr>
        <w:tc>
          <w:tcPr>
            <w:tcW w:w="354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«Спортивный калейдоскоп»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Соревнование на свежем воздухе.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198"/>
          <w:jc w:val="center"/>
        </w:trPr>
        <w:tc>
          <w:tcPr>
            <w:tcW w:w="354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Вечер- отдыха. Встреча за самоваром. «Песни моей молодости»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</w:tcBorders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Концерт, посвящённый дню учителя.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 Вам, учителя!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для детей.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15.10.20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памяти политических репрессий- Тематическая встреча «По ком звонят колокола?»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«Славься, Русь, Отчизна моя!» Посвященный Дню народного единства.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9B5A52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52">
              <w:rPr>
                <w:rFonts w:ascii="Times New Roman" w:hAnsi="Times New Roman" w:cs="Times New Roman"/>
                <w:sz w:val="28"/>
                <w:szCs w:val="20"/>
              </w:rPr>
              <w:t>День проведения военного парада на Красной площади в 1941 году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7.11.20г.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посвящённая Дню толерантности «Давайте жить дружно!»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посвящённая Дню матери.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«Любимым мамам посвящается…»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38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«Загадки живой природы» Экология игра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jc w:val="center"/>
        </w:trPr>
        <w:tc>
          <w:tcPr>
            <w:tcW w:w="9351" w:type="dxa"/>
            <w:gridSpan w:val="6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24A42" w:rsidRPr="00242F58" w:rsidTr="001207B8">
        <w:trPr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B5A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Никто не забыт, — ничто не забыто»</w:t>
            </w: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акция в рамках Дней воинской славы, посвященная Дню неизвестного солдата.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3.12.2019г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trHeight w:val="2474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«Новогодняя мастерская Деда Мороза» Мастер – класс по изготовлению новогодних и рождественских сувениров.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 12.12.2019г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  <w:tr w:rsidR="00924A42" w:rsidRPr="00242F58" w:rsidTr="001207B8">
        <w:trPr>
          <w:trHeight w:val="1306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страницам Красной книги.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«Жалобная книга природы»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18.12.20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trHeight w:val="1306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Новогоднее театрализованное представление для детей, игры у ёлки.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28.12.20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trHeight w:val="1306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год!»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55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rPr>
          <w:trHeight w:val="1306"/>
          <w:jc w:val="center"/>
        </w:trPr>
        <w:tc>
          <w:tcPr>
            <w:tcW w:w="35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Услуги Деда мороза и Снегурочки.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Поздравление детей на дому.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«Подарки от Деда мороза»</w:t>
            </w:r>
          </w:p>
        </w:tc>
        <w:tc>
          <w:tcPr>
            <w:tcW w:w="166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30.12.2020г.</w:t>
            </w:r>
          </w:p>
        </w:tc>
        <w:tc>
          <w:tcPr>
            <w:tcW w:w="2299" w:type="dxa"/>
            <w:gridSpan w:val="2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С. Огоджа</w:t>
            </w:r>
          </w:p>
        </w:tc>
        <w:tc>
          <w:tcPr>
            <w:tcW w:w="2552" w:type="dxa"/>
          </w:tcPr>
          <w:p w:rsidR="00924A42" w:rsidRPr="00242F58" w:rsidRDefault="00003AAB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Присяжнюк Д.А.</w:t>
            </w:r>
          </w:p>
        </w:tc>
      </w:tr>
    </w:tbl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Default="00924A4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патриотическому воспитанию.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героя антифашиста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«Огонёк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памяти»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беседа, презентация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Цикл мероприятий к 9 мая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«Их славе память потомков верна»</w:t>
            </w:r>
          </w:p>
          <w:p w:rsidR="00924A42" w:rsidRPr="00242F58" w:rsidRDefault="00924A42" w:rsidP="001207B8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Возложение цветов к Памятному знаку.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2.06.2020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«История Флага Российского»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Час интересной информации, посвящённый Дню государственного флага Российской Федерации.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42F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Единство моей страны</w:t>
            </w: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—посвященный Дню народного единства.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«Главный закон страны»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 к дню конституции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inherit" w:eastAsia="Times New Roman" w:hAnsi="inherit" w:cs="Times New Roman"/>
                <w:b/>
                <w:bCs/>
                <w:sz w:val="28"/>
                <w:szCs w:val="28"/>
                <w:lang w:eastAsia="ru-RU"/>
              </w:rPr>
              <w:t>Никто не забыт, — ничто не забыто»</w:t>
            </w:r>
            <w:r w:rsidRPr="00242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акция в рамках Дней воинской славы, посвященная Дню неизвестного солдата.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1-10.12.2020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924A42" w:rsidRPr="00242F58" w:rsidRDefault="00924A42" w:rsidP="00924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A42" w:rsidRPr="00242F58" w:rsidRDefault="00924A42" w:rsidP="00924A42">
      <w:pPr>
        <w:rPr>
          <w:rFonts w:ascii="Times New Roman" w:hAnsi="Times New Roman" w:cs="Times New Roman"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Мероприятия по профилактике правонарушений и безнадзорности несовершеннолетних</w:t>
      </w: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«Профилактика вредных привычек»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rPr>
          <w:trHeight w:val="1148"/>
        </w:trPr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«Подросток и закон»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информационно-правовой час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12.02.2020</w:t>
            </w:r>
          </w:p>
          <w:p w:rsidR="00924A42" w:rsidRPr="00242F58" w:rsidRDefault="00924A42" w:rsidP="001207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«Я и мои права»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личность?»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Правовая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«Дорога и безопасность»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«Компьютерная и игровая зависимость»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</w:tbl>
    <w:p w:rsidR="00924A42" w:rsidRPr="00242F58" w:rsidRDefault="00924A42" w:rsidP="00924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A42" w:rsidRPr="005038B0" w:rsidRDefault="00924A42" w:rsidP="00924A42">
      <w:pPr>
        <w:tabs>
          <w:tab w:val="left" w:pos="59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Мероприятия по антинаркотической направленности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«Тебе решать»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вреде курения, алкоголя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«Улетай, облако дыма»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театрализованное мероприятие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«Мы против алкоголя, сигарет,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наркотиков»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«Зачем вам сигареты? Зачем вам этот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дым?»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Диспут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«Спорт-символ здоровой жизни»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 дню физкультурника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</w:tbl>
    <w:p w:rsidR="00924A42" w:rsidRPr="00242F58" w:rsidRDefault="00924A42" w:rsidP="00924A42">
      <w:pPr>
        <w:rPr>
          <w:rFonts w:ascii="Times New Roman" w:hAnsi="Times New Roman" w:cs="Times New Roman"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Организация досуга детей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узоры»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к 23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«Мы защитниками станем»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22.02.2020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«Дальневосточные заповедники»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презентации и обсуждение к дню заповедников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«Как все начиналось»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Амурской области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b/>
                <w:sz w:val="28"/>
                <w:szCs w:val="28"/>
              </w:rPr>
              <w:t>«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Космический полет»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к дню космонавтики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  <w:p w:rsidR="00924A42" w:rsidRPr="00242F58" w:rsidRDefault="00924A42" w:rsidP="001207B8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 xml:space="preserve">Экологический час посвященный Дню земли </w:t>
            </w:r>
            <w:r w:rsidRPr="00242F58">
              <w:rPr>
                <w:b/>
                <w:sz w:val="28"/>
                <w:szCs w:val="28"/>
              </w:rPr>
              <w:t>«Жизнь - голубой планете»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42F58">
              <w:rPr>
                <w:b/>
                <w:sz w:val="28"/>
                <w:szCs w:val="28"/>
              </w:rPr>
              <w:t>«Что я знаю о маме и папе»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42F58">
              <w:rPr>
                <w:b/>
                <w:sz w:val="28"/>
                <w:szCs w:val="28"/>
              </w:rPr>
              <w:t>«Берегите Землю»</w:t>
            </w:r>
            <w:r w:rsidRPr="00242F58">
              <w:rPr>
                <w:sz w:val="28"/>
                <w:szCs w:val="28"/>
              </w:rPr>
              <w:t xml:space="preserve"> экологический </w:t>
            </w:r>
            <w:proofErr w:type="spellStart"/>
            <w:r w:rsidRPr="00242F58">
              <w:rPr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21.05.2020</w:t>
            </w:r>
          </w:p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>Театрализованная программа к дню защиты детей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Поселковый стадион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42F58">
              <w:rPr>
                <w:sz w:val="28"/>
                <w:szCs w:val="28"/>
              </w:rPr>
              <w:t>Цикл мероприятий на оздоровительной площадке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05.06-30.06.2020</w:t>
            </w:r>
          </w:p>
          <w:p w:rsidR="00924A42" w:rsidRPr="00242F58" w:rsidRDefault="00924A42" w:rsidP="001207B8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«Наши соседи»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о народностях приживающих в</w:t>
            </w:r>
            <w:r w:rsidRPr="00242F58">
              <w:rPr>
                <w:sz w:val="28"/>
                <w:szCs w:val="28"/>
              </w:rPr>
              <w:t xml:space="preserve"> Амур. обл.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08.06.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«Настроение и как его улучшить»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«Опять школа!»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31.09.2020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«День бабушек и дедушек в России»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толерантность?»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Детский новогодний утренник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</w:tbl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Мероприятия по здоровому образу жизни</w:t>
      </w: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42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Здоровье – это мой образ жизни»;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«Спорт-символ здоровой жизни»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 дню физкультурника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</w:tbl>
    <w:p w:rsidR="00924A42" w:rsidRPr="00242F58" w:rsidRDefault="00924A42" w:rsidP="00924A42">
      <w:pPr>
        <w:rPr>
          <w:rFonts w:ascii="Times New Roman" w:hAnsi="Times New Roman" w:cs="Times New Roman"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Мероприятия для пожилых людей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Посиделки для пожилых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для пожилых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«Выйду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на улицу, гляну на село»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27.07.2020</w:t>
            </w:r>
          </w:p>
          <w:p w:rsidR="00924A42" w:rsidRPr="00242F58" w:rsidRDefault="00924A42" w:rsidP="001207B8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 к дню пожилых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«Чтобы сердце и душа были молоды!»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Вечер- отдыха </w:t>
            </w:r>
            <w:r w:rsidRPr="00242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«Песни моей молодости»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«Новогодние посиделки»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вечер для пожилых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</w:tbl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42" w:rsidRPr="00242F58" w:rsidRDefault="00924A42" w:rsidP="0092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>Семейные мероприятия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«Все для милых, нежных и любимых» 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Проводы зимы – Масленичные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гулянья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«Ой, </w:t>
            </w:r>
            <w:proofErr w:type="spellStart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Маслёна</w:t>
            </w:r>
            <w:proofErr w:type="spellEnd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красота, открывай – ка ворота»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 дню Семьи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«Семья- вот то, что нам важней всего на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свете!»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День рыбака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«Раз пошёл я на рыбалку…»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семейного отдыха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14.07.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Ко дню юбилея села Огоджа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«Живи село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родное»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«День матери»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A42" w:rsidRPr="00242F58" w:rsidRDefault="00924A42" w:rsidP="00924A42">
      <w:pPr>
        <w:rPr>
          <w:rFonts w:ascii="Times New Roman" w:hAnsi="Times New Roman" w:cs="Times New Roman"/>
          <w:b/>
          <w:sz w:val="28"/>
          <w:szCs w:val="28"/>
        </w:rPr>
      </w:pPr>
    </w:p>
    <w:p w:rsidR="00924A42" w:rsidRPr="00242F58" w:rsidRDefault="00924A42" w:rsidP="00924A42">
      <w:pPr>
        <w:rPr>
          <w:rFonts w:ascii="Times New Roman" w:hAnsi="Times New Roman" w:cs="Times New Roman"/>
          <w:b/>
          <w:sz w:val="28"/>
          <w:szCs w:val="28"/>
        </w:rPr>
      </w:pPr>
      <w:r w:rsidRPr="00242F58">
        <w:rPr>
          <w:rFonts w:ascii="Times New Roman" w:hAnsi="Times New Roman" w:cs="Times New Roman"/>
          <w:b/>
          <w:sz w:val="28"/>
          <w:szCs w:val="28"/>
        </w:rPr>
        <w:t xml:space="preserve">                              Мероприятия для молодежи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«Танцы-</w:t>
            </w:r>
            <w:proofErr w:type="spellStart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обниманцы</w:t>
            </w:r>
            <w:proofErr w:type="spellEnd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на дискотеке к всемирному дню объятий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«Студентов бывших не бывает»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 программа на дискотеку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«Бал </w:t>
            </w:r>
            <w:proofErr w:type="spellStart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валентинок</w:t>
            </w:r>
            <w:proofErr w:type="spellEnd"/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к дню влюбленных</w:t>
            </w:r>
          </w:p>
        </w:tc>
        <w:tc>
          <w:tcPr>
            <w:tcW w:w="3115" w:type="dxa"/>
          </w:tcPr>
          <w:p w:rsidR="00924A42" w:rsidRPr="00242F58" w:rsidRDefault="009D6084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24A42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«Смех для всех»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для молодёжи</w:t>
            </w:r>
          </w:p>
        </w:tc>
        <w:tc>
          <w:tcPr>
            <w:tcW w:w="3115" w:type="dxa"/>
          </w:tcPr>
          <w:p w:rsidR="00924A42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42F5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03.2020</w:t>
            </w:r>
          </w:p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МКУК «ДЦ с. Огоджа»</w:t>
            </w:r>
          </w:p>
        </w:tc>
      </w:tr>
      <w:tr w:rsidR="00924A42" w:rsidRPr="00242F58" w:rsidTr="001207B8">
        <w:tc>
          <w:tcPr>
            <w:tcW w:w="846" w:type="dxa"/>
          </w:tcPr>
          <w:p w:rsidR="00924A42" w:rsidRPr="00242F58" w:rsidRDefault="00924A42" w:rsidP="001207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b/>
                <w:sz w:val="28"/>
                <w:szCs w:val="28"/>
              </w:rPr>
              <w:t>«Молодёжь даёшь!»</w:t>
            </w: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праздничная программа для молодёжи</w:t>
            </w:r>
          </w:p>
        </w:tc>
        <w:tc>
          <w:tcPr>
            <w:tcW w:w="3115" w:type="dxa"/>
          </w:tcPr>
          <w:p w:rsidR="00924A42" w:rsidRPr="00242F58" w:rsidRDefault="00924A42" w:rsidP="00120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F58">
              <w:rPr>
                <w:rFonts w:ascii="Times New Roman" w:hAnsi="Times New Roman" w:cs="Times New Roman"/>
                <w:sz w:val="28"/>
                <w:szCs w:val="28"/>
              </w:rPr>
              <w:t>27.06.19 летняя сцена</w:t>
            </w:r>
          </w:p>
        </w:tc>
      </w:tr>
    </w:tbl>
    <w:p w:rsidR="00924A42" w:rsidRDefault="00924A4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92" w:rsidRDefault="00667A9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92" w:rsidRDefault="00667A9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667A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7A92" w:rsidRDefault="00667A92" w:rsidP="00667A92">
      <w:pPr>
        <w:jc w:val="center"/>
        <w:rPr>
          <w:rFonts w:ascii="Times New Roman" w:hAnsi="Times New Roman" w:cs="Times New Roman"/>
          <w:b/>
          <w:sz w:val="28"/>
        </w:rPr>
      </w:pPr>
      <w:r w:rsidRPr="006E48AB">
        <w:rPr>
          <w:rFonts w:ascii="Times New Roman" w:hAnsi="Times New Roman" w:cs="Times New Roman"/>
          <w:b/>
          <w:sz w:val="28"/>
        </w:rPr>
        <w:t>ПЛАН МЕРОПРИЯТИЙ НА 2020 ГОД В РАМКАХ ПРАЗДНОВАНИЯ 75-ЛЕТИЯ ПОБЕДЫ.</w:t>
      </w:r>
    </w:p>
    <w:p w:rsidR="00667A92" w:rsidRDefault="00667A92" w:rsidP="00667A9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МКУК «ДОСУГОВЫЙ ЦЕНТР С. ОГОДЖА».</w:t>
      </w:r>
    </w:p>
    <w:p w:rsidR="00667A92" w:rsidRPr="006E48AB" w:rsidRDefault="00667A92" w:rsidP="00667A9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6075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368"/>
        <w:gridCol w:w="3685"/>
        <w:gridCol w:w="2385"/>
        <w:gridCol w:w="1701"/>
        <w:gridCol w:w="1417"/>
        <w:gridCol w:w="2268"/>
        <w:gridCol w:w="2552"/>
      </w:tblGrid>
      <w:tr w:rsidR="00667A92" w:rsidRPr="00201CF7" w:rsidTr="001207B8">
        <w:trPr>
          <w:trHeight w:val="1321"/>
          <w:jc w:val="center"/>
        </w:trPr>
        <w:tc>
          <w:tcPr>
            <w:tcW w:w="699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68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Дата и время</w:t>
            </w:r>
          </w:p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проведения мероприятия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5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 xml:space="preserve">Форма проведения </w:t>
            </w:r>
          </w:p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</w:tabs>
              <w:suppressAutoHyphens/>
              <w:snapToGrid w:val="0"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(краткое описание)</w:t>
            </w:r>
          </w:p>
        </w:tc>
        <w:tc>
          <w:tcPr>
            <w:tcW w:w="1701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Планируемое количество участников</w:t>
            </w:r>
          </w:p>
        </w:tc>
        <w:tc>
          <w:tcPr>
            <w:tcW w:w="1417" w:type="dxa"/>
          </w:tcPr>
          <w:p w:rsidR="00667A92" w:rsidRPr="00201CF7" w:rsidRDefault="00667A92" w:rsidP="001207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Планируемое количество посетителей</w:t>
            </w:r>
          </w:p>
        </w:tc>
        <w:tc>
          <w:tcPr>
            <w:tcW w:w="2268" w:type="dxa"/>
          </w:tcPr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 xml:space="preserve">Информация о размещении в СМИ, на Интернет-ресурсах 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Ответственное лицо за предоставление информации (Ф.И.О., должность, номер мобильного телефона)</w:t>
            </w:r>
          </w:p>
        </w:tc>
      </w:tr>
      <w:tr w:rsidR="00667A92" w:rsidRPr="00201CF7" w:rsidTr="001207B8">
        <w:trPr>
          <w:trHeight w:val="415"/>
          <w:jc w:val="center"/>
        </w:trPr>
        <w:tc>
          <w:tcPr>
            <w:tcW w:w="16075" w:type="dxa"/>
            <w:gridSpan w:val="8"/>
          </w:tcPr>
          <w:p w:rsidR="00667A92" w:rsidRPr="00201CF7" w:rsidRDefault="00667A92" w:rsidP="001207B8">
            <w:pPr>
              <w:jc w:val="center"/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eastAsia="ヒラギノ角ゴ Pro W3" w:hAnsi="Times New Roman" w:cs="Times New Roman"/>
                <w:b/>
                <w:sz w:val="20"/>
                <w:szCs w:val="20"/>
              </w:rPr>
              <w:t>МКУК «Досуговый центр с. Огоджа»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8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>.01.2020г.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полного освобождения города Ленинграда от блокады. </w:t>
            </w:r>
          </w:p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Тематическая беседа. Просмотре фильма. </w:t>
            </w:r>
          </w:p>
        </w:tc>
        <w:tc>
          <w:tcPr>
            <w:tcW w:w="1701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hyperlink r:id="rId4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8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27.01.2020г.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памяти жертв Холокоста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CF7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беседа.</w:t>
            </w:r>
          </w:p>
        </w:tc>
        <w:tc>
          <w:tcPr>
            <w:tcW w:w="1701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hyperlink r:id="rId5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447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2.02.2020г.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8AB">
              <w:rPr>
                <w:rFonts w:ascii="Times New Roman" w:hAnsi="Times New Roman" w:cs="Times New Roman"/>
                <w:b/>
                <w:sz w:val="20"/>
                <w:szCs w:val="20"/>
              </w:rPr>
              <w:t>День разгрома советскими войсками немецко-фашистских войск в Сталинградской битве (1943 год)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фильма. Викторина.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</w:tcPr>
          <w:p w:rsidR="00667A92" w:rsidRPr="00035C00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6" w:history="1">
              <w:r>
                <w:rPr>
                  <w:rStyle w:val="a7"/>
                </w:rPr>
                <w:t>http://dc-ogodja.amur.muzkult.ru/</w:t>
              </w:r>
            </w:hyperlink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11.04.2020г.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8AB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беседа.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67A92" w:rsidRPr="00201CF7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9.05.2020г.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победы.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Акция «Бессмертный полк».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9.05.2020г.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победы.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Праздничный концерт.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9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22.06.2020Г.</w:t>
            </w:r>
          </w:p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и скорби.</w:t>
            </w:r>
          </w:p>
        </w:tc>
        <w:tc>
          <w:tcPr>
            <w:tcW w:w="23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документального фильма про героев ВОВ.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10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22.06.2020Г.</w:t>
            </w:r>
          </w:p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685" w:type="dxa"/>
          </w:tcPr>
          <w:p w:rsidR="00667A92" w:rsidRPr="00201CF7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и скорби.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Акция возложения цветов к мемориалу Героев Отечества.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hyperlink r:id="rId11" w:history="1">
              <w:r>
                <w:rPr>
                  <w:rStyle w:val="a7"/>
                </w:rPr>
                <w:t>http://dc-ogodja.amur.muzkult.ru/</w:t>
              </w:r>
            </w:hyperlink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29.06.2020г.</w:t>
            </w:r>
          </w:p>
        </w:tc>
        <w:tc>
          <w:tcPr>
            <w:tcW w:w="36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5C">
              <w:rPr>
                <w:rFonts w:ascii="Times New Roman" w:hAnsi="Times New Roman" w:cs="Times New Roman"/>
                <w:b/>
                <w:sz w:val="20"/>
                <w:szCs w:val="20"/>
              </w:rPr>
              <w:t>День партизан и подпольщиков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Тематическая беседа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2.09.2020г.</w:t>
            </w:r>
          </w:p>
        </w:tc>
        <w:tc>
          <w:tcPr>
            <w:tcW w:w="3685" w:type="dxa"/>
          </w:tcPr>
          <w:p w:rsidR="00667A92" w:rsidRPr="0033435C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5C">
              <w:rPr>
                <w:rFonts w:ascii="Times New Roman" w:hAnsi="Times New Roman" w:cs="Times New Roman"/>
                <w:b/>
                <w:sz w:val="20"/>
                <w:szCs w:val="20"/>
              </w:rPr>
              <w:t>День окончания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Второй мировой войны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документального фильма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Присяжнюк Д.А.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89638134551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7.11.2020г.</w:t>
            </w:r>
          </w:p>
        </w:tc>
        <w:tc>
          <w:tcPr>
            <w:tcW w:w="3685" w:type="dxa"/>
          </w:tcPr>
          <w:p w:rsidR="00667A92" w:rsidRPr="00B17730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730">
              <w:rPr>
                <w:rFonts w:ascii="Times New Roman" w:hAnsi="Times New Roman" w:cs="Times New Roman"/>
                <w:b/>
                <w:sz w:val="20"/>
                <w:szCs w:val="20"/>
              </w:rPr>
              <w:t>День проведения военного парада на Красной площади в 1941 году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Спортивное мероприятие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  <w:tr w:rsidR="00667A92" w:rsidRPr="00201CF7" w:rsidTr="001207B8">
        <w:trPr>
          <w:trHeight w:val="350"/>
          <w:jc w:val="center"/>
        </w:trPr>
        <w:tc>
          <w:tcPr>
            <w:tcW w:w="699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8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3.12.2020г.</w:t>
            </w:r>
          </w:p>
        </w:tc>
        <w:tc>
          <w:tcPr>
            <w:tcW w:w="3685" w:type="dxa"/>
          </w:tcPr>
          <w:p w:rsidR="00667A92" w:rsidRPr="00B17730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730">
              <w:rPr>
                <w:rFonts w:ascii="Times New Roman" w:hAnsi="Times New Roman" w:cs="Times New Roman"/>
                <w:b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2385" w:type="dxa"/>
          </w:tcPr>
          <w:p w:rsidR="00667A92" w:rsidRDefault="00667A92" w:rsidP="001207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 документального фильма.</w:t>
            </w:r>
          </w:p>
        </w:tc>
        <w:tc>
          <w:tcPr>
            <w:tcW w:w="1701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667A92" w:rsidRDefault="00667A92" w:rsidP="001207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</w:tcPr>
          <w:p w:rsidR="00667A92" w:rsidRPr="00336416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WhatsApp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proofErr w:type="spellStart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ВКонтакте</w:t>
            </w:r>
            <w:proofErr w:type="spellEnd"/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</w:tcPr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А.С.</w:t>
            </w:r>
          </w:p>
          <w:p w:rsidR="00667A92" w:rsidRPr="00201CF7" w:rsidRDefault="00667A92" w:rsidP="001207B8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1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89622945574</w:t>
            </w:r>
          </w:p>
        </w:tc>
      </w:tr>
    </w:tbl>
    <w:p w:rsidR="00667A92" w:rsidRDefault="00667A92" w:rsidP="00667A92"/>
    <w:p w:rsidR="00667A92" w:rsidRPr="00924A42" w:rsidRDefault="00667A92" w:rsidP="00924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7A92" w:rsidRPr="00924A42" w:rsidSect="001061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E"/>
    <w:rsid w:val="00003865"/>
    <w:rsid w:val="00003AAB"/>
    <w:rsid w:val="000D24CE"/>
    <w:rsid w:val="002927D0"/>
    <w:rsid w:val="004B1AB2"/>
    <w:rsid w:val="0063757F"/>
    <w:rsid w:val="00667A92"/>
    <w:rsid w:val="00924A42"/>
    <w:rsid w:val="009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3F8A"/>
  <w15:chartTrackingRefBased/>
  <w15:docId w15:val="{A285DC59-0D7F-4C6F-8FDE-156A647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4A4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24A42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2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2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67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c-ogodja.amur.muzkul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c-ogodja.amur.muzkul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c-ogodja.amur.muzkult.ru/" TargetMode="External"/><Relationship Id="rId11" Type="http://schemas.openxmlformats.org/officeDocument/2006/relationships/hyperlink" Target="http://dc-ogodja.amur.muzkult.ru/" TargetMode="External"/><Relationship Id="rId5" Type="http://schemas.openxmlformats.org/officeDocument/2006/relationships/hyperlink" Target="http://dc-ogodja.amur.muzkult.ru/" TargetMode="External"/><Relationship Id="rId10" Type="http://schemas.openxmlformats.org/officeDocument/2006/relationships/hyperlink" Target="http://dc-ogodja.amur.muzkult.ru/" TargetMode="External"/><Relationship Id="rId4" Type="http://schemas.openxmlformats.org/officeDocument/2006/relationships/hyperlink" Target="http://dc-ogodja.amur.muzkult.ru/" TargetMode="External"/><Relationship Id="rId9" Type="http://schemas.openxmlformats.org/officeDocument/2006/relationships/hyperlink" Target="http://dc-ogodja.amur.muz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Ч.</dc:creator>
  <cp:keywords/>
  <dc:description/>
  <cp:lastModifiedBy>Пользователь</cp:lastModifiedBy>
  <cp:revision>3</cp:revision>
  <dcterms:created xsi:type="dcterms:W3CDTF">2020-01-29T02:41:00Z</dcterms:created>
  <dcterms:modified xsi:type="dcterms:W3CDTF">2020-02-06T00:57:00Z</dcterms:modified>
</cp:coreProperties>
</file>